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00" w:rsidRPr="00DB1D1E" w:rsidRDefault="00D57600" w:rsidP="00D57600">
      <w:pPr>
        <w:spacing w:after="120"/>
        <w:rPr>
          <w:rFonts w:ascii="Arial" w:hAnsi="Arial" w:cs="Arial"/>
          <w:b/>
        </w:rPr>
      </w:pPr>
      <w:r w:rsidRPr="00DB1D1E">
        <w:rPr>
          <w:rFonts w:ascii="Arial" w:hAnsi="Arial" w:cs="Arial"/>
          <w:b/>
        </w:rPr>
        <w:t xml:space="preserve">Reviewing NAEYC’s </w:t>
      </w:r>
      <w:r>
        <w:rPr>
          <w:rFonts w:ascii="Arial" w:hAnsi="Arial" w:cs="Arial"/>
          <w:b/>
        </w:rPr>
        <w:t>m</w:t>
      </w:r>
      <w:r w:rsidRPr="00DB1D1E">
        <w:rPr>
          <w:rFonts w:ascii="Arial" w:hAnsi="Arial" w:cs="Arial"/>
          <w:b/>
        </w:rPr>
        <w:t xml:space="preserve">ission </w:t>
      </w:r>
      <w:r>
        <w:rPr>
          <w:rFonts w:ascii="Arial" w:hAnsi="Arial" w:cs="Arial"/>
          <w:b/>
        </w:rPr>
        <w:t>s</w:t>
      </w:r>
      <w:r w:rsidRPr="00DB1D1E">
        <w:rPr>
          <w:rFonts w:ascii="Arial" w:hAnsi="Arial" w:cs="Arial"/>
          <w:b/>
        </w:rPr>
        <w:t>tatement</w:t>
      </w:r>
    </w:p>
    <w:p w:rsidR="00D57600" w:rsidRDefault="00D57600" w:rsidP="00D57600">
      <w:pPr>
        <w:spacing w:line="276" w:lineRule="auto"/>
        <w:rPr>
          <w:rFonts w:ascii="Arial" w:hAnsi="Arial" w:cs="Arial"/>
          <w:b/>
          <w:bCs/>
          <w:szCs w:val="28"/>
        </w:rPr>
      </w:pPr>
      <w:r w:rsidRPr="00B30327">
        <w:rPr>
          <w:rFonts w:ascii="Arial" w:hAnsi="Arial" w:cs="Arial"/>
          <w:b/>
          <w:bCs/>
          <w:szCs w:val="28"/>
        </w:rPr>
        <w:t>Materials Needed</w:t>
      </w:r>
    </w:p>
    <w:p w:rsidR="00D57600" w:rsidRPr="00B30327" w:rsidRDefault="00D57600" w:rsidP="00D57600">
      <w:pPr>
        <w:pStyle w:val="ListParagraph"/>
        <w:numPr>
          <w:ilvl w:val="0"/>
          <w:numId w:val="1"/>
        </w:numPr>
        <w:spacing w:line="276" w:lineRule="auto"/>
        <w:contextualSpacing w:val="0"/>
        <w:rPr>
          <w:rStyle w:val="Hyperlink"/>
          <w:b/>
          <w:bCs/>
          <w:color w:val="548DD4" w:themeColor="text2" w:themeTint="99"/>
          <w:szCs w:val="28"/>
        </w:rPr>
      </w:pPr>
      <w:r w:rsidRPr="00B30327">
        <w:rPr>
          <w:rFonts w:ascii="Arial" w:hAnsi="Arial" w:cs="Arial"/>
          <w:b/>
          <w:bCs/>
          <w:color w:val="548DD4" w:themeColor="text2" w:themeTint="99"/>
          <w:szCs w:val="28"/>
        </w:rPr>
        <w:t xml:space="preserve">NAEYC Mission statement, at: </w:t>
      </w:r>
      <w:hyperlink r:id="rId6" w:history="1">
        <w:r w:rsidRPr="00B30327">
          <w:rPr>
            <w:rStyle w:val="Hyperlink"/>
            <w:color w:val="548DD4" w:themeColor="text2" w:themeTint="99"/>
          </w:rPr>
          <w:t>http://www.naeyc.org/about/mission</w:t>
        </w:r>
      </w:hyperlink>
      <w:r w:rsidRPr="00B30327">
        <w:rPr>
          <w:rStyle w:val="Hyperlink"/>
          <w:color w:val="548DD4" w:themeColor="text2" w:themeTint="99"/>
        </w:rPr>
        <w:t xml:space="preserve"> or</w:t>
      </w:r>
    </w:p>
    <w:p w:rsidR="00D57600" w:rsidRPr="00B30327" w:rsidRDefault="00D57600" w:rsidP="00D57600">
      <w:pPr>
        <w:pStyle w:val="ListParagraph"/>
        <w:numPr>
          <w:ilvl w:val="0"/>
          <w:numId w:val="1"/>
        </w:numPr>
        <w:spacing w:line="276" w:lineRule="auto"/>
        <w:contextualSpacing w:val="0"/>
        <w:rPr>
          <w:rFonts w:ascii="Arial" w:hAnsi="Arial" w:cs="Arial"/>
          <w:b/>
          <w:bCs/>
          <w:color w:val="548DD4" w:themeColor="text2" w:themeTint="99"/>
          <w:szCs w:val="28"/>
        </w:rPr>
      </w:pPr>
      <w:r w:rsidRPr="00B30327">
        <w:rPr>
          <w:rFonts w:ascii="Arial" w:hAnsi="Arial" w:cs="Arial"/>
          <w:b/>
          <w:bCs/>
          <w:color w:val="548DD4" w:themeColor="text2" w:themeTint="99"/>
          <w:szCs w:val="28"/>
        </w:rPr>
        <w:t xml:space="preserve">Handout </w:t>
      </w:r>
      <w:r>
        <w:rPr>
          <w:rFonts w:ascii="Arial" w:hAnsi="Arial" w:cs="Arial"/>
          <w:b/>
          <w:bCs/>
          <w:color w:val="548DD4" w:themeColor="text2" w:themeTint="99"/>
          <w:szCs w:val="28"/>
        </w:rPr>
        <w:t>A-1</w:t>
      </w:r>
      <w:r w:rsidRPr="00B30327">
        <w:rPr>
          <w:rFonts w:ascii="Arial" w:hAnsi="Arial" w:cs="Arial"/>
          <w:b/>
          <w:bCs/>
          <w:color w:val="548DD4" w:themeColor="text2" w:themeTint="99"/>
          <w:szCs w:val="28"/>
        </w:rPr>
        <w:t xml:space="preserve"> </w:t>
      </w:r>
      <w:r>
        <w:rPr>
          <w:rFonts w:ascii="Arial" w:hAnsi="Arial" w:cs="Arial"/>
          <w:b/>
          <w:bCs/>
          <w:color w:val="548DD4" w:themeColor="text2" w:themeTint="99"/>
          <w:szCs w:val="28"/>
        </w:rPr>
        <w:t xml:space="preserve">“Our </w:t>
      </w:r>
      <w:proofErr w:type="spellStart"/>
      <w:r>
        <w:rPr>
          <w:rFonts w:ascii="Arial" w:hAnsi="Arial" w:cs="Arial"/>
          <w:b/>
          <w:bCs/>
          <w:color w:val="548DD4" w:themeColor="text2" w:themeTint="99"/>
          <w:szCs w:val="28"/>
        </w:rPr>
        <w:t>Misson</w:t>
      </w:r>
      <w:proofErr w:type="spellEnd"/>
      <w:r>
        <w:rPr>
          <w:rFonts w:ascii="Arial" w:hAnsi="Arial" w:cs="Arial"/>
          <w:b/>
          <w:bCs/>
          <w:color w:val="548DD4" w:themeColor="text2" w:themeTint="99"/>
          <w:szCs w:val="28"/>
        </w:rPr>
        <w:t xml:space="preserve"> / </w:t>
      </w:r>
      <w:r w:rsidRPr="00B30327">
        <w:rPr>
          <w:rFonts w:ascii="Arial" w:hAnsi="Arial" w:cs="Arial"/>
          <w:b/>
          <w:bCs/>
          <w:color w:val="548DD4" w:themeColor="text2" w:themeTint="99"/>
          <w:szCs w:val="28"/>
        </w:rPr>
        <w:t>NAEYC Mission Statement</w:t>
      </w:r>
      <w:r>
        <w:rPr>
          <w:rFonts w:ascii="Arial" w:hAnsi="Arial" w:cs="Arial"/>
          <w:b/>
          <w:bCs/>
          <w:color w:val="548DD4" w:themeColor="text2" w:themeTint="99"/>
          <w:szCs w:val="28"/>
        </w:rPr>
        <w:t>”</w:t>
      </w:r>
    </w:p>
    <w:p w:rsidR="00D57600" w:rsidRPr="00B30327" w:rsidRDefault="00D57600" w:rsidP="00D57600">
      <w:pPr>
        <w:pStyle w:val="ListParagraph"/>
        <w:numPr>
          <w:ilvl w:val="0"/>
          <w:numId w:val="1"/>
        </w:numPr>
        <w:spacing w:after="120" w:line="276" w:lineRule="auto"/>
        <w:contextualSpacing w:val="0"/>
        <w:rPr>
          <w:rFonts w:ascii="Arial" w:hAnsi="Arial" w:cs="Arial"/>
          <w:b/>
          <w:bCs/>
          <w:color w:val="548DD4" w:themeColor="text2" w:themeTint="99"/>
          <w:szCs w:val="28"/>
        </w:rPr>
      </w:pPr>
      <w:r w:rsidRPr="00B30327">
        <w:rPr>
          <w:rFonts w:ascii="Arial" w:hAnsi="Arial" w:cs="Arial"/>
          <w:b/>
          <w:bCs/>
          <w:color w:val="548DD4" w:themeColor="text2" w:themeTint="99"/>
          <w:szCs w:val="28"/>
        </w:rPr>
        <w:t xml:space="preserve">Handout </w:t>
      </w:r>
      <w:r>
        <w:rPr>
          <w:rFonts w:ascii="Arial" w:hAnsi="Arial" w:cs="Arial"/>
          <w:b/>
          <w:bCs/>
          <w:color w:val="548DD4" w:themeColor="text2" w:themeTint="99"/>
          <w:szCs w:val="28"/>
        </w:rPr>
        <w:t>A-2</w:t>
      </w:r>
      <w:r w:rsidRPr="00B30327">
        <w:rPr>
          <w:rFonts w:ascii="Arial" w:hAnsi="Arial" w:cs="Arial"/>
          <w:b/>
          <w:bCs/>
          <w:color w:val="548DD4" w:themeColor="text2" w:themeTint="99"/>
          <w:szCs w:val="28"/>
        </w:rPr>
        <w:t xml:space="preserve"> </w:t>
      </w:r>
      <w:r>
        <w:rPr>
          <w:rFonts w:ascii="Arial" w:hAnsi="Arial" w:cs="Arial"/>
          <w:b/>
          <w:bCs/>
          <w:color w:val="548DD4" w:themeColor="text2" w:themeTint="99"/>
          <w:szCs w:val="28"/>
        </w:rPr>
        <w:t>W</w:t>
      </w:r>
      <w:r w:rsidRPr="00B30327">
        <w:rPr>
          <w:rFonts w:ascii="Arial" w:hAnsi="Arial" w:cs="Arial"/>
          <w:b/>
          <w:bCs/>
          <w:color w:val="548DD4" w:themeColor="text2" w:themeTint="99"/>
          <w:szCs w:val="28"/>
        </w:rPr>
        <w:t>orksheet for Reviewing NAEYC’s mission statement</w:t>
      </w:r>
    </w:p>
    <w:p w:rsidR="00D57600" w:rsidRPr="00BE5320" w:rsidRDefault="00D57600" w:rsidP="00D57600">
      <w:pPr>
        <w:spacing w:after="120"/>
        <w:rPr>
          <w:rFonts w:ascii="Arial" w:hAnsi="Arial" w:cs="Arial"/>
        </w:rPr>
      </w:pPr>
      <w:r w:rsidRPr="00BE5320">
        <w:rPr>
          <w:rFonts w:ascii="Arial" w:hAnsi="Arial" w:cs="Arial"/>
        </w:rPr>
        <w:t>Begin this activity by reading (individually or as a group</w:t>
      </w:r>
      <w:r>
        <w:rPr>
          <w:rFonts w:ascii="Arial" w:hAnsi="Arial" w:cs="Arial"/>
        </w:rPr>
        <w:t>) the NAEYC Mission statement.  Then i</w:t>
      </w:r>
      <w:r w:rsidRPr="00BE5320">
        <w:rPr>
          <w:rFonts w:ascii="Arial" w:hAnsi="Arial" w:cs="Arial"/>
        </w:rPr>
        <w:t>n pairs or small groups, discuss</w:t>
      </w:r>
      <w:r>
        <w:rPr>
          <w:rFonts w:ascii="Arial" w:hAnsi="Arial" w:cs="Arial"/>
        </w:rPr>
        <w:t xml:space="preserve"> and/or complete </w:t>
      </w:r>
      <w:r>
        <w:rPr>
          <w:rFonts w:ascii="Arial" w:hAnsi="Arial" w:cs="Arial"/>
          <w:b/>
        </w:rPr>
        <w:t>Handout A-2</w:t>
      </w:r>
      <w:r>
        <w:rPr>
          <w:rFonts w:ascii="Arial" w:hAnsi="Arial" w:cs="Arial"/>
        </w:rPr>
        <w:t>. (</w:t>
      </w:r>
      <w:proofErr w:type="gramStart"/>
      <w:r>
        <w:rPr>
          <w:rFonts w:ascii="Arial" w:hAnsi="Arial" w:cs="Arial"/>
        </w:rPr>
        <w:t>questions</w:t>
      </w:r>
      <w:proofErr w:type="gramEnd"/>
      <w:r>
        <w:rPr>
          <w:rFonts w:ascii="Arial" w:hAnsi="Arial" w:cs="Arial"/>
        </w:rPr>
        <w:t xml:space="preserve"> below)</w:t>
      </w:r>
    </w:p>
    <w:p w:rsidR="00D57600" w:rsidRPr="00BE5320" w:rsidRDefault="00D57600" w:rsidP="00D57600">
      <w:pPr>
        <w:pStyle w:val="ListParagraph"/>
        <w:numPr>
          <w:ilvl w:val="0"/>
          <w:numId w:val="2"/>
        </w:numPr>
        <w:rPr>
          <w:rFonts w:ascii="Arial" w:hAnsi="Arial" w:cs="Arial"/>
        </w:rPr>
      </w:pPr>
      <w:r w:rsidRPr="00BE5320">
        <w:rPr>
          <w:rFonts w:ascii="Arial" w:hAnsi="Arial" w:cs="Arial"/>
        </w:rPr>
        <w:t>Who do you believe had a stake in writing NAEYC’s mission statement?</w:t>
      </w:r>
    </w:p>
    <w:p w:rsidR="00D57600" w:rsidRPr="00BE5320" w:rsidRDefault="00D57600" w:rsidP="00D57600">
      <w:pPr>
        <w:pStyle w:val="ListParagraph"/>
        <w:numPr>
          <w:ilvl w:val="0"/>
          <w:numId w:val="2"/>
        </w:numPr>
        <w:rPr>
          <w:rFonts w:ascii="Arial" w:hAnsi="Arial" w:cs="Arial"/>
        </w:rPr>
      </w:pPr>
      <w:r w:rsidRPr="00BE5320">
        <w:rPr>
          <w:rFonts w:ascii="Arial" w:hAnsi="Arial" w:cs="Arial"/>
        </w:rPr>
        <w:t>Why do you believe the mission statement for NAEYC also includes a statement of the philosophy and values of the agency?</w:t>
      </w:r>
    </w:p>
    <w:p w:rsidR="00D57600" w:rsidRPr="00BE5320" w:rsidRDefault="00D57600" w:rsidP="00D57600">
      <w:pPr>
        <w:pStyle w:val="ListParagraph"/>
        <w:numPr>
          <w:ilvl w:val="0"/>
          <w:numId w:val="2"/>
        </w:numPr>
        <w:rPr>
          <w:rFonts w:ascii="Arial" w:hAnsi="Arial" w:cs="Arial"/>
        </w:rPr>
      </w:pPr>
      <w:r w:rsidRPr="00BE5320">
        <w:rPr>
          <w:rFonts w:ascii="Arial" w:hAnsi="Arial" w:cs="Arial"/>
        </w:rPr>
        <w:t>Is it necessary for each program to have a mission that also includes philosophy and values?  Why or why not?</w:t>
      </w:r>
    </w:p>
    <w:p w:rsidR="00D57600" w:rsidRPr="00DC4BF1" w:rsidRDefault="00D57600" w:rsidP="00D57600">
      <w:pPr>
        <w:pStyle w:val="ListParagraph"/>
        <w:numPr>
          <w:ilvl w:val="0"/>
          <w:numId w:val="2"/>
        </w:numPr>
        <w:spacing w:after="120"/>
        <w:rPr>
          <w:rFonts w:ascii="Arial" w:hAnsi="Arial" w:cs="Arial"/>
        </w:rPr>
      </w:pPr>
      <w:r w:rsidRPr="00DC4BF1">
        <w:rPr>
          <w:rFonts w:ascii="Arial" w:hAnsi="Arial" w:cs="Arial"/>
        </w:rPr>
        <w:t>Do you think NAEYC’s mission statement should be used universally at all early learning centers in the United States?</w:t>
      </w:r>
    </w:p>
    <w:p w:rsidR="00D57600" w:rsidRPr="001A72A0" w:rsidRDefault="00D57600" w:rsidP="00D57600">
      <w:pPr>
        <w:pStyle w:val="ListParagraph"/>
        <w:numPr>
          <w:ilvl w:val="0"/>
          <w:numId w:val="2"/>
        </w:numPr>
        <w:rPr>
          <w:rFonts w:ascii="Arial" w:hAnsi="Arial" w:cs="Arial"/>
        </w:rPr>
      </w:pPr>
      <w:r w:rsidRPr="00B30327">
        <w:rPr>
          <w:rFonts w:ascii="Arial" w:hAnsi="Arial" w:cs="Arial"/>
        </w:rPr>
        <w:t xml:space="preserve">How could you, </w:t>
      </w:r>
      <w:r>
        <w:rPr>
          <w:rFonts w:ascii="Arial" w:hAnsi="Arial" w:cs="Arial"/>
        </w:rPr>
        <w:t>if you were a</w:t>
      </w:r>
      <w:r w:rsidRPr="00B30327">
        <w:rPr>
          <w:rFonts w:ascii="Arial" w:hAnsi="Arial" w:cs="Arial"/>
        </w:rPr>
        <w:t xml:space="preserve"> staff member for an early learning program, show in your daily practice that you support NAEYC’s mission statement?</w:t>
      </w:r>
    </w:p>
    <w:p w:rsidR="00D57600" w:rsidRPr="00BE5320" w:rsidRDefault="00D57600" w:rsidP="00D57600">
      <w:pPr>
        <w:rPr>
          <w:rFonts w:ascii="Arial" w:hAnsi="Arial" w:cs="Arial"/>
        </w:rPr>
      </w:pPr>
    </w:p>
    <w:p w:rsidR="00D57600" w:rsidRPr="00C433F7" w:rsidRDefault="00D57600" w:rsidP="00D57600">
      <w:pPr>
        <w:rPr>
          <w:rFonts w:ascii="Arial" w:hAnsi="Arial" w:cs="Arial"/>
        </w:rPr>
      </w:pPr>
    </w:p>
    <w:p w:rsidR="00D57600" w:rsidRPr="00A66BC2" w:rsidRDefault="00D57600" w:rsidP="00D57600">
      <w:pPr>
        <w:spacing w:after="120"/>
        <w:rPr>
          <w:rFonts w:ascii="Arial" w:hAnsi="Arial" w:cs="Arial"/>
          <w:b/>
        </w:rPr>
      </w:pPr>
      <w:r>
        <w:rPr>
          <w:rFonts w:ascii="Arial" w:hAnsi="Arial" w:cs="Arial"/>
          <w:b/>
        </w:rPr>
        <w:t>Option</w:t>
      </w:r>
      <w:r w:rsidRPr="00A66BC2">
        <w:rPr>
          <w:rFonts w:ascii="Arial" w:hAnsi="Arial" w:cs="Arial"/>
          <w:b/>
        </w:rPr>
        <w:t xml:space="preserve"> 2</w:t>
      </w:r>
      <w:r>
        <w:rPr>
          <w:rFonts w:ascii="Arial" w:hAnsi="Arial" w:cs="Arial"/>
          <w:b/>
        </w:rPr>
        <w:t>:</w:t>
      </w:r>
      <w:r w:rsidRPr="00A66BC2">
        <w:rPr>
          <w:rFonts w:ascii="Arial" w:hAnsi="Arial" w:cs="Arial"/>
          <w:b/>
        </w:rPr>
        <w:t xml:space="preserve"> Identifying what makes a quality mission statement</w:t>
      </w:r>
    </w:p>
    <w:p w:rsidR="00D57600" w:rsidRPr="00FF08AA" w:rsidRDefault="00D57600" w:rsidP="00D57600">
      <w:pPr>
        <w:spacing w:line="276" w:lineRule="auto"/>
        <w:rPr>
          <w:rFonts w:ascii="Arial" w:hAnsi="Arial" w:cs="Arial"/>
          <w:b/>
          <w:bCs/>
          <w:color w:val="548DD4" w:themeColor="text2" w:themeTint="99"/>
          <w:szCs w:val="28"/>
        </w:rPr>
      </w:pPr>
      <w:r w:rsidRPr="00FF08AA">
        <w:rPr>
          <w:rFonts w:ascii="Arial" w:hAnsi="Arial" w:cs="Arial"/>
          <w:b/>
          <w:bCs/>
          <w:color w:val="548DD4" w:themeColor="text2" w:themeTint="99"/>
          <w:szCs w:val="28"/>
        </w:rPr>
        <w:t>Materials Needed</w:t>
      </w:r>
    </w:p>
    <w:p w:rsidR="00D57600" w:rsidRDefault="00D57600" w:rsidP="00D57600">
      <w:pPr>
        <w:pStyle w:val="ListParagraph"/>
        <w:numPr>
          <w:ilvl w:val="0"/>
          <w:numId w:val="1"/>
        </w:numPr>
        <w:spacing w:line="276" w:lineRule="auto"/>
        <w:contextualSpacing w:val="0"/>
        <w:rPr>
          <w:rFonts w:ascii="Arial" w:hAnsi="Arial" w:cs="Arial"/>
          <w:b/>
          <w:bCs/>
          <w:color w:val="548DD4" w:themeColor="text2" w:themeTint="99"/>
          <w:szCs w:val="28"/>
        </w:rPr>
      </w:pPr>
      <w:r w:rsidRPr="00FF08AA">
        <w:rPr>
          <w:rFonts w:ascii="Arial" w:hAnsi="Arial" w:cs="Arial"/>
          <w:b/>
          <w:bCs/>
          <w:color w:val="548DD4" w:themeColor="text2" w:themeTint="99"/>
          <w:szCs w:val="28"/>
        </w:rPr>
        <w:t>Handout</w:t>
      </w:r>
      <w:r>
        <w:rPr>
          <w:rFonts w:ascii="Arial" w:hAnsi="Arial" w:cs="Arial"/>
          <w:b/>
          <w:bCs/>
          <w:color w:val="548DD4" w:themeColor="text2" w:themeTint="99"/>
          <w:szCs w:val="28"/>
        </w:rPr>
        <w:t xml:space="preserve"> A-3 “Childcare Center Mission Statements” and Handout A-4, “Childcare Center Mission Statements Worksheet”</w:t>
      </w:r>
    </w:p>
    <w:p w:rsidR="00D57600" w:rsidRPr="00642616" w:rsidRDefault="00D57600" w:rsidP="00D57600">
      <w:pPr>
        <w:pStyle w:val="ListParagraph"/>
        <w:numPr>
          <w:ilvl w:val="0"/>
          <w:numId w:val="1"/>
        </w:numPr>
        <w:spacing w:after="120" w:line="276" w:lineRule="auto"/>
        <w:contextualSpacing w:val="0"/>
        <w:rPr>
          <w:rFonts w:ascii="Arial" w:hAnsi="Arial" w:cs="Arial"/>
          <w:b/>
          <w:bCs/>
          <w:color w:val="548DD4" w:themeColor="text2" w:themeTint="99"/>
          <w:szCs w:val="28"/>
        </w:rPr>
      </w:pPr>
      <w:r w:rsidRPr="00CD70B0">
        <w:rPr>
          <w:rFonts w:ascii="Arial" w:hAnsi="Arial" w:cs="Arial"/>
          <w:bCs/>
          <w:color w:val="548DD4" w:themeColor="text2" w:themeTint="99"/>
          <w:szCs w:val="28"/>
        </w:rPr>
        <w:t>Highlight</w:t>
      </w:r>
      <w:r>
        <w:rPr>
          <w:rFonts w:ascii="Arial" w:hAnsi="Arial" w:cs="Arial"/>
          <w:b/>
          <w:bCs/>
          <w:color w:val="548DD4" w:themeColor="text2" w:themeTint="99"/>
          <w:szCs w:val="28"/>
        </w:rPr>
        <w:t xml:space="preserve"> </w:t>
      </w:r>
      <w:r w:rsidRPr="00CD70B0">
        <w:rPr>
          <w:rFonts w:ascii="Arial" w:hAnsi="Arial" w:cs="Arial"/>
          <w:bCs/>
          <w:color w:val="548DD4" w:themeColor="text2" w:themeTint="99"/>
          <w:szCs w:val="28"/>
        </w:rPr>
        <w:t>markers</w:t>
      </w:r>
    </w:p>
    <w:p w:rsidR="00D57600" w:rsidRDefault="00D57600" w:rsidP="00D57600">
      <w:pPr>
        <w:rPr>
          <w:rFonts w:ascii="Arial" w:hAnsi="Arial" w:cs="Arial"/>
        </w:rPr>
      </w:pPr>
      <w:r w:rsidRPr="00BE5320">
        <w:rPr>
          <w:rFonts w:ascii="Arial" w:hAnsi="Arial" w:cs="Arial"/>
        </w:rPr>
        <w:t xml:space="preserve">Working in pairs or groups, </w:t>
      </w:r>
      <w:r>
        <w:rPr>
          <w:rFonts w:ascii="Arial" w:hAnsi="Arial" w:cs="Arial"/>
        </w:rPr>
        <w:t xml:space="preserve">have students </w:t>
      </w:r>
      <w:r w:rsidRPr="00BE5320">
        <w:rPr>
          <w:rFonts w:ascii="Arial" w:hAnsi="Arial" w:cs="Arial"/>
        </w:rPr>
        <w:t xml:space="preserve">read each of the mission statements on </w:t>
      </w:r>
      <w:r w:rsidRPr="00BE5320">
        <w:rPr>
          <w:rFonts w:ascii="Arial" w:hAnsi="Arial" w:cs="Arial"/>
          <w:b/>
        </w:rPr>
        <w:t>Handout</w:t>
      </w:r>
      <w:r>
        <w:rPr>
          <w:rFonts w:ascii="Arial" w:hAnsi="Arial" w:cs="Arial"/>
          <w:b/>
        </w:rPr>
        <w:t xml:space="preserve"> A-3</w:t>
      </w:r>
      <w:r w:rsidRPr="00BE5320">
        <w:rPr>
          <w:rFonts w:ascii="Arial" w:hAnsi="Arial" w:cs="Arial"/>
        </w:rPr>
        <w:t xml:space="preserve">.  Using highlight markers, highlight parts of the </w:t>
      </w:r>
      <w:r>
        <w:rPr>
          <w:rFonts w:ascii="Arial" w:hAnsi="Arial" w:cs="Arial"/>
        </w:rPr>
        <w:t>statement</w:t>
      </w:r>
      <w:r w:rsidRPr="00BE5320">
        <w:rPr>
          <w:rFonts w:ascii="Arial" w:hAnsi="Arial" w:cs="Arial"/>
        </w:rPr>
        <w:t xml:space="preserve"> that you feel make a high quality </w:t>
      </w:r>
      <w:r>
        <w:rPr>
          <w:rFonts w:ascii="Arial" w:hAnsi="Arial" w:cs="Arial"/>
        </w:rPr>
        <w:t>program</w:t>
      </w:r>
      <w:r w:rsidRPr="00BE5320">
        <w:rPr>
          <w:rFonts w:ascii="Arial" w:hAnsi="Arial" w:cs="Arial"/>
        </w:rPr>
        <w:t>.</w:t>
      </w:r>
      <w:r>
        <w:rPr>
          <w:rFonts w:ascii="Arial" w:hAnsi="Arial" w:cs="Arial"/>
        </w:rPr>
        <w:t xml:space="preserve">  Then with a partner or alone students will use an assigned mission statement from the handout and discuss and write down five ways they can carry out their programs’ mission statement in their daily interactions with children and families. They will complete </w:t>
      </w:r>
      <w:r w:rsidRPr="0032651E">
        <w:rPr>
          <w:rFonts w:ascii="Arial" w:hAnsi="Arial" w:cs="Arial"/>
          <w:b/>
        </w:rPr>
        <w:t>Handout</w:t>
      </w:r>
      <w:r>
        <w:rPr>
          <w:rFonts w:ascii="Arial" w:hAnsi="Arial" w:cs="Arial"/>
          <w:b/>
        </w:rPr>
        <w:t xml:space="preserve"> A-4</w:t>
      </w:r>
      <w:r>
        <w:rPr>
          <w:rFonts w:ascii="Arial" w:hAnsi="Arial" w:cs="Arial"/>
        </w:rPr>
        <w:t xml:space="preserve"> and discuss their findings/reflections with the class.</w:t>
      </w:r>
    </w:p>
    <w:p w:rsidR="00D57600" w:rsidRDefault="00D57600" w:rsidP="00D57600">
      <w:pPr>
        <w:rPr>
          <w:rFonts w:ascii="Arial" w:hAnsi="Arial" w:cs="Arial"/>
        </w:rPr>
      </w:pPr>
    </w:p>
    <w:p w:rsidR="00D57600" w:rsidRPr="00BE5320" w:rsidRDefault="00D57600" w:rsidP="00D57600">
      <w:pPr>
        <w:rPr>
          <w:rFonts w:ascii="Arial" w:hAnsi="Arial" w:cs="Arial"/>
        </w:rPr>
      </w:pPr>
    </w:p>
    <w:p w:rsidR="00D57600" w:rsidRPr="00A66BC2" w:rsidRDefault="00D57600" w:rsidP="00D57600">
      <w:pPr>
        <w:spacing w:after="120"/>
        <w:rPr>
          <w:rFonts w:ascii="Arial" w:hAnsi="Arial" w:cs="Arial"/>
          <w:b/>
        </w:rPr>
      </w:pPr>
      <w:r>
        <w:rPr>
          <w:rFonts w:ascii="Arial" w:hAnsi="Arial" w:cs="Arial"/>
          <w:b/>
        </w:rPr>
        <w:t>Option</w:t>
      </w:r>
      <w:r w:rsidRPr="00A66BC2">
        <w:rPr>
          <w:rFonts w:ascii="Arial" w:hAnsi="Arial" w:cs="Arial"/>
          <w:b/>
        </w:rPr>
        <w:t xml:space="preserve"> </w:t>
      </w:r>
      <w:r>
        <w:rPr>
          <w:rFonts w:ascii="Arial" w:hAnsi="Arial" w:cs="Arial"/>
          <w:b/>
        </w:rPr>
        <w:t>3:</w:t>
      </w:r>
      <w:r w:rsidRPr="00A66BC2">
        <w:rPr>
          <w:rFonts w:ascii="Arial" w:hAnsi="Arial" w:cs="Arial"/>
          <w:b/>
        </w:rPr>
        <w:t xml:space="preserve"> </w:t>
      </w:r>
      <w:r>
        <w:rPr>
          <w:rFonts w:ascii="Arial" w:hAnsi="Arial" w:cs="Arial"/>
          <w:b/>
        </w:rPr>
        <w:t>Quality mission statement: high school example</w:t>
      </w:r>
    </w:p>
    <w:p w:rsidR="00D57600" w:rsidRPr="00FF08AA" w:rsidRDefault="00D57600" w:rsidP="00D57600">
      <w:pPr>
        <w:spacing w:line="276" w:lineRule="auto"/>
        <w:rPr>
          <w:rFonts w:ascii="Arial" w:hAnsi="Arial" w:cs="Arial"/>
          <w:b/>
          <w:bCs/>
          <w:color w:val="548DD4" w:themeColor="text2" w:themeTint="99"/>
          <w:szCs w:val="28"/>
        </w:rPr>
      </w:pPr>
      <w:r w:rsidRPr="00FF08AA">
        <w:rPr>
          <w:rFonts w:ascii="Arial" w:hAnsi="Arial" w:cs="Arial"/>
          <w:b/>
          <w:bCs/>
          <w:color w:val="548DD4" w:themeColor="text2" w:themeTint="99"/>
          <w:szCs w:val="28"/>
        </w:rPr>
        <w:t>Materials Needed</w:t>
      </w:r>
    </w:p>
    <w:p w:rsidR="00D57600" w:rsidRDefault="00D57600" w:rsidP="00D57600">
      <w:pPr>
        <w:pStyle w:val="ListParagraph"/>
        <w:numPr>
          <w:ilvl w:val="0"/>
          <w:numId w:val="1"/>
        </w:numPr>
        <w:spacing w:line="276" w:lineRule="auto"/>
        <w:contextualSpacing w:val="0"/>
        <w:rPr>
          <w:rFonts w:ascii="Arial" w:hAnsi="Arial" w:cs="Arial"/>
          <w:b/>
          <w:bCs/>
          <w:color w:val="548DD4" w:themeColor="text2" w:themeTint="99"/>
          <w:szCs w:val="28"/>
        </w:rPr>
      </w:pPr>
      <w:r>
        <w:rPr>
          <w:rFonts w:ascii="Arial" w:hAnsi="Arial" w:cs="Arial"/>
          <w:b/>
          <w:bCs/>
          <w:color w:val="548DD4" w:themeColor="text2" w:themeTint="99"/>
          <w:szCs w:val="28"/>
        </w:rPr>
        <w:t>Examples of your High School’s Mission Statement</w:t>
      </w:r>
    </w:p>
    <w:p w:rsidR="00D57600" w:rsidRPr="004910BC" w:rsidRDefault="00D57600" w:rsidP="00D57600">
      <w:pPr>
        <w:pStyle w:val="ListParagraph"/>
        <w:numPr>
          <w:ilvl w:val="0"/>
          <w:numId w:val="1"/>
        </w:numPr>
        <w:spacing w:line="276" w:lineRule="auto"/>
        <w:contextualSpacing w:val="0"/>
        <w:rPr>
          <w:rStyle w:val="Hyperlink"/>
          <w:bCs/>
          <w:color w:val="548DD4" w:themeColor="text2" w:themeTint="99"/>
          <w:szCs w:val="28"/>
        </w:rPr>
      </w:pPr>
      <w:r w:rsidRPr="004910BC">
        <w:rPr>
          <w:rFonts w:ascii="Arial" w:hAnsi="Arial" w:cs="Arial"/>
          <w:bCs/>
          <w:color w:val="548DD4" w:themeColor="text2" w:themeTint="99"/>
          <w:szCs w:val="28"/>
        </w:rPr>
        <w:t xml:space="preserve">Show this </w:t>
      </w:r>
      <w:proofErr w:type="spellStart"/>
      <w:r w:rsidRPr="004910BC">
        <w:rPr>
          <w:rFonts w:ascii="Arial" w:hAnsi="Arial" w:cs="Arial"/>
          <w:bCs/>
          <w:color w:val="548DD4" w:themeColor="text2" w:themeTint="99"/>
          <w:szCs w:val="28"/>
        </w:rPr>
        <w:t>Youtube</w:t>
      </w:r>
      <w:proofErr w:type="spellEnd"/>
      <w:r w:rsidRPr="004910BC">
        <w:rPr>
          <w:rFonts w:ascii="Arial" w:hAnsi="Arial" w:cs="Arial"/>
          <w:bCs/>
          <w:color w:val="548DD4" w:themeColor="text2" w:themeTint="99"/>
          <w:szCs w:val="28"/>
        </w:rPr>
        <w:t xml:space="preserve">: </w:t>
      </w:r>
      <w:hyperlink r:id="rId7" w:history="1">
        <w:r w:rsidRPr="004910BC">
          <w:rPr>
            <w:rFonts w:ascii="Arial" w:hAnsi="Arial" w:cs="Arial"/>
            <w:bCs/>
            <w:color w:val="548DD4" w:themeColor="text2" w:themeTint="99"/>
            <w:szCs w:val="28"/>
          </w:rPr>
          <w:t>http://www.youtube.com/watch?v=H7ak710tUCM</w:t>
        </w:r>
      </w:hyperlink>
    </w:p>
    <w:p w:rsidR="00D57600" w:rsidRDefault="00D57600" w:rsidP="00D57600">
      <w:pPr>
        <w:rPr>
          <w:rFonts w:ascii="Arial" w:hAnsi="Arial" w:cs="Arial"/>
        </w:rPr>
      </w:pPr>
    </w:p>
    <w:p w:rsidR="00D57600" w:rsidRDefault="00D57600" w:rsidP="00D57600">
      <w:pPr>
        <w:rPr>
          <w:rFonts w:ascii="Arial" w:hAnsi="Arial" w:cs="Arial"/>
        </w:rPr>
      </w:pPr>
      <w:r w:rsidRPr="00E61B90">
        <w:rPr>
          <w:rFonts w:ascii="Arial" w:hAnsi="Arial" w:cs="Arial"/>
        </w:rPr>
        <w:t xml:space="preserve">Have </w:t>
      </w:r>
      <w:r>
        <w:rPr>
          <w:rFonts w:ascii="Arial" w:hAnsi="Arial" w:cs="Arial"/>
        </w:rPr>
        <w:t xml:space="preserve">students write a mission statement for their “Design a Classroom” project from Module 4. Use the High School example to compare to the </w:t>
      </w:r>
      <w:proofErr w:type="spellStart"/>
      <w:r>
        <w:rPr>
          <w:rFonts w:ascii="Arial" w:hAnsi="Arial" w:cs="Arial"/>
        </w:rPr>
        <w:t>Youtube</w:t>
      </w:r>
      <w:proofErr w:type="spellEnd"/>
      <w:r>
        <w:rPr>
          <w:rFonts w:ascii="Arial" w:hAnsi="Arial" w:cs="Arial"/>
        </w:rPr>
        <w:t xml:space="preserve"> presentation to help create a Mission Statement for their preschool or child care.</w:t>
      </w:r>
    </w:p>
    <w:p w:rsidR="00D57600" w:rsidRDefault="00D57600">
      <w:pPr>
        <w:spacing w:after="200" w:line="276" w:lineRule="auto"/>
      </w:pPr>
      <w:r>
        <w:br w:type="page"/>
      </w:r>
    </w:p>
    <w:p w:rsidR="00D57600" w:rsidRPr="00E66C22" w:rsidRDefault="00D57600" w:rsidP="00D57600">
      <w:pPr>
        <w:spacing w:after="200" w:line="276" w:lineRule="auto"/>
        <w:jc w:val="right"/>
        <w:rPr>
          <w:rFonts w:ascii="Arial" w:hAnsi="Arial" w:cs="Arial"/>
          <w:b/>
          <w:color w:val="333333"/>
          <w:sz w:val="22"/>
          <w:szCs w:val="20"/>
        </w:rPr>
      </w:pPr>
      <w:r w:rsidRPr="00E66C22">
        <w:rPr>
          <w:rFonts w:ascii="Arial" w:hAnsi="Arial" w:cs="Arial"/>
          <w:b/>
          <w:color w:val="333333"/>
          <w:sz w:val="22"/>
          <w:szCs w:val="20"/>
        </w:rPr>
        <w:lastRenderedPageBreak/>
        <w:t>Handout</w:t>
      </w:r>
      <w:r>
        <w:rPr>
          <w:rFonts w:ascii="Arial" w:hAnsi="Arial" w:cs="Arial"/>
          <w:b/>
          <w:color w:val="333333"/>
          <w:sz w:val="22"/>
          <w:szCs w:val="20"/>
        </w:rPr>
        <w:t xml:space="preserve"> A-1</w:t>
      </w:r>
    </w:p>
    <w:p w:rsidR="00D57600" w:rsidRPr="00AE3EF6" w:rsidRDefault="00D57600" w:rsidP="00D57600">
      <w:pPr>
        <w:shd w:val="clear" w:color="auto" w:fill="FFFFFF"/>
        <w:spacing w:line="300" w:lineRule="atLeast"/>
        <w:jc w:val="right"/>
        <w:rPr>
          <w:rFonts w:ascii="Arial" w:hAnsi="Arial" w:cs="Arial"/>
          <w:color w:val="333333"/>
          <w:sz w:val="20"/>
          <w:szCs w:val="20"/>
        </w:rPr>
      </w:pPr>
      <w:r>
        <w:rPr>
          <w:noProof/>
        </w:rPr>
        <mc:AlternateContent>
          <mc:Choice Requires="wps">
            <w:drawing>
              <wp:anchor distT="0" distB="0" distL="114300" distR="114300" simplePos="0" relativeHeight="251659264" behindDoc="0" locked="0" layoutInCell="1" allowOverlap="1" wp14:anchorId="677534FC" wp14:editId="167E8450">
                <wp:simplePos x="0" y="0"/>
                <wp:positionH relativeFrom="column">
                  <wp:posOffset>1619250</wp:posOffset>
                </wp:positionH>
                <wp:positionV relativeFrom="paragraph">
                  <wp:posOffset>190500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7600" w:rsidRPr="000A39C1" w:rsidRDefault="00D57600" w:rsidP="00D57600">
                            <w:pPr>
                              <w:shd w:val="clear" w:color="auto" w:fill="FFFFFF"/>
                              <w:spacing w:line="405" w:lineRule="atLeast"/>
                              <w:jc w:val="center"/>
                              <w:outlineLvl w:val="1"/>
                              <w:rPr>
                                <w:rFonts w:ascii="Helvetica" w:hAnsi="Helvetica" w:cs="Arial"/>
                                <w:b/>
                                <w:color w:val="003366"/>
                                <w:sz w:val="6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A39C1">
                              <w:rPr>
                                <w:rFonts w:ascii="Helvetica" w:hAnsi="Helvetica" w:cs="Arial"/>
                                <w:b/>
                                <w:color w:val="003366"/>
                                <w:sz w:val="6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Our Mission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7.5pt;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" filled="f" stroked="f">
                <v:textbox style="mso-fit-shape-to-text:t">
                  <w:txbxContent>
                    <w:p w:rsidR="00D57600" w:rsidRPr="000A39C1" w:rsidRDefault="00D57600" w:rsidP="00D57600">
                      <w:pPr>
                        <w:shd w:val="clear" w:color="auto" w:fill="FFFFFF"/>
                        <w:spacing w:line="405" w:lineRule="atLeast"/>
                        <w:jc w:val="center"/>
                        <w:outlineLvl w:val="1"/>
                        <w:rPr>
                          <w:rFonts w:ascii="Helvetica" w:hAnsi="Helvetica" w:cs="Arial"/>
                          <w:b/>
                          <w:color w:val="003366"/>
                          <w:sz w:val="68"/>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A39C1">
                        <w:rPr>
                          <w:rFonts w:ascii="Helvetica" w:hAnsi="Helvetica" w:cs="Arial"/>
                          <w:b/>
                          <w:color w:val="003366"/>
                          <w:sz w:val="6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Our Mission</w:t>
                      </w:r>
                    </w:p>
                  </w:txbxContent>
                </v:textbox>
                <w10:wrap type="square"/>
              </v:shape>
            </w:pict>
          </mc:Fallback>
        </mc:AlternateContent>
      </w:r>
    </w:p>
    <w:p w:rsidR="00D57600" w:rsidRDefault="00D57600" w:rsidP="00D57600">
      <w:pPr>
        <w:shd w:val="clear" w:color="auto" w:fill="FFFFFF"/>
        <w:spacing w:line="405" w:lineRule="atLeast"/>
        <w:outlineLvl w:val="1"/>
        <w:rPr>
          <w:rFonts w:ascii="Helvetica" w:hAnsi="Helvetica" w:cs="Arial"/>
          <w:color w:val="003366"/>
          <w:sz w:val="32"/>
          <w:szCs w:val="32"/>
        </w:rPr>
      </w:pPr>
    </w:p>
    <w:p w:rsidR="00D57600" w:rsidRDefault="00D57600" w:rsidP="00D57600">
      <w:pPr>
        <w:shd w:val="clear" w:color="auto" w:fill="FFFFFF"/>
        <w:spacing w:line="405" w:lineRule="atLeast"/>
        <w:outlineLvl w:val="1"/>
        <w:rPr>
          <w:rFonts w:ascii="Helvetica" w:hAnsi="Helvetica" w:cs="Arial"/>
          <w:color w:val="003366"/>
          <w:sz w:val="32"/>
          <w:szCs w:val="32"/>
        </w:rPr>
      </w:pPr>
    </w:p>
    <w:p w:rsidR="00D57600" w:rsidRDefault="00D57600" w:rsidP="00D57600">
      <w:pPr>
        <w:shd w:val="clear" w:color="auto" w:fill="FFFFFF"/>
        <w:spacing w:line="405" w:lineRule="atLeast"/>
        <w:outlineLvl w:val="1"/>
        <w:rPr>
          <w:rFonts w:ascii="Helvetica" w:hAnsi="Helvetica" w:cs="Arial"/>
          <w:color w:val="003366"/>
          <w:sz w:val="32"/>
          <w:szCs w:val="32"/>
        </w:rPr>
      </w:pPr>
    </w:p>
    <w:p w:rsidR="00D57600" w:rsidRPr="00AE3EF6" w:rsidRDefault="00D57600" w:rsidP="00D57600">
      <w:pPr>
        <w:shd w:val="clear" w:color="auto" w:fill="FFFFFF"/>
        <w:spacing w:line="405" w:lineRule="atLeast"/>
        <w:outlineLvl w:val="1"/>
        <w:rPr>
          <w:rFonts w:ascii="Helvetica" w:hAnsi="Helvetica" w:cs="Arial"/>
          <w:color w:val="003366"/>
          <w:sz w:val="32"/>
          <w:szCs w:val="32"/>
        </w:rPr>
      </w:pPr>
      <w:r w:rsidRPr="00AE3EF6">
        <w:rPr>
          <w:rFonts w:ascii="Helvetica" w:hAnsi="Helvetica" w:cs="Arial"/>
          <w:color w:val="003366"/>
          <w:sz w:val="32"/>
          <w:szCs w:val="32"/>
        </w:rPr>
        <w:t>NAEYC Mission Statement</w:t>
      </w:r>
      <w:r>
        <w:rPr>
          <w:rFonts w:ascii="Helvetica" w:hAnsi="Helvetica" w:cs="Arial"/>
          <w:color w:val="003366"/>
          <w:sz w:val="32"/>
          <w:szCs w:val="32"/>
        </w:rPr>
        <w:t xml:space="preserve"> - </w:t>
      </w:r>
      <w:hyperlink r:id="rId8" w:history="1">
        <w:r w:rsidRPr="00BE5320">
          <w:rPr>
            <w:rStyle w:val="Hyperlink"/>
          </w:rPr>
          <w:t>http://www.naeyc.org/about/mission</w:t>
        </w:r>
      </w:hyperlink>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NAEYC's mission is to serve and act on behalf of the needs, rights and well-being of all young children with primary focus on the provision of educational and developmental services and resources (NAEYC Byl</w:t>
      </w:r>
      <w:r>
        <w:rPr>
          <w:rFonts w:ascii="Arial" w:hAnsi="Arial" w:cs="Arial"/>
          <w:color w:val="333333"/>
          <w:sz w:val="20"/>
          <w:szCs w:val="20"/>
        </w:rPr>
        <w:t xml:space="preserve">aws, Article I., </w:t>
      </w:r>
      <w:proofErr w:type="gramStart"/>
      <w:r>
        <w:rPr>
          <w:rFonts w:ascii="Arial" w:hAnsi="Arial" w:cs="Arial"/>
          <w:color w:val="333333"/>
          <w:sz w:val="20"/>
          <w:szCs w:val="20"/>
        </w:rPr>
        <w:t>Section</w:t>
      </w:r>
      <w:proofErr w:type="gramEnd"/>
      <w:r>
        <w:rPr>
          <w:rFonts w:ascii="Arial" w:hAnsi="Arial" w:cs="Arial"/>
          <w:color w:val="333333"/>
          <w:sz w:val="20"/>
          <w:szCs w:val="20"/>
        </w:rPr>
        <w:t xml:space="preserve"> 1.1).</w:t>
      </w:r>
    </w:p>
    <w:p w:rsidR="00D57600" w:rsidRDefault="00D57600" w:rsidP="00D57600">
      <w:pPr>
        <w:shd w:val="clear" w:color="auto" w:fill="FFFFFF"/>
        <w:spacing w:after="120" w:line="300" w:lineRule="atLeast"/>
        <w:outlineLvl w:val="2"/>
        <w:rPr>
          <w:rFonts w:ascii="Helvetica" w:hAnsi="Helvetica" w:cs="Arial"/>
          <w:b/>
          <w:bCs/>
          <w:color w:val="830E17"/>
          <w:sz w:val="27"/>
          <w:szCs w:val="27"/>
        </w:rPr>
      </w:pPr>
    </w:p>
    <w:p w:rsidR="00D57600" w:rsidRPr="00AE3EF6" w:rsidRDefault="00D57600" w:rsidP="00D57600">
      <w:pPr>
        <w:shd w:val="clear" w:color="auto" w:fill="FFFFFF"/>
        <w:spacing w:after="60" w:line="300" w:lineRule="atLeast"/>
        <w:outlineLvl w:val="2"/>
        <w:rPr>
          <w:rFonts w:ascii="Helvetica" w:hAnsi="Helvetica" w:cs="Arial"/>
          <w:b/>
          <w:bCs/>
          <w:color w:val="830E17"/>
          <w:sz w:val="27"/>
          <w:szCs w:val="27"/>
        </w:rPr>
      </w:pPr>
      <w:r w:rsidRPr="00AE3EF6">
        <w:rPr>
          <w:rFonts w:ascii="Helvetica" w:hAnsi="Helvetica" w:cs="Arial"/>
          <w:b/>
          <w:bCs/>
          <w:color w:val="830E17"/>
          <w:sz w:val="27"/>
          <w:szCs w:val="27"/>
        </w:rPr>
        <w:t>Goals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NAEYC expresses its mission in terms of three broad goals:</w:t>
      </w:r>
    </w:p>
    <w:p w:rsidR="00D57600" w:rsidRPr="00AE3EF6" w:rsidRDefault="00D57600" w:rsidP="00D57600">
      <w:pPr>
        <w:numPr>
          <w:ilvl w:val="0"/>
          <w:numId w:val="3"/>
        </w:numPr>
        <w:shd w:val="clear" w:color="auto" w:fill="FFFFFF"/>
        <w:spacing w:line="300" w:lineRule="atLeast"/>
        <w:ind w:left="630"/>
        <w:rPr>
          <w:rFonts w:ascii="Arial" w:hAnsi="Arial" w:cs="Arial"/>
          <w:color w:val="333333"/>
          <w:sz w:val="20"/>
          <w:szCs w:val="20"/>
        </w:rPr>
      </w:pPr>
      <w:r w:rsidRPr="00AE3EF6">
        <w:rPr>
          <w:rFonts w:ascii="Arial" w:hAnsi="Arial" w:cs="Arial"/>
          <w:color w:val="333333"/>
          <w:sz w:val="20"/>
          <w:szCs w:val="20"/>
        </w:rPr>
        <w:t>Improving professional practice and working conditions in early childhood education.</w:t>
      </w:r>
    </w:p>
    <w:p w:rsidR="00D57600" w:rsidRPr="00AE3EF6" w:rsidRDefault="00D57600" w:rsidP="00D57600">
      <w:pPr>
        <w:numPr>
          <w:ilvl w:val="0"/>
          <w:numId w:val="3"/>
        </w:numPr>
        <w:shd w:val="clear" w:color="auto" w:fill="FFFFFF"/>
        <w:spacing w:before="100" w:beforeAutospacing="1" w:after="100" w:afterAutospacing="1" w:line="300" w:lineRule="atLeast"/>
        <w:ind w:left="630"/>
        <w:rPr>
          <w:rFonts w:ascii="Arial" w:hAnsi="Arial" w:cs="Arial"/>
          <w:color w:val="333333"/>
          <w:sz w:val="20"/>
          <w:szCs w:val="20"/>
        </w:rPr>
      </w:pPr>
      <w:r w:rsidRPr="00AE3EF6">
        <w:rPr>
          <w:rFonts w:ascii="Arial" w:hAnsi="Arial" w:cs="Arial"/>
          <w:color w:val="333333"/>
          <w:sz w:val="20"/>
          <w:szCs w:val="20"/>
        </w:rPr>
        <w:t>Supporting early childhood programs by working to achieve a high-quality system of early childhood education.</w:t>
      </w:r>
    </w:p>
    <w:p w:rsidR="00D57600" w:rsidRPr="00AE3EF6" w:rsidRDefault="00D57600" w:rsidP="00D57600">
      <w:pPr>
        <w:numPr>
          <w:ilvl w:val="0"/>
          <w:numId w:val="3"/>
        </w:numPr>
        <w:shd w:val="clear" w:color="auto" w:fill="FFFFFF"/>
        <w:spacing w:line="300" w:lineRule="atLeast"/>
        <w:ind w:left="630"/>
        <w:rPr>
          <w:rFonts w:ascii="Arial" w:hAnsi="Arial" w:cs="Arial"/>
          <w:color w:val="333333"/>
          <w:sz w:val="20"/>
          <w:szCs w:val="20"/>
        </w:rPr>
      </w:pPr>
      <w:r w:rsidRPr="00AE3EF6">
        <w:rPr>
          <w:rFonts w:ascii="Arial" w:hAnsi="Arial" w:cs="Arial"/>
          <w:color w:val="333333"/>
          <w:sz w:val="20"/>
          <w:szCs w:val="20"/>
        </w:rPr>
        <w:t>Building a high-performing, inclusive organization of groups and individuals who are committed to promoting excellence in early childhood education for all young children.</w:t>
      </w:r>
    </w:p>
    <w:p w:rsidR="00D57600" w:rsidRDefault="00D57600" w:rsidP="00D57600">
      <w:pPr>
        <w:shd w:val="clear" w:color="auto" w:fill="FFFFFF"/>
        <w:spacing w:after="120" w:line="300" w:lineRule="atLeast"/>
        <w:outlineLvl w:val="2"/>
        <w:rPr>
          <w:rFonts w:ascii="Helvetica" w:hAnsi="Helvetica" w:cs="Arial"/>
          <w:b/>
          <w:bCs/>
          <w:color w:val="830E17"/>
          <w:sz w:val="27"/>
          <w:szCs w:val="27"/>
        </w:rPr>
      </w:pPr>
    </w:p>
    <w:p w:rsidR="00D57600" w:rsidRPr="00AE3EF6" w:rsidRDefault="00D57600" w:rsidP="00D57600">
      <w:pPr>
        <w:shd w:val="clear" w:color="auto" w:fill="FFFFFF"/>
        <w:spacing w:after="60" w:line="300" w:lineRule="atLeast"/>
        <w:outlineLvl w:val="2"/>
        <w:rPr>
          <w:rFonts w:ascii="Helvetica" w:hAnsi="Helvetica" w:cs="Arial"/>
          <w:b/>
          <w:bCs/>
          <w:color w:val="830E17"/>
          <w:sz w:val="27"/>
          <w:szCs w:val="27"/>
        </w:rPr>
      </w:pPr>
      <w:r w:rsidRPr="00AE3EF6">
        <w:rPr>
          <w:rFonts w:ascii="Helvetica" w:hAnsi="Helvetica" w:cs="Arial"/>
          <w:b/>
          <w:bCs/>
          <w:color w:val="830E17"/>
          <w:sz w:val="27"/>
          <w:szCs w:val="27"/>
        </w:rPr>
        <w:t>Vision Statement</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NAEYC's efforts are designed to achieve these ends: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All children have access to a safe and accessible, high quality early childhood education that includes a developmentally appropriate curriculum; knowledgeable and well-trained program staff and educators; and comprehensive services that support their health, nutrition, and social well-being, in an environment that respects and supports diversity.</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All early childhood professionals are supported as professionals with a career ladder, ongoing professional development opportunities, and compensation that attracts and retains high quality educators.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All families have access to early childhood education programs that are affordable and of high quality and actively participate in their children's education as respected reciprocal partners.</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All communities, states, and the nation work together to ensure accountable systems of high-quality early childhood education for all children.</w:t>
      </w:r>
      <w:proofErr w:type="gramEnd"/>
    </w:p>
    <w:p w:rsidR="00D57600" w:rsidRDefault="00D57600" w:rsidP="00D57600">
      <w:pPr>
        <w:shd w:val="clear" w:color="auto" w:fill="FFFFFF"/>
        <w:spacing w:after="120" w:line="300" w:lineRule="atLeast"/>
        <w:outlineLvl w:val="2"/>
        <w:rPr>
          <w:rFonts w:ascii="Helvetica" w:hAnsi="Helvetica" w:cs="Arial"/>
          <w:b/>
          <w:bCs/>
          <w:color w:val="830E17"/>
          <w:sz w:val="27"/>
          <w:szCs w:val="27"/>
        </w:rPr>
      </w:pPr>
    </w:p>
    <w:p w:rsidR="00D57600" w:rsidRPr="00AE3EF6" w:rsidRDefault="00D57600" w:rsidP="00D57600">
      <w:pPr>
        <w:shd w:val="clear" w:color="auto" w:fill="FFFFFF"/>
        <w:spacing w:after="60" w:line="300" w:lineRule="atLeast"/>
        <w:outlineLvl w:val="2"/>
        <w:rPr>
          <w:rFonts w:ascii="Helvetica" w:hAnsi="Helvetica" w:cs="Arial"/>
          <w:b/>
          <w:bCs/>
          <w:color w:val="830E17"/>
          <w:sz w:val="27"/>
          <w:szCs w:val="27"/>
        </w:rPr>
      </w:pPr>
      <w:r w:rsidRPr="00AE3EF6">
        <w:rPr>
          <w:rFonts w:ascii="Helvetica" w:hAnsi="Helvetica" w:cs="Arial"/>
          <w:b/>
          <w:bCs/>
          <w:color w:val="830E17"/>
          <w:sz w:val="27"/>
          <w:szCs w:val="27"/>
        </w:rPr>
        <w:t>Strategic Objectives</w:t>
      </w:r>
    </w:p>
    <w:p w:rsidR="00D57600" w:rsidRPr="00AE3EF6" w:rsidRDefault="00D57600" w:rsidP="00D57600">
      <w:pPr>
        <w:shd w:val="clear" w:color="auto" w:fill="FFFFFF"/>
        <w:spacing w:line="300" w:lineRule="atLeast"/>
        <w:rPr>
          <w:rFonts w:ascii="Arial" w:hAnsi="Arial" w:cs="Arial"/>
          <w:b/>
          <w:color w:val="333333"/>
          <w:sz w:val="20"/>
          <w:szCs w:val="20"/>
        </w:rPr>
      </w:pPr>
      <w:r w:rsidRPr="00AE3EF6">
        <w:rPr>
          <w:rFonts w:ascii="Arial" w:hAnsi="Arial" w:cs="Arial"/>
          <w:b/>
          <w:color w:val="333333"/>
          <w:sz w:val="20"/>
          <w:szCs w:val="20"/>
        </w:rPr>
        <w:t>NAEYC achieves its goals by:</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Providing professional development opportunities and resources for those who work for and with young children</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Convening individuals and groups with diverse perspectives to generate new knowledge and understanding of issues affecting the education and development of young children and their families.</w:t>
      </w:r>
      <w:proofErr w:type="gramEnd"/>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lastRenderedPageBreak/>
        <w:t>Setting and publicizing standards that promote excellence in early childhood education and early childhood professional preparation.</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Implementing systems to recognize early childhood education programs and early childhood professional preparation programs that meet NAEYC standards and guidelines.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Building public understanding and support for activities and services that promote the healthy development and learning of all young children and their families.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Advocating for public policies-and funding-to support a comprehensive system of high-quality early childhood education for all young children and families.</w:t>
      </w:r>
    </w:p>
    <w:p w:rsidR="00D57600"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Fostering the development of a network of high-performing, inclusive organizations that share the goal of promoting excellence in early childhood education for all young children.</w:t>
      </w:r>
      <w:proofErr w:type="gramEnd"/>
    </w:p>
    <w:p w:rsidR="00D57600" w:rsidRDefault="00D57600" w:rsidP="00D57600">
      <w:pPr>
        <w:shd w:val="clear" w:color="auto" w:fill="FFFFFF"/>
        <w:spacing w:after="120" w:line="300" w:lineRule="atLeast"/>
        <w:outlineLvl w:val="2"/>
        <w:rPr>
          <w:rFonts w:ascii="Helvetica" w:hAnsi="Helvetica" w:cs="Arial"/>
          <w:b/>
          <w:bCs/>
          <w:color w:val="830E17"/>
          <w:sz w:val="27"/>
          <w:szCs w:val="27"/>
        </w:rPr>
      </w:pPr>
    </w:p>
    <w:p w:rsidR="00D57600" w:rsidRPr="00AE3EF6" w:rsidRDefault="00D57600" w:rsidP="00D57600">
      <w:pPr>
        <w:shd w:val="clear" w:color="auto" w:fill="FFFFFF"/>
        <w:spacing w:after="60" w:line="300" w:lineRule="atLeast"/>
        <w:outlineLvl w:val="2"/>
        <w:rPr>
          <w:rFonts w:ascii="Helvetica" w:hAnsi="Helvetica" w:cs="Arial"/>
          <w:b/>
          <w:bCs/>
          <w:color w:val="830E17"/>
          <w:sz w:val="27"/>
          <w:szCs w:val="27"/>
        </w:rPr>
      </w:pPr>
      <w:r w:rsidRPr="00AE3EF6">
        <w:rPr>
          <w:rFonts w:ascii="Helvetica" w:hAnsi="Helvetica" w:cs="Arial"/>
          <w:b/>
          <w:bCs/>
          <w:color w:val="830E17"/>
          <w:sz w:val="27"/>
          <w:szCs w:val="27"/>
        </w:rPr>
        <w:t>Statement of Philosophy and Values</w:t>
      </w:r>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Accomplishing NAEYC's mission is dependent on:</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building</w:t>
      </w:r>
      <w:proofErr w:type="gramEnd"/>
      <w:r w:rsidRPr="00AE3EF6">
        <w:rPr>
          <w:rFonts w:ascii="Arial" w:hAnsi="Arial" w:cs="Arial"/>
          <w:color w:val="333333"/>
          <w:sz w:val="20"/>
          <w:szCs w:val="20"/>
        </w:rPr>
        <w:t xml:space="preserve"> the commitment, loyalty, and enthusiasm of thousands of people by providing opportunities for participation, contribution, and building consensus on critical issues;</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valuing</w:t>
      </w:r>
      <w:proofErr w:type="gramEnd"/>
      <w:r w:rsidRPr="00AE3EF6">
        <w:rPr>
          <w:rFonts w:ascii="Arial" w:hAnsi="Arial" w:cs="Arial"/>
          <w:color w:val="333333"/>
          <w:sz w:val="20"/>
          <w:szCs w:val="20"/>
        </w:rPr>
        <w:t xml:space="preserve"> and respecting individuals with diverse viewpoints and perspectives who share a commitment to the education and development of young children;</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designing</w:t>
      </w:r>
      <w:proofErr w:type="gramEnd"/>
      <w:r w:rsidRPr="00AE3EF6">
        <w:rPr>
          <w:rFonts w:ascii="Arial" w:hAnsi="Arial" w:cs="Arial"/>
          <w:color w:val="333333"/>
          <w:sz w:val="20"/>
          <w:szCs w:val="20"/>
        </w:rPr>
        <w:t xml:space="preserve"> programs and services that support individual and collective efforts to improve all early childhood programs regardless of sponsorship, funding, or structure;</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encouraging</w:t>
      </w:r>
      <w:proofErr w:type="gramEnd"/>
      <w:r w:rsidRPr="00AE3EF6">
        <w:rPr>
          <w:rFonts w:ascii="Arial" w:hAnsi="Arial" w:cs="Arial"/>
          <w:color w:val="333333"/>
          <w:sz w:val="20"/>
          <w:szCs w:val="20"/>
        </w:rPr>
        <w:t xml:space="preserve"> and supporting a strong network of AEYC Affiliates that provide leadership and professional growth opportunities at the community and state levels;</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supporting</w:t>
      </w:r>
      <w:proofErr w:type="gramEnd"/>
      <w:r w:rsidRPr="00AE3EF6">
        <w:rPr>
          <w:rFonts w:ascii="Arial" w:hAnsi="Arial" w:cs="Arial"/>
          <w:color w:val="333333"/>
          <w:sz w:val="20"/>
          <w:szCs w:val="20"/>
        </w:rPr>
        <w:t xml:space="preserve"> the development of individuals' professional competence and attitudes primarily through education, persuasion, and modeling;</w:t>
      </w:r>
    </w:p>
    <w:p w:rsidR="00D57600" w:rsidRPr="00AE3EF6" w:rsidRDefault="00D57600" w:rsidP="00D57600">
      <w:pPr>
        <w:shd w:val="clear" w:color="auto" w:fill="FFFFFF"/>
        <w:spacing w:line="300" w:lineRule="atLeast"/>
        <w:rPr>
          <w:rFonts w:ascii="Arial" w:hAnsi="Arial" w:cs="Arial"/>
          <w:color w:val="333333"/>
          <w:sz w:val="20"/>
          <w:szCs w:val="20"/>
        </w:rPr>
      </w:pPr>
      <w:proofErr w:type="gramStart"/>
      <w:r w:rsidRPr="00AE3EF6">
        <w:rPr>
          <w:rFonts w:ascii="Arial" w:hAnsi="Arial" w:cs="Arial"/>
          <w:color w:val="333333"/>
          <w:sz w:val="20"/>
          <w:szCs w:val="20"/>
        </w:rPr>
        <w:t>building</w:t>
      </w:r>
      <w:proofErr w:type="gramEnd"/>
      <w:r w:rsidRPr="00AE3EF6">
        <w:rPr>
          <w:rFonts w:ascii="Arial" w:hAnsi="Arial" w:cs="Arial"/>
          <w:color w:val="333333"/>
          <w:sz w:val="20"/>
          <w:szCs w:val="20"/>
        </w:rPr>
        <w:t xml:space="preserve"> and maintaining a strong organizational structure (governance, communication, financial base, headquarters staff and facility) to provide leadership, coordination, and services.</w:t>
      </w:r>
      <w:hyperlink r:id="rId9" w:anchor="top" w:history="1">
        <w:r w:rsidRPr="00AE3EF6">
          <w:rPr>
            <w:rFonts w:ascii="Arial" w:hAnsi="Arial" w:cs="Arial"/>
            <w:color w:val="027AC6"/>
            <w:sz w:val="20"/>
            <w:szCs w:val="20"/>
          </w:rPr>
          <w:br/>
        </w:r>
      </w:hyperlink>
    </w:p>
    <w:p w:rsidR="00D57600" w:rsidRPr="00AE3EF6" w:rsidRDefault="00D57600" w:rsidP="00D57600">
      <w:pPr>
        <w:shd w:val="clear" w:color="auto" w:fill="FFFFFF"/>
        <w:spacing w:line="300" w:lineRule="atLeast"/>
        <w:rPr>
          <w:rFonts w:ascii="Arial" w:hAnsi="Arial" w:cs="Arial"/>
          <w:color w:val="333333"/>
          <w:sz w:val="20"/>
          <w:szCs w:val="20"/>
        </w:rPr>
      </w:pPr>
      <w:r w:rsidRPr="00AE3EF6">
        <w:rPr>
          <w:rFonts w:ascii="Arial" w:hAnsi="Arial" w:cs="Arial"/>
          <w:color w:val="333333"/>
          <w:sz w:val="20"/>
          <w:szCs w:val="20"/>
        </w:rPr>
        <w:t>NAEYC seeks to become a more highly functioning organization that exemplifies its mission and vision and is enriched by and continually grows from the ongoing institutional commitment to diversity and inclusion as a core value in its work throughout the Association.</w:t>
      </w:r>
    </w:p>
    <w:p w:rsidR="00D57600" w:rsidRDefault="00D57600" w:rsidP="00D57600">
      <w:pPr>
        <w:spacing w:after="200" w:line="276" w:lineRule="auto"/>
        <w:rPr>
          <w:rStyle w:val="style111"/>
          <w:rFonts w:ascii="Arial" w:hAnsi="Arial" w:cs="Arial"/>
        </w:rPr>
      </w:pPr>
      <w:r>
        <w:rPr>
          <w:rStyle w:val="style111"/>
          <w:rFonts w:ascii="Arial" w:hAnsi="Arial" w:cs="Arial"/>
        </w:rPr>
        <w:br w:type="page"/>
      </w:r>
    </w:p>
    <w:p w:rsidR="00D57600" w:rsidRPr="00464307" w:rsidRDefault="00D57600" w:rsidP="00D57600">
      <w:pPr>
        <w:jc w:val="right"/>
        <w:rPr>
          <w:rFonts w:ascii="Arial" w:hAnsi="Arial" w:cs="Arial"/>
          <w:b/>
          <w:noProof/>
          <w:sz w:val="22"/>
        </w:rPr>
      </w:pPr>
      <w:r w:rsidRPr="00464307">
        <w:rPr>
          <w:rFonts w:ascii="Arial" w:hAnsi="Arial" w:cs="Arial"/>
          <w:b/>
          <w:noProof/>
          <w:sz w:val="22"/>
        </w:rPr>
        <w:lastRenderedPageBreak/>
        <w:t>Handout</w:t>
      </w:r>
      <w:r>
        <w:rPr>
          <w:rFonts w:ascii="Arial" w:hAnsi="Arial" w:cs="Arial"/>
          <w:b/>
          <w:noProof/>
          <w:sz w:val="22"/>
        </w:rPr>
        <w:t xml:space="preserve"> A-2</w:t>
      </w:r>
    </w:p>
    <w:p w:rsidR="00D57600" w:rsidRPr="00464307" w:rsidRDefault="00D57600" w:rsidP="00D57600">
      <w:pPr>
        <w:jc w:val="center"/>
        <w:rPr>
          <w:rFonts w:ascii="Arial" w:hAnsi="Arial" w:cs="Arial"/>
          <w:b/>
          <w:noProof/>
          <w:sz w:val="28"/>
        </w:rPr>
      </w:pPr>
      <w:r w:rsidRPr="00464307">
        <w:rPr>
          <w:rFonts w:ascii="Arial" w:hAnsi="Arial" w:cs="Arial"/>
          <w:b/>
          <w:noProof/>
          <w:sz w:val="28"/>
        </w:rPr>
        <w:t>Worksheet for NAEYC Missions Statement</w:t>
      </w:r>
    </w:p>
    <w:p w:rsidR="00D57600" w:rsidRDefault="00D57600" w:rsidP="00D57600">
      <w:pPr>
        <w:rPr>
          <w:rFonts w:ascii="Arial" w:hAnsi="Arial" w:cs="Arial"/>
          <w:b/>
          <w:sz w:val="22"/>
        </w:rPr>
      </w:pPr>
    </w:p>
    <w:p w:rsidR="00D57600" w:rsidRDefault="00D57600" w:rsidP="00D57600">
      <w:pPr>
        <w:tabs>
          <w:tab w:val="right" w:leader="underscore" w:pos="5760"/>
          <w:tab w:val="right" w:leader="underscore" w:pos="7200"/>
          <w:tab w:val="right" w:leader="underscore" w:pos="9360"/>
          <w:tab w:val="right" w:leader="underscore" w:pos="9792"/>
        </w:tabs>
        <w:rPr>
          <w:rFonts w:ascii="Arial" w:hAnsi="Arial" w:cs="Arial"/>
        </w:rPr>
      </w:pPr>
    </w:p>
    <w:p w:rsidR="00D57600" w:rsidRPr="00DD5B98" w:rsidRDefault="00D57600" w:rsidP="00D57600">
      <w:pPr>
        <w:tabs>
          <w:tab w:val="right" w:leader="underscore" w:pos="5760"/>
          <w:tab w:val="right" w:leader="underscore" w:pos="7200"/>
          <w:tab w:val="right" w:leader="underscore" w:pos="9360"/>
          <w:tab w:val="right" w:leader="underscore" w:pos="9792"/>
        </w:tabs>
        <w:rPr>
          <w:rFonts w:ascii="Arial" w:hAnsi="Arial" w:cs="Arial"/>
        </w:rPr>
      </w:pPr>
      <w:r w:rsidRPr="00C52301">
        <w:rPr>
          <w:rFonts w:ascii="Arial" w:hAnsi="Arial" w:cs="Arial"/>
        </w:rPr>
        <w:t>Name</w:t>
      </w:r>
      <w:r w:rsidRPr="00DD5B98">
        <w:rPr>
          <w:rFonts w:ascii="Arial" w:hAnsi="Arial" w:cs="Arial"/>
        </w:rPr>
        <w:tab/>
      </w:r>
      <w:proofErr w:type="gramStart"/>
      <w:r w:rsidRPr="00DD5B98">
        <w:rPr>
          <w:rFonts w:ascii="Arial" w:hAnsi="Arial" w:cs="Arial"/>
        </w:rPr>
        <w:t>Per</w:t>
      </w:r>
      <w:proofErr w:type="gramEnd"/>
      <w:r w:rsidRPr="00DD5B98">
        <w:rPr>
          <w:rFonts w:ascii="Arial" w:hAnsi="Arial" w:cs="Arial"/>
        </w:rPr>
        <w:tab/>
        <w:t>Date</w:t>
      </w:r>
      <w:r w:rsidRPr="00DD5B98">
        <w:rPr>
          <w:rFonts w:ascii="Arial" w:hAnsi="Arial" w:cs="Arial"/>
        </w:rPr>
        <w:tab/>
      </w:r>
    </w:p>
    <w:p w:rsidR="00D57600" w:rsidRDefault="00D57600" w:rsidP="00D57600">
      <w:pPr>
        <w:spacing w:after="120"/>
        <w:rPr>
          <w:rFonts w:ascii="Arial" w:hAnsi="Arial" w:cs="Arial"/>
        </w:rPr>
      </w:pPr>
    </w:p>
    <w:p w:rsidR="00D57600" w:rsidRDefault="00D57600" w:rsidP="00D57600">
      <w:pPr>
        <w:spacing w:after="120"/>
        <w:rPr>
          <w:rFonts w:ascii="Arial" w:hAnsi="Arial" w:cs="Arial"/>
        </w:rPr>
      </w:pPr>
      <w:r w:rsidRPr="00BE5320">
        <w:rPr>
          <w:rFonts w:ascii="Arial" w:hAnsi="Arial" w:cs="Arial"/>
        </w:rPr>
        <w:t>Begin this activity by reading (individually or as a group</w:t>
      </w:r>
      <w:r>
        <w:rPr>
          <w:rFonts w:ascii="Arial" w:hAnsi="Arial" w:cs="Arial"/>
        </w:rPr>
        <w:t xml:space="preserve">) the NAEYC Mission statement or </w:t>
      </w:r>
      <w:r w:rsidRPr="00B30327">
        <w:rPr>
          <w:rFonts w:ascii="Arial" w:hAnsi="Arial" w:cs="Arial"/>
          <w:b/>
        </w:rPr>
        <w:t xml:space="preserve">Handout </w:t>
      </w:r>
      <w:r>
        <w:rPr>
          <w:rFonts w:ascii="Arial" w:hAnsi="Arial" w:cs="Arial"/>
          <w:b/>
        </w:rPr>
        <w:t>A-1</w:t>
      </w:r>
      <w:r w:rsidRPr="00B30327">
        <w:rPr>
          <w:rFonts w:ascii="Arial" w:hAnsi="Arial" w:cs="Arial"/>
          <w:b/>
        </w:rPr>
        <w:t>.</w:t>
      </w:r>
      <w:r>
        <w:rPr>
          <w:rFonts w:ascii="Arial" w:hAnsi="Arial" w:cs="Arial"/>
        </w:rPr>
        <w:t xml:space="preserve"> Then i</w:t>
      </w:r>
      <w:r w:rsidRPr="00BE5320">
        <w:rPr>
          <w:rFonts w:ascii="Arial" w:hAnsi="Arial" w:cs="Arial"/>
        </w:rPr>
        <w:t>n pairs or small groups, discuss</w:t>
      </w:r>
      <w:r>
        <w:rPr>
          <w:rFonts w:ascii="Arial" w:hAnsi="Arial" w:cs="Arial"/>
        </w:rPr>
        <w:t xml:space="preserve"> and complete</w:t>
      </w:r>
      <w:r w:rsidRPr="00BE5320">
        <w:rPr>
          <w:rFonts w:ascii="Arial" w:hAnsi="Arial" w:cs="Arial"/>
        </w:rPr>
        <w:t xml:space="preserve"> the following:</w:t>
      </w:r>
    </w:p>
    <w:p w:rsidR="00D57600" w:rsidRPr="00BE5320" w:rsidRDefault="00D57600" w:rsidP="00D57600">
      <w:pPr>
        <w:spacing w:after="120"/>
        <w:rPr>
          <w:rFonts w:ascii="Arial" w:hAnsi="Arial" w:cs="Arial"/>
        </w:rPr>
      </w:pPr>
    </w:p>
    <w:p w:rsidR="00D57600" w:rsidRDefault="00D57600" w:rsidP="00D57600">
      <w:pPr>
        <w:pStyle w:val="ListParagraph"/>
        <w:numPr>
          <w:ilvl w:val="0"/>
          <w:numId w:val="4"/>
        </w:numPr>
        <w:rPr>
          <w:rFonts w:ascii="Arial" w:hAnsi="Arial" w:cs="Arial"/>
        </w:rPr>
      </w:pPr>
      <w:r w:rsidRPr="00B30327">
        <w:rPr>
          <w:rFonts w:ascii="Arial" w:hAnsi="Arial" w:cs="Arial"/>
        </w:rPr>
        <w:t>Who do you believe had a stake in writing NAEYC’s mission statement?</w:t>
      </w: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4"/>
        </w:numPr>
        <w:rPr>
          <w:rFonts w:ascii="Arial" w:hAnsi="Arial" w:cs="Arial"/>
        </w:rPr>
      </w:pPr>
      <w:r w:rsidRPr="00B30327">
        <w:rPr>
          <w:rFonts w:ascii="Arial" w:hAnsi="Arial" w:cs="Arial"/>
        </w:rPr>
        <w:t>Why do you believe the mission statement for NAEYC also includes a statement of the philosophy and values of the agency?</w:t>
      </w: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4"/>
        </w:numPr>
        <w:rPr>
          <w:rFonts w:ascii="Arial" w:hAnsi="Arial" w:cs="Arial"/>
        </w:rPr>
      </w:pPr>
      <w:r w:rsidRPr="00B30327">
        <w:rPr>
          <w:rFonts w:ascii="Arial" w:hAnsi="Arial" w:cs="Arial"/>
        </w:rPr>
        <w:t>Is it necessary for each program to have a mission that also includes philosophy and values?  Why or why not?</w:t>
      </w: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4"/>
        </w:numPr>
        <w:spacing w:after="120"/>
        <w:rPr>
          <w:rFonts w:ascii="Arial" w:hAnsi="Arial" w:cs="Arial"/>
        </w:rPr>
      </w:pPr>
      <w:r w:rsidRPr="00B30327">
        <w:rPr>
          <w:rFonts w:ascii="Arial" w:hAnsi="Arial" w:cs="Arial"/>
        </w:rPr>
        <w:t>Do you think NAEYC’s mission statement should be used universally at all early learning centers in the United States?</w:t>
      </w:r>
      <w:r>
        <w:rPr>
          <w:rFonts w:ascii="Arial" w:hAnsi="Arial" w:cs="Arial"/>
        </w:rPr>
        <w:t xml:space="preserve"> Why or why not?</w:t>
      </w: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Pr="00B30327" w:rsidRDefault="00D57600" w:rsidP="00D57600">
      <w:pPr>
        <w:pStyle w:val="ListParagraph"/>
        <w:numPr>
          <w:ilvl w:val="0"/>
          <w:numId w:val="4"/>
        </w:numPr>
        <w:rPr>
          <w:rFonts w:ascii="Arial" w:hAnsi="Arial" w:cs="Arial"/>
        </w:rPr>
      </w:pPr>
      <w:r>
        <w:rPr>
          <w:rFonts w:ascii="Arial" w:hAnsi="Arial" w:cs="Arial"/>
        </w:rPr>
        <w:t>How could you, if you were</w:t>
      </w:r>
      <w:r w:rsidRPr="00B30327">
        <w:rPr>
          <w:rFonts w:ascii="Arial" w:hAnsi="Arial" w:cs="Arial"/>
        </w:rPr>
        <w:t xml:space="preserve"> a staff member for an early learning program, show in your daily practice that you support NAEYC’s mission statement?</w:t>
      </w:r>
    </w:p>
    <w:p w:rsidR="00D57600" w:rsidRDefault="00D57600" w:rsidP="00D57600">
      <w:pPr>
        <w:rPr>
          <w:rFonts w:ascii="Arial" w:hAnsi="Arial" w:cs="Arial"/>
          <w:b/>
          <w:sz w:val="22"/>
        </w:rPr>
      </w:pPr>
    </w:p>
    <w:p w:rsidR="00D57600" w:rsidRDefault="00D57600" w:rsidP="00D57600">
      <w:pPr>
        <w:rPr>
          <w:rFonts w:ascii="Arial" w:hAnsi="Arial" w:cs="Arial"/>
          <w:b/>
          <w:sz w:val="22"/>
        </w:rPr>
      </w:pPr>
    </w:p>
    <w:p w:rsidR="00D57600" w:rsidRDefault="00D57600" w:rsidP="00D57600">
      <w:pPr>
        <w:rPr>
          <w:rFonts w:ascii="Arial" w:hAnsi="Arial" w:cs="Arial"/>
          <w:b/>
          <w:sz w:val="22"/>
        </w:rPr>
      </w:pPr>
    </w:p>
    <w:p w:rsidR="00D57600" w:rsidRDefault="00D57600" w:rsidP="00D57600">
      <w:pPr>
        <w:rPr>
          <w:rFonts w:ascii="Arial" w:hAnsi="Arial" w:cs="Arial"/>
          <w:b/>
          <w:sz w:val="22"/>
        </w:rPr>
      </w:pPr>
    </w:p>
    <w:p w:rsidR="00D57600" w:rsidRDefault="00D57600" w:rsidP="00D57600">
      <w:pPr>
        <w:rPr>
          <w:rFonts w:ascii="Arial" w:hAnsi="Arial" w:cs="Arial"/>
          <w:b/>
          <w:sz w:val="22"/>
        </w:rPr>
      </w:pPr>
    </w:p>
    <w:p w:rsidR="00D57600" w:rsidRDefault="00D57600" w:rsidP="00D57600">
      <w:pPr>
        <w:spacing w:after="200" w:line="276" w:lineRule="auto"/>
        <w:rPr>
          <w:rFonts w:ascii="Arial" w:hAnsi="Arial" w:cs="Arial"/>
          <w:b/>
          <w:sz w:val="22"/>
        </w:rPr>
      </w:pPr>
      <w:r>
        <w:rPr>
          <w:rFonts w:ascii="Arial" w:hAnsi="Arial" w:cs="Arial"/>
          <w:b/>
          <w:sz w:val="22"/>
        </w:rPr>
        <w:br w:type="page"/>
      </w:r>
    </w:p>
    <w:p w:rsidR="00D57600" w:rsidRPr="00464307" w:rsidRDefault="00D57600" w:rsidP="00D57600">
      <w:pPr>
        <w:jc w:val="center"/>
        <w:rPr>
          <w:rFonts w:ascii="Arial" w:hAnsi="Arial" w:cs="Arial"/>
          <w:b/>
          <w:noProof/>
          <w:sz w:val="28"/>
        </w:rPr>
      </w:pPr>
      <w:r w:rsidRPr="00464307">
        <w:rPr>
          <w:rFonts w:ascii="Arial" w:hAnsi="Arial" w:cs="Arial"/>
          <w:b/>
          <w:noProof/>
          <w:sz w:val="28"/>
        </w:rPr>
        <w:lastRenderedPageBreak/>
        <w:t>Worksheet for NAEYC Missions Statement</w:t>
      </w:r>
    </w:p>
    <w:p w:rsidR="00D57600" w:rsidRDefault="00D57600" w:rsidP="00D57600">
      <w:pPr>
        <w:jc w:val="center"/>
        <w:rPr>
          <w:rFonts w:ascii="Arial" w:hAnsi="Arial" w:cs="Arial"/>
          <w:b/>
          <w:sz w:val="22"/>
        </w:rPr>
      </w:pPr>
      <w:r w:rsidRPr="002F7BA7">
        <w:rPr>
          <w:rFonts w:ascii="Arial" w:hAnsi="Arial" w:cs="Arial"/>
          <w:b/>
          <w:smallCaps/>
        </w:rPr>
        <w:t>Teacher’s Key</w:t>
      </w:r>
    </w:p>
    <w:p w:rsidR="00D57600" w:rsidRDefault="00D57600" w:rsidP="00D57600">
      <w:pPr>
        <w:spacing w:after="120"/>
        <w:rPr>
          <w:rFonts w:ascii="Arial" w:hAnsi="Arial" w:cs="Arial"/>
        </w:rPr>
      </w:pPr>
    </w:p>
    <w:p w:rsidR="00D57600" w:rsidRDefault="00D57600" w:rsidP="00D57600">
      <w:pPr>
        <w:rPr>
          <w:rFonts w:ascii="Arial" w:hAnsi="Arial" w:cs="Arial"/>
        </w:rPr>
      </w:pPr>
      <w:r w:rsidRPr="00BE5320">
        <w:rPr>
          <w:rFonts w:ascii="Arial" w:hAnsi="Arial" w:cs="Arial"/>
        </w:rPr>
        <w:t>Begin this activity by reading (individually or as a group</w:t>
      </w:r>
      <w:r>
        <w:rPr>
          <w:rFonts w:ascii="Arial" w:hAnsi="Arial" w:cs="Arial"/>
        </w:rPr>
        <w:t xml:space="preserve">) the NAEYC Mission statement or </w:t>
      </w:r>
      <w:r w:rsidRPr="00B30327">
        <w:rPr>
          <w:rFonts w:ascii="Arial" w:hAnsi="Arial" w:cs="Arial"/>
          <w:b/>
        </w:rPr>
        <w:t xml:space="preserve">Handout </w:t>
      </w:r>
      <w:r>
        <w:rPr>
          <w:rFonts w:ascii="Arial" w:hAnsi="Arial" w:cs="Arial"/>
          <w:b/>
        </w:rPr>
        <w:t>A-1</w:t>
      </w:r>
      <w:r w:rsidRPr="00B30327">
        <w:rPr>
          <w:rFonts w:ascii="Arial" w:hAnsi="Arial" w:cs="Arial"/>
          <w:b/>
        </w:rPr>
        <w:t>.</w:t>
      </w:r>
      <w:r>
        <w:rPr>
          <w:rFonts w:ascii="Arial" w:hAnsi="Arial" w:cs="Arial"/>
        </w:rPr>
        <w:t xml:space="preserve"> Then i</w:t>
      </w:r>
      <w:r w:rsidRPr="00BE5320">
        <w:rPr>
          <w:rFonts w:ascii="Arial" w:hAnsi="Arial" w:cs="Arial"/>
        </w:rPr>
        <w:t>n pairs or small groups, discuss</w:t>
      </w:r>
      <w:r>
        <w:rPr>
          <w:rFonts w:ascii="Arial" w:hAnsi="Arial" w:cs="Arial"/>
        </w:rPr>
        <w:t xml:space="preserve"> and complete</w:t>
      </w:r>
      <w:r w:rsidRPr="00BE5320">
        <w:rPr>
          <w:rFonts w:ascii="Arial" w:hAnsi="Arial" w:cs="Arial"/>
        </w:rPr>
        <w:t xml:space="preserve"> the following:</w:t>
      </w:r>
    </w:p>
    <w:p w:rsidR="00D57600" w:rsidRPr="00BE5320" w:rsidRDefault="00D57600" w:rsidP="00D57600">
      <w:pPr>
        <w:rPr>
          <w:rFonts w:ascii="Arial" w:hAnsi="Arial" w:cs="Arial"/>
        </w:rPr>
      </w:pPr>
    </w:p>
    <w:p w:rsidR="00D57600" w:rsidRDefault="00D57600" w:rsidP="00D57600">
      <w:pPr>
        <w:pStyle w:val="ListParagraph"/>
        <w:numPr>
          <w:ilvl w:val="0"/>
          <w:numId w:val="8"/>
        </w:numPr>
        <w:rPr>
          <w:rFonts w:ascii="Arial" w:hAnsi="Arial" w:cs="Arial"/>
        </w:rPr>
      </w:pPr>
      <w:r w:rsidRPr="00B30327">
        <w:rPr>
          <w:rFonts w:ascii="Arial" w:hAnsi="Arial" w:cs="Arial"/>
        </w:rPr>
        <w:t>Who do you believe had a stake in writing NAEYC’s mission statement?</w:t>
      </w:r>
    </w:p>
    <w:p w:rsidR="00D57600" w:rsidRPr="0086130D" w:rsidRDefault="00D57600" w:rsidP="00D57600">
      <w:pPr>
        <w:spacing w:before="120"/>
        <w:rPr>
          <w:rFonts w:ascii="Comic Sans MS" w:hAnsi="Comic Sans MS" w:cstheme="minorHAnsi"/>
          <w:i/>
        </w:rPr>
      </w:pPr>
      <w:r w:rsidRPr="0086130D">
        <w:rPr>
          <w:rFonts w:ascii="Comic Sans MS" w:hAnsi="Comic Sans MS" w:cstheme="minorHAnsi"/>
          <w:i/>
        </w:rPr>
        <w:t>Anyone who has an interest in the child care center would be involved in writing the Mission Statement, including the owner, director, staff, advisory board, community members, parents, children and staff together.</w:t>
      </w: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8"/>
        </w:numPr>
        <w:rPr>
          <w:rFonts w:ascii="Arial" w:hAnsi="Arial" w:cs="Arial"/>
        </w:rPr>
      </w:pPr>
      <w:r w:rsidRPr="00B30327">
        <w:rPr>
          <w:rFonts w:ascii="Arial" w:hAnsi="Arial" w:cs="Arial"/>
        </w:rPr>
        <w:t>Why do you believe the mission statement for NAEYC also includes a statement of the philosophy and values of the agency?</w:t>
      </w:r>
    </w:p>
    <w:p w:rsidR="00D57600" w:rsidRPr="000C78BC" w:rsidRDefault="00D57600" w:rsidP="00D57600">
      <w:pPr>
        <w:spacing w:before="120"/>
        <w:rPr>
          <w:rFonts w:ascii="Comic Sans MS" w:hAnsi="Comic Sans MS" w:cstheme="minorHAnsi"/>
          <w:i/>
        </w:rPr>
      </w:pPr>
      <w:r w:rsidRPr="000C78BC">
        <w:rPr>
          <w:rFonts w:ascii="Comic Sans MS" w:hAnsi="Comic Sans MS" w:cstheme="minorHAnsi"/>
          <w:i/>
        </w:rPr>
        <w:t>Mission Statements describe what makes a program unique and explain the overall vision of the program. It describes the goals and makes clear what is important for the program’s function.</w:t>
      </w: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8"/>
        </w:numPr>
        <w:rPr>
          <w:rFonts w:ascii="Arial" w:hAnsi="Arial" w:cs="Arial"/>
        </w:rPr>
      </w:pPr>
      <w:r w:rsidRPr="00B30327">
        <w:rPr>
          <w:rFonts w:ascii="Arial" w:hAnsi="Arial" w:cs="Arial"/>
        </w:rPr>
        <w:t>Is it necessary for each program to have a mission that also includes philosophy and values?  Why or why not?</w:t>
      </w:r>
    </w:p>
    <w:p w:rsidR="00D57600" w:rsidRDefault="00D57600" w:rsidP="00D57600">
      <w:pPr>
        <w:spacing w:before="120"/>
        <w:rPr>
          <w:rFonts w:ascii="Arial" w:hAnsi="Arial" w:cs="Arial"/>
        </w:rPr>
      </w:pPr>
      <w:r w:rsidRPr="00273DD1">
        <w:rPr>
          <w:rFonts w:ascii="Comic Sans MS" w:hAnsi="Comic Sans MS" w:cstheme="minorHAnsi"/>
          <w:i/>
        </w:rPr>
        <w:t>Yes.  Philosophy and values reflect what the program does on a daily basis as part of their daily practice. Families will pick a child care program based on its Mission Statement and expect it to carry out its stated philosophy and values</w:t>
      </w:r>
      <w:r w:rsidRPr="006C1DC7">
        <w:rPr>
          <w:rFonts w:ascii="Arial" w:hAnsi="Arial" w:cs="Arial"/>
          <w:i/>
        </w:rPr>
        <w:t>.</w:t>
      </w: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Default="00D57600" w:rsidP="00D57600">
      <w:pPr>
        <w:pStyle w:val="ListParagraph"/>
        <w:numPr>
          <w:ilvl w:val="0"/>
          <w:numId w:val="8"/>
        </w:numPr>
        <w:spacing w:after="120"/>
        <w:rPr>
          <w:rFonts w:ascii="Arial" w:hAnsi="Arial" w:cs="Arial"/>
        </w:rPr>
      </w:pPr>
      <w:r w:rsidRPr="00B30327">
        <w:rPr>
          <w:rFonts w:ascii="Arial" w:hAnsi="Arial" w:cs="Arial"/>
        </w:rPr>
        <w:t>Do you think NAEYC’s mission statement should be used universally at all early learning centers in the United States?</w:t>
      </w:r>
      <w:r>
        <w:rPr>
          <w:rFonts w:ascii="Arial" w:hAnsi="Arial" w:cs="Arial"/>
        </w:rPr>
        <w:t xml:space="preserve"> Why or why not?</w:t>
      </w:r>
    </w:p>
    <w:p w:rsidR="00D57600" w:rsidRPr="005776A5" w:rsidRDefault="00D57600" w:rsidP="00D57600">
      <w:pPr>
        <w:rPr>
          <w:rFonts w:ascii="Comic Sans MS" w:hAnsi="Comic Sans MS" w:cstheme="minorHAnsi"/>
          <w:i/>
        </w:rPr>
      </w:pPr>
      <w:r w:rsidRPr="005776A5">
        <w:rPr>
          <w:rFonts w:ascii="Comic Sans MS" w:hAnsi="Comic Sans MS" w:cstheme="minorHAnsi"/>
          <w:i/>
        </w:rPr>
        <w:t>I believe NAEYC’s mission statement should be explained and used as a guide at learning centers but also each center should create its own mission statement with its own values and philosophy.</w:t>
      </w:r>
    </w:p>
    <w:p w:rsidR="00D57600" w:rsidRDefault="00D57600" w:rsidP="00D57600">
      <w:pPr>
        <w:rPr>
          <w:rFonts w:ascii="Arial" w:hAnsi="Arial" w:cs="Arial"/>
        </w:rPr>
      </w:pPr>
    </w:p>
    <w:p w:rsidR="00D57600" w:rsidRPr="00B30327" w:rsidRDefault="00D57600" w:rsidP="00D57600">
      <w:pPr>
        <w:rPr>
          <w:rFonts w:ascii="Arial" w:hAnsi="Arial" w:cs="Arial"/>
        </w:rPr>
      </w:pPr>
    </w:p>
    <w:p w:rsidR="00D57600" w:rsidRPr="00B30327" w:rsidRDefault="00D57600" w:rsidP="00D57600">
      <w:pPr>
        <w:pStyle w:val="ListParagraph"/>
        <w:numPr>
          <w:ilvl w:val="0"/>
          <w:numId w:val="8"/>
        </w:numPr>
        <w:rPr>
          <w:rFonts w:ascii="Arial" w:hAnsi="Arial" w:cs="Arial"/>
        </w:rPr>
      </w:pPr>
      <w:r>
        <w:rPr>
          <w:rFonts w:ascii="Arial" w:hAnsi="Arial" w:cs="Arial"/>
        </w:rPr>
        <w:t>How could you, if you were</w:t>
      </w:r>
      <w:r w:rsidRPr="00B30327">
        <w:rPr>
          <w:rFonts w:ascii="Arial" w:hAnsi="Arial" w:cs="Arial"/>
        </w:rPr>
        <w:t xml:space="preserve"> a staff member for an early learning program, show in your daily practice that you support NAEYC’s mission statement?</w:t>
      </w:r>
    </w:p>
    <w:p w:rsidR="00D57600" w:rsidRPr="009F51F1" w:rsidRDefault="00D57600" w:rsidP="00D57600">
      <w:pPr>
        <w:spacing w:before="120"/>
        <w:rPr>
          <w:rFonts w:ascii="Comic Sans MS" w:hAnsi="Comic Sans MS" w:cstheme="minorHAnsi"/>
          <w:i/>
        </w:rPr>
      </w:pPr>
      <w:proofErr w:type="gramStart"/>
      <w:r w:rsidRPr="009F51F1">
        <w:rPr>
          <w:rFonts w:ascii="Comic Sans MS" w:hAnsi="Comic Sans MS" w:cstheme="minorHAnsi"/>
          <w:i/>
        </w:rPr>
        <w:t>Staff members in a child care program need to serve and act on the behalf of the needs, rights and well-being of all young children.</w:t>
      </w:r>
      <w:proofErr w:type="gramEnd"/>
      <w:r w:rsidRPr="009F51F1">
        <w:rPr>
          <w:rFonts w:ascii="Comic Sans MS" w:hAnsi="Comic Sans MS" w:cstheme="minorHAnsi"/>
          <w:i/>
        </w:rPr>
        <w:t xml:space="preserve">  At the same time they need to provide educational and developmental services and resources for children and families in the child care programs</w:t>
      </w:r>
    </w:p>
    <w:p w:rsidR="00D57600" w:rsidRDefault="00D57600" w:rsidP="00D57600">
      <w:pPr>
        <w:spacing w:after="200" w:line="276" w:lineRule="auto"/>
        <w:rPr>
          <w:rFonts w:ascii="Arial" w:hAnsi="Arial" w:cs="Arial"/>
          <w:b/>
          <w:sz w:val="22"/>
        </w:rPr>
      </w:pPr>
      <w:r>
        <w:rPr>
          <w:rFonts w:ascii="Arial" w:hAnsi="Arial" w:cs="Arial"/>
          <w:b/>
          <w:sz w:val="22"/>
        </w:rPr>
        <w:br w:type="page"/>
      </w:r>
    </w:p>
    <w:p w:rsidR="00D57600" w:rsidRPr="00834C16" w:rsidRDefault="00D57600" w:rsidP="00D57600">
      <w:pPr>
        <w:spacing w:after="200" w:line="276" w:lineRule="auto"/>
        <w:jc w:val="right"/>
        <w:rPr>
          <w:rFonts w:ascii="Arial" w:hAnsi="Arial" w:cs="Arial"/>
          <w:b/>
          <w:sz w:val="22"/>
        </w:rPr>
      </w:pPr>
      <w:r w:rsidRPr="00834C16">
        <w:rPr>
          <w:rFonts w:ascii="Arial" w:hAnsi="Arial" w:cs="Arial"/>
          <w:b/>
          <w:sz w:val="22"/>
        </w:rPr>
        <w:lastRenderedPageBreak/>
        <w:t>Handout</w:t>
      </w:r>
      <w:r>
        <w:rPr>
          <w:rFonts w:ascii="Arial" w:hAnsi="Arial" w:cs="Arial"/>
          <w:b/>
          <w:sz w:val="22"/>
        </w:rPr>
        <w:t xml:space="preserve"> A-3</w:t>
      </w:r>
    </w:p>
    <w:p w:rsidR="00D57600" w:rsidRDefault="00D57600" w:rsidP="00D57600">
      <w:pPr>
        <w:jc w:val="center"/>
        <w:rPr>
          <w:rFonts w:ascii="Arial" w:hAnsi="Arial" w:cs="Arial"/>
          <w:b/>
        </w:rPr>
      </w:pPr>
      <w:r>
        <w:rPr>
          <w:rFonts w:ascii="Arial" w:hAnsi="Arial" w:cs="Arial"/>
          <w:b/>
        </w:rPr>
        <w:t xml:space="preserve">Childcare Center </w:t>
      </w:r>
      <w:r w:rsidRPr="0012057F">
        <w:rPr>
          <w:rFonts w:ascii="Arial" w:hAnsi="Arial" w:cs="Arial"/>
          <w:b/>
        </w:rPr>
        <w:t>Mission Statements</w:t>
      </w:r>
    </w:p>
    <w:p w:rsidR="00D57600" w:rsidRPr="0012057F" w:rsidRDefault="00D57600" w:rsidP="00D57600">
      <w:pPr>
        <w:jc w:val="center"/>
        <w:rPr>
          <w:rFonts w:ascii="Arial" w:hAnsi="Arial" w:cs="Arial"/>
          <w:b/>
        </w:rPr>
      </w:pPr>
    </w:p>
    <w:p w:rsidR="00D57600" w:rsidRPr="00A2319B" w:rsidRDefault="00D57600" w:rsidP="00D57600">
      <w:pPr>
        <w:rPr>
          <w:rFonts w:ascii="Arial" w:hAnsi="Arial" w:cs="Arial"/>
          <w:sz w:val="22"/>
          <w:u w:val="single"/>
        </w:rPr>
      </w:pPr>
      <w:r w:rsidRPr="00A2319B">
        <w:rPr>
          <w:rFonts w:ascii="Arial" w:hAnsi="Arial" w:cs="Arial"/>
          <w:sz w:val="22"/>
          <w:u w:val="single"/>
        </w:rPr>
        <w:t>Mission statement #1</w:t>
      </w:r>
    </w:p>
    <w:p w:rsidR="00D57600" w:rsidRPr="00A2319B" w:rsidRDefault="00D57600" w:rsidP="00D57600">
      <w:pPr>
        <w:rPr>
          <w:rFonts w:ascii="Arial" w:hAnsi="Arial" w:cs="Arial"/>
          <w:b/>
          <w:sz w:val="22"/>
        </w:rPr>
      </w:pPr>
      <w:r w:rsidRPr="00A2319B">
        <w:rPr>
          <w:rStyle w:val="ar01401010112regular1"/>
          <w:sz w:val="22"/>
        </w:rPr>
        <w:t>The ABC Childcare Center exists to provide a safe, developmentally appropriate environment for preschool and school age children. Our focus is to provide a stimulating early care and education experience which promotes each child's social/emotional, physical and cognitive development. Our goal is to support children's desire to be life-long learners.</w:t>
      </w:r>
    </w:p>
    <w:p w:rsidR="00D57600" w:rsidRPr="00A2319B" w:rsidRDefault="00D57600" w:rsidP="00D57600">
      <w:pPr>
        <w:rPr>
          <w:rFonts w:ascii="Arial" w:hAnsi="Arial" w:cs="Arial"/>
          <w:sz w:val="22"/>
        </w:rPr>
      </w:pPr>
    </w:p>
    <w:p w:rsidR="00D57600" w:rsidRPr="00A2319B" w:rsidRDefault="00D57600" w:rsidP="00D57600">
      <w:pPr>
        <w:rPr>
          <w:rFonts w:ascii="Arial" w:hAnsi="Arial" w:cs="Arial"/>
          <w:sz w:val="22"/>
          <w:u w:val="single"/>
        </w:rPr>
      </w:pPr>
      <w:r w:rsidRPr="00A2319B">
        <w:rPr>
          <w:rFonts w:ascii="Arial" w:hAnsi="Arial" w:cs="Arial"/>
          <w:sz w:val="22"/>
          <w:u w:val="single"/>
        </w:rPr>
        <w:t>Mission statement #2</w:t>
      </w:r>
    </w:p>
    <w:p w:rsidR="00D57600" w:rsidRPr="00A2319B" w:rsidRDefault="00D57600" w:rsidP="00D57600">
      <w:pPr>
        <w:autoSpaceDE w:val="0"/>
        <w:autoSpaceDN w:val="0"/>
        <w:adjustRightInd w:val="0"/>
        <w:rPr>
          <w:rFonts w:ascii="Arial" w:eastAsiaTheme="minorHAnsi" w:hAnsi="Arial" w:cs="Arial"/>
          <w:iCs/>
          <w:sz w:val="22"/>
        </w:rPr>
      </w:pPr>
      <w:r w:rsidRPr="00A2319B">
        <w:rPr>
          <w:rFonts w:ascii="Arial" w:eastAsiaTheme="minorHAnsi" w:hAnsi="Arial" w:cs="Arial"/>
          <w:iCs/>
          <w:sz w:val="22"/>
        </w:rPr>
        <w:t>Bright Eyes is a Diverse Learning Community committed to programs of excellence for children, their families, and educators that embody best practices of early childhood education and promote collaborations that help all children realize their full potential.</w:t>
      </w:r>
    </w:p>
    <w:p w:rsidR="00D57600" w:rsidRPr="00A2319B" w:rsidRDefault="00D57600" w:rsidP="00D57600">
      <w:pPr>
        <w:autoSpaceDE w:val="0"/>
        <w:autoSpaceDN w:val="0"/>
        <w:adjustRightInd w:val="0"/>
        <w:rPr>
          <w:rFonts w:ascii="Arial" w:eastAsiaTheme="minorHAnsi" w:hAnsi="Arial" w:cs="Arial"/>
          <w:iCs/>
          <w:sz w:val="22"/>
        </w:rPr>
      </w:pPr>
    </w:p>
    <w:p w:rsidR="00D57600" w:rsidRPr="00A2319B" w:rsidRDefault="00D57600" w:rsidP="00D57600">
      <w:pPr>
        <w:autoSpaceDE w:val="0"/>
        <w:autoSpaceDN w:val="0"/>
        <w:adjustRightInd w:val="0"/>
        <w:rPr>
          <w:rFonts w:ascii="Arial" w:eastAsiaTheme="minorHAnsi" w:hAnsi="Arial" w:cs="Arial"/>
          <w:iCs/>
          <w:sz w:val="22"/>
          <w:u w:val="single"/>
        </w:rPr>
      </w:pPr>
      <w:r w:rsidRPr="00A2319B">
        <w:rPr>
          <w:rFonts w:ascii="Arial" w:eastAsiaTheme="minorHAnsi" w:hAnsi="Arial" w:cs="Arial"/>
          <w:iCs/>
          <w:sz w:val="22"/>
          <w:u w:val="single"/>
        </w:rPr>
        <w:t>Mission statement #3</w:t>
      </w:r>
    </w:p>
    <w:p w:rsidR="00D57600" w:rsidRPr="00A2319B" w:rsidRDefault="00D57600" w:rsidP="00D57600">
      <w:pPr>
        <w:rPr>
          <w:rFonts w:ascii="Arial" w:hAnsi="Arial" w:cs="Arial"/>
          <w:sz w:val="22"/>
        </w:rPr>
      </w:pPr>
      <w:r w:rsidRPr="00A2319B">
        <w:rPr>
          <w:rFonts w:ascii="Arial" w:hAnsi="Arial" w:cs="Arial"/>
          <w:sz w:val="22"/>
        </w:rPr>
        <w:t>We are a leader in child education and family solutions, which impact and inspire lifelong learning.</w:t>
      </w:r>
    </w:p>
    <w:p w:rsidR="00D57600" w:rsidRPr="00A2319B" w:rsidRDefault="00D57600" w:rsidP="00D57600">
      <w:pPr>
        <w:rPr>
          <w:rFonts w:ascii="Arial" w:hAnsi="Arial" w:cs="Arial"/>
          <w:sz w:val="22"/>
        </w:rPr>
      </w:pPr>
    </w:p>
    <w:p w:rsidR="00D57600" w:rsidRPr="00A2319B" w:rsidRDefault="00D57600" w:rsidP="00D57600">
      <w:pPr>
        <w:rPr>
          <w:rFonts w:ascii="Arial" w:hAnsi="Arial" w:cs="Arial"/>
          <w:sz w:val="22"/>
          <w:u w:val="single"/>
        </w:rPr>
      </w:pPr>
      <w:r w:rsidRPr="00A2319B">
        <w:rPr>
          <w:rFonts w:ascii="Arial" w:hAnsi="Arial" w:cs="Arial"/>
          <w:sz w:val="22"/>
          <w:u w:val="single"/>
        </w:rPr>
        <w:t>Mission statement #4</w:t>
      </w:r>
    </w:p>
    <w:p w:rsidR="00D57600" w:rsidRPr="00A2319B" w:rsidRDefault="00D57600" w:rsidP="00D57600">
      <w:pPr>
        <w:rPr>
          <w:rFonts w:ascii="Arial" w:hAnsi="Arial" w:cs="Arial"/>
          <w:sz w:val="22"/>
        </w:rPr>
      </w:pPr>
      <w:r w:rsidRPr="00A2319B">
        <w:rPr>
          <w:rFonts w:ascii="Arial" w:hAnsi="Arial" w:cs="Arial"/>
          <w:sz w:val="22"/>
        </w:rPr>
        <w:t xml:space="preserve">The mission of the Little Cowboys Child Care is to provide quality early childhood care for the children of parents working at the University of Wyoming.  We offer both full and part-time programs.  Our program is designed to meet the special needs of infant, toddler and preschool children in a safe and nurturing environment.  Our goal is to strengthen the bridge between your work and family life by creating a special place that supports them both.  </w:t>
      </w:r>
    </w:p>
    <w:p w:rsidR="00D57600" w:rsidRPr="00A2319B" w:rsidRDefault="00D57600" w:rsidP="00D57600">
      <w:pPr>
        <w:rPr>
          <w:rFonts w:ascii="Arial" w:hAnsi="Arial" w:cs="Arial"/>
          <w:sz w:val="22"/>
        </w:rPr>
      </w:pPr>
    </w:p>
    <w:p w:rsidR="00D57600" w:rsidRPr="00A2319B" w:rsidRDefault="00D57600" w:rsidP="00D57600">
      <w:pPr>
        <w:rPr>
          <w:rFonts w:ascii="Arial" w:hAnsi="Arial" w:cs="Arial"/>
          <w:sz w:val="22"/>
          <w:u w:val="single"/>
        </w:rPr>
      </w:pPr>
      <w:r w:rsidRPr="00A2319B">
        <w:rPr>
          <w:rFonts w:ascii="Arial" w:hAnsi="Arial" w:cs="Arial"/>
          <w:sz w:val="22"/>
          <w:u w:val="single"/>
        </w:rPr>
        <w:t>Mission statement #5</w:t>
      </w:r>
    </w:p>
    <w:p w:rsidR="00D57600" w:rsidRPr="00A2319B" w:rsidRDefault="00D57600" w:rsidP="00D57600">
      <w:pPr>
        <w:rPr>
          <w:rFonts w:ascii="Arial" w:hAnsi="Arial" w:cs="Arial"/>
          <w:sz w:val="22"/>
        </w:rPr>
      </w:pPr>
      <w:r w:rsidRPr="00A2319B">
        <w:rPr>
          <w:rFonts w:ascii="Arial" w:hAnsi="Arial" w:cs="Arial"/>
          <w:sz w:val="22"/>
        </w:rPr>
        <w:t xml:space="preserve">The mission of the Viking Child Care Center is to provide safe, affordable, high quality child care for the Viking Valley community.  The Viking Child Care Center provides a cognitively-based program for children ages six weeks to five years.  We provide a home-like environment where children are encouraged to develop at their own pace.  The Viking staff is committed to the families we serve, providing support and encouragement.  </w:t>
      </w:r>
    </w:p>
    <w:p w:rsidR="00D57600" w:rsidRPr="00A2319B" w:rsidRDefault="00D57600" w:rsidP="00D57600">
      <w:pPr>
        <w:rPr>
          <w:rFonts w:ascii="Arial" w:hAnsi="Arial" w:cs="Arial"/>
          <w:sz w:val="22"/>
        </w:rPr>
      </w:pPr>
    </w:p>
    <w:p w:rsidR="00D57600" w:rsidRPr="00A2319B" w:rsidRDefault="00D57600" w:rsidP="00D57600">
      <w:pPr>
        <w:rPr>
          <w:rFonts w:ascii="Arial" w:hAnsi="Arial" w:cs="Arial"/>
          <w:sz w:val="22"/>
          <w:u w:val="single"/>
        </w:rPr>
      </w:pPr>
      <w:r w:rsidRPr="00A2319B">
        <w:rPr>
          <w:rFonts w:ascii="Arial" w:hAnsi="Arial" w:cs="Arial"/>
          <w:sz w:val="22"/>
          <w:u w:val="single"/>
        </w:rPr>
        <w:t>Mission statement #6</w:t>
      </w:r>
    </w:p>
    <w:p w:rsidR="00D57600" w:rsidRPr="00A2319B" w:rsidRDefault="00D57600" w:rsidP="00D57600">
      <w:pPr>
        <w:rPr>
          <w:rFonts w:ascii="Arial" w:hAnsi="Arial" w:cs="Arial"/>
          <w:sz w:val="22"/>
        </w:rPr>
      </w:pPr>
      <w:r w:rsidRPr="00A2319B">
        <w:rPr>
          <w:rFonts w:ascii="Arial" w:hAnsi="Arial" w:cs="Arial"/>
          <w:sz w:val="22"/>
        </w:rPr>
        <w:t>At Miss Tami’s Family Child Care Center, we provide a home environment that stimulates the whole child.</w:t>
      </w:r>
    </w:p>
    <w:p w:rsidR="00D57600" w:rsidRPr="00A2319B" w:rsidRDefault="00D57600" w:rsidP="00D57600">
      <w:pPr>
        <w:rPr>
          <w:rFonts w:ascii="Arial" w:hAnsi="Arial" w:cs="Arial"/>
          <w:sz w:val="22"/>
        </w:rPr>
      </w:pPr>
    </w:p>
    <w:p w:rsidR="00D57600" w:rsidRPr="00A2319B" w:rsidRDefault="00D57600" w:rsidP="00D57600">
      <w:pPr>
        <w:autoSpaceDE w:val="0"/>
        <w:autoSpaceDN w:val="0"/>
        <w:adjustRightInd w:val="0"/>
        <w:rPr>
          <w:rStyle w:val="style111"/>
          <w:rFonts w:ascii="Arial" w:hAnsi="Arial" w:cs="Arial"/>
          <w:sz w:val="22"/>
          <w:u w:val="single"/>
        </w:rPr>
      </w:pPr>
      <w:r w:rsidRPr="00A2319B">
        <w:rPr>
          <w:rStyle w:val="style111"/>
          <w:rFonts w:ascii="Arial" w:hAnsi="Arial" w:cs="Arial"/>
          <w:sz w:val="22"/>
          <w:u w:val="single"/>
        </w:rPr>
        <w:t>Mission statement #7</w:t>
      </w:r>
    </w:p>
    <w:p w:rsidR="00D57600" w:rsidRPr="00A2319B" w:rsidRDefault="00D57600" w:rsidP="00D57600">
      <w:pPr>
        <w:autoSpaceDE w:val="0"/>
        <w:autoSpaceDN w:val="0"/>
        <w:adjustRightInd w:val="0"/>
        <w:rPr>
          <w:rStyle w:val="style111"/>
          <w:rFonts w:ascii="Arial" w:hAnsi="Arial" w:cs="Arial"/>
          <w:sz w:val="22"/>
        </w:rPr>
      </w:pPr>
      <w:r w:rsidRPr="00A2319B">
        <w:rPr>
          <w:rStyle w:val="style111"/>
          <w:rFonts w:ascii="Arial" w:hAnsi="Arial" w:cs="Arial"/>
          <w:sz w:val="22"/>
        </w:rPr>
        <w:t xml:space="preserve">Little </w:t>
      </w:r>
      <w:proofErr w:type="spellStart"/>
      <w:r w:rsidRPr="00A2319B">
        <w:rPr>
          <w:rStyle w:val="style111"/>
          <w:rFonts w:ascii="Arial" w:hAnsi="Arial" w:cs="Arial"/>
          <w:sz w:val="22"/>
        </w:rPr>
        <w:t>Kidz</w:t>
      </w:r>
      <w:proofErr w:type="spellEnd"/>
      <w:r w:rsidRPr="00A2319B">
        <w:rPr>
          <w:rStyle w:val="style111"/>
          <w:rFonts w:ascii="Arial" w:hAnsi="Arial" w:cs="Arial"/>
          <w:sz w:val="22"/>
        </w:rPr>
        <w:t xml:space="preserve"> Academy is a family child care home caring for no more than 10 children ranging in ages from 6 weeks to 12 years. This family child care home strives to provide a safe and fun environment for the children attending to learn and grow in. All activities will be developmentally appropriate for the ages and stages that each individual child is in. The program will facilitate the development of the children by observing and implementing a lesson plan that coincides to the development of all the children and their interests.</w:t>
      </w:r>
    </w:p>
    <w:p w:rsidR="00D57600" w:rsidRDefault="00D57600" w:rsidP="00D57600">
      <w:pPr>
        <w:spacing w:after="200" w:line="276" w:lineRule="auto"/>
        <w:rPr>
          <w:rFonts w:ascii="Arial" w:hAnsi="Arial" w:cs="Arial"/>
          <w:b/>
          <w:sz w:val="22"/>
        </w:rPr>
      </w:pPr>
      <w:r>
        <w:rPr>
          <w:rFonts w:ascii="Arial" w:hAnsi="Arial" w:cs="Arial"/>
          <w:b/>
          <w:sz w:val="22"/>
        </w:rPr>
        <w:br w:type="page"/>
      </w:r>
    </w:p>
    <w:p w:rsidR="00D57600" w:rsidRPr="003F4846" w:rsidRDefault="00D57600" w:rsidP="00D57600">
      <w:pPr>
        <w:spacing w:after="200" w:line="276" w:lineRule="auto"/>
        <w:jc w:val="right"/>
        <w:rPr>
          <w:rFonts w:ascii="Arial" w:hAnsi="Arial" w:cs="Arial"/>
          <w:b/>
          <w:sz w:val="22"/>
        </w:rPr>
      </w:pPr>
      <w:r>
        <w:rPr>
          <w:rFonts w:ascii="Arial" w:hAnsi="Arial" w:cs="Arial"/>
          <w:b/>
          <w:sz w:val="22"/>
        </w:rPr>
        <w:lastRenderedPageBreak/>
        <w:t>Handout A-4</w:t>
      </w:r>
    </w:p>
    <w:p w:rsidR="00D57600" w:rsidRPr="00E26233" w:rsidRDefault="00D57600" w:rsidP="00D57600">
      <w:pPr>
        <w:spacing w:after="200" w:line="276" w:lineRule="auto"/>
        <w:jc w:val="center"/>
        <w:rPr>
          <w:rFonts w:ascii="Arial" w:hAnsi="Arial" w:cs="Arial"/>
          <w:sz w:val="32"/>
        </w:rPr>
      </w:pPr>
      <w:r w:rsidRPr="001D37FC">
        <w:rPr>
          <w:rFonts w:ascii="Arial" w:hAnsi="Arial" w:cs="Arial"/>
          <w:b/>
        </w:rPr>
        <w:t>Childcare Center Mission Statements Worksheet</w:t>
      </w:r>
    </w:p>
    <w:p w:rsidR="00D57600" w:rsidRDefault="00D57600" w:rsidP="00D57600">
      <w:pPr>
        <w:tabs>
          <w:tab w:val="right" w:leader="underscore" w:pos="5760"/>
          <w:tab w:val="right" w:leader="underscore" w:pos="7200"/>
          <w:tab w:val="right" w:leader="underscore" w:pos="9360"/>
          <w:tab w:val="right" w:leader="underscore" w:pos="9792"/>
        </w:tabs>
        <w:rPr>
          <w:rFonts w:ascii="Arial" w:hAnsi="Arial" w:cs="Arial"/>
        </w:rPr>
      </w:pPr>
    </w:p>
    <w:p w:rsidR="00D57600" w:rsidRPr="00DD5B98" w:rsidRDefault="00D57600" w:rsidP="00D57600">
      <w:pPr>
        <w:tabs>
          <w:tab w:val="right" w:leader="underscore" w:pos="5760"/>
          <w:tab w:val="right" w:leader="underscore" w:pos="7200"/>
          <w:tab w:val="right" w:leader="underscore" w:pos="9360"/>
          <w:tab w:val="right" w:leader="underscore" w:pos="9792"/>
        </w:tabs>
        <w:rPr>
          <w:rFonts w:ascii="Arial" w:hAnsi="Arial" w:cs="Arial"/>
        </w:rPr>
      </w:pPr>
      <w:r w:rsidRPr="00C52301">
        <w:rPr>
          <w:rFonts w:ascii="Arial" w:hAnsi="Arial" w:cs="Arial"/>
        </w:rPr>
        <w:t>Name</w:t>
      </w:r>
      <w:r w:rsidRPr="00DD5B98">
        <w:rPr>
          <w:rFonts w:ascii="Arial" w:hAnsi="Arial" w:cs="Arial"/>
        </w:rPr>
        <w:tab/>
      </w:r>
      <w:proofErr w:type="gramStart"/>
      <w:r w:rsidRPr="00DD5B98">
        <w:rPr>
          <w:rFonts w:ascii="Arial" w:hAnsi="Arial" w:cs="Arial"/>
        </w:rPr>
        <w:t>Per</w:t>
      </w:r>
      <w:proofErr w:type="gramEnd"/>
      <w:r w:rsidRPr="00DD5B98">
        <w:rPr>
          <w:rFonts w:ascii="Arial" w:hAnsi="Arial" w:cs="Arial"/>
        </w:rPr>
        <w:tab/>
        <w:t>Date</w:t>
      </w:r>
      <w:r w:rsidRPr="00DD5B98">
        <w:rPr>
          <w:rFonts w:ascii="Arial" w:hAnsi="Arial" w:cs="Arial"/>
        </w:rPr>
        <w:tab/>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 xml:space="preserve">Working in pairs or alone, read each of the </w:t>
      </w:r>
      <w:r w:rsidRPr="00AA3134">
        <w:rPr>
          <w:rFonts w:ascii="Arial" w:hAnsi="Arial" w:cs="Arial"/>
          <w:i/>
        </w:rPr>
        <w:t xml:space="preserve">Childcare </w:t>
      </w:r>
      <w:r w:rsidRPr="001A72A0">
        <w:rPr>
          <w:rFonts w:ascii="Arial" w:hAnsi="Arial" w:cs="Arial"/>
          <w:i/>
        </w:rPr>
        <w:t>Mission Statements</w:t>
      </w:r>
      <w:r w:rsidRPr="00BE5320">
        <w:rPr>
          <w:rFonts w:ascii="Arial" w:hAnsi="Arial" w:cs="Arial"/>
        </w:rPr>
        <w:t xml:space="preserve"> on </w:t>
      </w:r>
      <w:r w:rsidRPr="00BE5320">
        <w:rPr>
          <w:rFonts w:ascii="Arial" w:hAnsi="Arial" w:cs="Arial"/>
          <w:b/>
        </w:rPr>
        <w:t>Handout</w:t>
      </w:r>
      <w:r>
        <w:rPr>
          <w:rFonts w:ascii="Arial" w:hAnsi="Arial" w:cs="Arial"/>
          <w:b/>
        </w:rPr>
        <w:t xml:space="preserve"> A-3</w:t>
      </w:r>
      <w:r w:rsidRPr="00BE5320">
        <w:rPr>
          <w:rFonts w:ascii="Arial" w:hAnsi="Arial" w:cs="Arial"/>
        </w:rPr>
        <w:t xml:space="preserve">.  Using highlight markers, highlight parts of the </w:t>
      </w:r>
      <w:r>
        <w:rPr>
          <w:rFonts w:ascii="Arial" w:hAnsi="Arial" w:cs="Arial"/>
        </w:rPr>
        <w:t>statement</w:t>
      </w:r>
      <w:r w:rsidRPr="00BE5320">
        <w:rPr>
          <w:rFonts w:ascii="Arial" w:hAnsi="Arial" w:cs="Arial"/>
        </w:rPr>
        <w:t xml:space="preserve"> that you feel make a high quality </w:t>
      </w:r>
      <w:r>
        <w:rPr>
          <w:rFonts w:ascii="Arial" w:hAnsi="Arial" w:cs="Arial"/>
        </w:rPr>
        <w:t>program</w:t>
      </w:r>
      <w:r w:rsidRPr="00BE5320">
        <w:rPr>
          <w:rFonts w:ascii="Arial" w:hAnsi="Arial" w:cs="Arial"/>
        </w:rPr>
        <w:t>.</w:t>
      </w:r>
      <w:r>
        <w:rPr>
          <w:rFonts w:ascii="Arial" w:hAnsi="Arial" w:cs="Arial"/>
        </w:rPr>
        <w:t xml:space="preserve">  </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 xml:space="preserve">You are assigned one of the mission statements from the </w:t>
      </w:r>
      <w:r w:rsidRPr="001A72A0">
        <w:rPr>
          <w:rFonts w:ascii="Arial" w:hAnsi="Arial" w:cs="Arial"/>
          <w:b/>
        </w:rPr>
        <w:t>Handout</w:t>
      </w:r>
      <w:r>
        <w:rPr>
          <w:rFonts w:ascii="Arial" w:hAnsi="Arial" w:cs="Arial"/>
          <w:b/>
        </w:rPr>
        <w:t xml:space="preserve"> A-3</w:t>
      </w:r>
      <w:r>
        <w:rPr>
          <w:rFonts w:ascii="Arial" w:hAnsi="Arial" w:cs="Arial"/>
        </w:rPr>
        <w:t xml:space="preserve">. </w:t>
      </w:r>
    </w:p>
    <w:p w:rsidR="00D57600" w:rsidRPr="001A72A0" w:rsidRDefault="00D57600" w:rsidP="00D57600">
      <w:pPr>
        <w:rPr>
          <w:rFonts w:ascii="Arial" w:hAnsi="Arial" w:cs="Arial"/>
          <w:b/>
        </w:rPr>
      </w:pPr>
      <w:r w:rsidRPr="001A72A0">
        <w:rPr>
          <w:rFonts w:ascii="Arial" w:hAnsi="Arial" w:cs="Arial"/>
          <w:b/>
          <w:i/>
        </w:rPr>
        <w:t>Mission Statement</w:t>
      </w:r>
      <w:r w:rsidRPr="001A72A0">
        <w:rPr>
          <w:rFonts w:ascii="Arial" w:hAnsi="Arial" w:cs="Arial"/>
          <w:b/>
        </w:rPr>
        <w:t xml:space="preserve"> number___________________</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 xml:space="preserve">Reflect on </w:t>
      </w:r>
      <w:r w:rsidRPr="001A72A0">
        <w:rPr>
          <w:rFonts w:ascii="Arial" w:hAnsi="Arial" w:cs="Arial"/>
          <w:b/>
        </w:rPr>
        <w:t>five ways</w:t>
      </w:r>
      <w:r>
        <w:rPr>
          <w:rFonts w:ascii="Arial" w:hAnsi="Arial" w:cs="Arial"/>
        </w:rPr>
        <w:t xml:space="preserve"> that your </w:t>
      </w:r>
      <w:r w:rsidRPr="001A72A0">
        <w:rPr>
          <w:rFonts w:ascii="Arial" w:hAnsi="Arial" w:cs="Arial"/>
          <w:i/>
        </w:rPr>
        <w:t>Mission Statement</w:t>
      </w:r>
      <w:r>
        <w:rPr>
          <w:rFonts w:ascii="Arial" w:hAnsi="Arial" w:cs="Arial"/>
        </w:rPr>
        <w:t xml:space="preserve"> can carry out their programs’ </w:t>
      </w:r>
      <w:r w:rsidRPr="001A72A0">
        <w:rPr>
          <w:rFonts w:ascii="Arial" w:hAnsi="Arial" w:cs="Arial"/>
          <w:i/>
        </w:rPr>
        <w:t>Mission Statement</w:t>
      </w:r>
      <w:r w:rsidRPr="001A72A0">
        <w:rPr>
          <w:rFonts w:ascii="Arial" w:hAnsi="Arial" w:cs="Arial"/>
          <w:b/>
        </w:rPr>
        <w:t xml:space="preserve"> </w:t>
      </w:r>
      <w:r>
        <w:rPr>
          <w:rFonts w:ascii="Arial" w:hAnsi="Arial" w:cs="Arial"/>
        </w:rPr>
        <w:t>in their daily interactions with children and families.</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1.</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2.</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3.</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4.</w:t>
      </w:r>
    </w:p>
    <w:p w:rsidR="00D57600" w:rsidRDefault="00D57600" w:rsidP="00D57600">
      <w:pPr>
        <w:rPr>
          <w:rFonts w:ascii="Arial" w:hAnsi="Arial" w:cs="Arial"/>
        </w:rPr>
      </w:pPr>
    </w:p>
    <w:p w:rsidR="00D57600" w:rsidRDefault="00D57600" w:rsidP="00D57600">
      <w:pPr>
        <w:rPr>
          <w:rFonts w:ascii="Arial" w:hAnsi="Arial" w:cs="Arial"/>
        </w:rPr>
      </w:pPr>
      <w:r>
        <w:rPr>
          <w:rFonts w:ascii="Arial" w:hAnsi="Arial" w:cs="Arial"/>
        </w:rPr>
        <w:t>5.</w:t>
      </w:r>
    </w:p>
    <w:p w:rsidR="00D57600" w:rsidRDefault="00D57600" w:rsidP="00D57600">
      <w:pPr>
        <w:rPr>
          <w:rFonts w:ascii="Arial" w:hAnsi="Arial" w:cs="Arial"/>
        </w:rPr>
      </w:pPr>
    </w:p>
    <w:p w:rsidR="00D57600" w:rsidRDefault="00D57600" w:rsidP="00D57600">
      <w:pPr>
        <w:spacing w:after="200"/>
        <w:rPr>
          <w:rFonts w:ascii="Arial" w:hAnsi="Arial" w:cs="Arial"/>
        </w:rPr>
      </w:pPr>
      <w:r>
        <w:rPr>
          <w:rFonts w:ascii="Arial" w:hAnsi="Arial" w:cs="Arial"/>
        </w:rPr>
        <w:t>Answer the following questions in complete sentences.</w:t>
      </w:r>
    </w:p>
    <w:p w:rsidR="00D57600" w:rsidRDefault="00D57600" w:rsidP="00D57600">
      <w:pPr>
        <w:pStyle w:val="ListParagraph"/>
        <w:numPr>
          <w:ilvl w:val="0"/>
          <w:numId w:val="5"/>
        </w:numPr>
        <w:rPr>
          <w:rFonts w:ascii="Arial" w:hAnsi="Arial" w:cs="Arial"/>
        </w:rPr>
      </w:pPr>
      <w:r w:rsidRPr="001A72A0">
        <w:rPr>
          <w:rFonts w:ascii="Arial" w:hAnsi="Arial" w:cs="Arial"/>
        </w:rPr>
        <w:t>Who needs to be licensed in Washington State?</w:t>
      </w:r>
    </w:p>
    <w:p w:rsidR="00D57600" w:rsidRDefault="00D57600" w:rsidP="00D57600">
      <w:pPr>
        <w:rPr>
          <w:rFonts w:ascii="Arial" w:hAnsi="Arial" w:cs="Arial"/>
        </w:rPr>
      </w:pPr>
    </w:p>
    <w:p w:rsidR="00D57600" w:rsidRDefault="00D57600" w:rsidP="00D57600">
      <w:pPr>
        <w:rPr>
          <w:rFonts w:ascii="Arial" w:hAnsi="Arial" w:cs="Arial"/>
        </w:rPr>
      </w:pPr>
    </w:p>
    <w:p w:rsidR="00D57600" w:rsidRPr="001A72A0" w:rsidRDefault="00D57600" w:rsidP="00D57600">
      <w:pPr>
        <w:rPr>
          <w:rFonts w:ascii="Arial" w:hAnsi="Arial" w:cs="Arial"/>
        </w:rPr>
      </w:pPr>
    </w:p>
    <w:p w:rsidR="00D57600" w:rsidRDefault="00D57600" w:rsidP="00D57600">
      <w:pPr>
        <w:pStyle w:val="ListParagraph"/>
        <w:numPr>
          <w:ilvl w:val="0"/>
          <w:numId w:val="5"/>
        </w:numPr>
        <w:rPr>
          <w:rFonts w:ascii="Arial" w:hAnsi="Arial" w:cs="Arial"/>
        </w:rPr>
      </w:pPr>
      <w:r w:rsidRPr="00BE5320">
        <w:rPr>
          <w:rFonts w:ascii="Arial" w:hAnsi="Arial" w:cs="Arial"/>
        </w:rPr>
        <w:t xml:space="preserve">Where can I find the WACs for a center? </w:t>
      </w:r>
    </w:p>
    <w:p w:rsidR="00D57600" w:rsidRDefault="00D57600" w:rsidP="00D57600">
      <w:pPr>
        <w:rPr>
          <w:rFonts w:ascii="Arial" w:hAnsi="Arial" w:cs="Arial"/>
        </w:rPr>
      </w:pPr>
    </w:p>
    <w:p w:rsidR="00D57600" w:rsidRDefault="00D57600" w:rsidP="00D57600">
      <w:pPr>
        <w:rPr>
          <w:rFonts w:ascii="Arial" w:hAnsi="Arial" w:cs="Arial"/>
        </w:rPr>
      </w:pPr>
    </w:p>
    <w:p w:rsidR="00D57600" w:rsidRPr="001A72A0" w:rsidRDefault="00D57600" w:rsidP="00D57600">
      <w:pPr>
        <w:rPr>
          <w:rFonts w:ascii="Arial" w:hAnsi="Arial" w:cs="Arial"/>
        </w:rPr>
      </w:pPr>
    </w:p>
    <w:p w:rsidR="00D57600" w:rsidRDefault="00D57600" w:rsidP="00D57600">
      <w:pPr>
        <w:pStyle w:val="ListParagraph"/>
        <w:numPr>
          <w:ilvl w:val="0"/>
          <w:numId w:val="5"/>
        </w:numPr>
        <w:rPr>
          <w:rFonts w:ascii="Arial" w:hAnsi="Arial" w:cs="Arial"/>
        </w:rPr>
      </w:pPr>
      <w:r w:rsidRPr="00BE5320">
        <w:rPr>
          <w:rFonts w:ascii="Arial" w:hAnsi="Arial" w:cs="Arial"/>
        </w:rPr>
        <w:t xml:space="preserve"> WAC</w:t>
      </w:r>
      <w:r>
        <w:rPr>
          <w:rFonts w:ascii="Arial" w:hAnsi="Arial" w:cs="Arial"/>
        </w:rPr>
        <w:t>s</w:t>
      </w:r>
      <w:r w:rsidRPr="00BE5320">
        <w:rPr>
          <w:rFonts w:ascii="Arial" w:hAnsi="Arial" w:cs="Arial"/>
        </w:rPr>
        <w:t xml:space="preserve"> for a family </w:t>
      </w:r>
      <w:r>
        <w:rPr>
          <w:rFonts w:ascii="Arial" w:hAnsi="Arial" w:cs="Arial"/>
        </w:rPr>
        <w:t xml:space="preserve">home </w:t>
      </w:r>
      <w:r w:rsidRPr="00BE5320">
        <w:rPr>
          <w:rFonts w:ascii="Arial" w:hAnsi="Arial" w:cs="Arial"/>
        </w:rPr>
        <w:t>child care center?</w:t>
      </w:r>
    </w:p>
    <w:p w:rsidR="00D57600" w:rsidRDefault="00D57600" w:rsidP="00D57600">
      <w:pPr>
        <w:rPr>
          <w:rFonts w:ascii="Arial" w:hAnsi="Arial" w:cs="Arial"/>
        </w:rPr>
      </w:pPr>
    </w:p>
    <w:p w:rsidR="00D57600" w:rsidRDefault="00D57600" w:rsidP="00D57600">
      <w:pPr>
        <w:rPr>
          <w:rFonts w:ascii="Arial" w:hAnsi="Arial" w:cs="Arial"/>
        </w:rPr>
      </w:pPr>
    </w:p>
    <w:p w:rsidR="00D57600" w:rsidRPr="001A72A0" w:rsidRDefault="00D57600" w:rsidP="00D57600">
      <w:pPr>
        <w:rPr>
          <w:rFonts w:ascii="Arial" w:hAnsi="Arial" w:cs="Arial"/>
        </w:rPr>
      </w:pPr>
    </w:p>
    <w:p w:rsidR="00D57600" w:rsidRDefault="00D57600" w:rsidP="00D57600">
      <w:pPr>
        <w:pStyle w:val="ListParagraph"/>
        <w:numPr>
          <w:ilvl w:val="0"/>
          <w:numId w:val="5"/>
        </w:numPr>
        <w:rPr>
          <w:rFonts w:ascii="Arial" w:hAnsi="Arial" w:cs="Arial"/>
        </w:rPr>
      </w:pPr>
      <w:r w:rsidRPr="00BE5320">
        <w:rPr>
          <w:rFonts w:ascii="Arial" w:hAnsi="Arial" w:cs="Arial"/>
        </w:rPr>
        <w:t xml:space="preserve">What </w:t>
      </w:r>
      <w:r>
        <w:rPr>
          <w:rFonts w:ascii="Arial" w:hAnsi="Arial" w:cs="Arial"/>
        </w:rPr>
        <w:t xml:space="preserve">would </w:t>
      </w:r>
      <w:r w:rsidRPr="00BE5320">
        <w:rPr>
          <w:rFonts w:ascii="Arial" w:hAnsi="Arial" w:cs="Arial"/>
        </w:rPr>
        <w:t>my responsibilit</w:t>
      </w:r>
      <w:r>
        <w:rPr>
          <w:rFonts w:ascii="Arial" w:hAnsi="Arial" w:cs="Arial"/>
        </w:rPr>
        <w:t>y</w:t>
      </w:r>
      <w:r w:rsidRPr="00BE5320">
        <w:rPr>
          <w:rFonts w:ascii="Arial" w:hAnsi="Arial" w:cs="Arial"/>
        </w:rPr>
        <w:t xml:space="preserve"> </w:t>
      </w:r>
      <w:r>
        <w:rPr>
          <w:rFonts w:ascii="Arial" w:hAnsi="Arial" w:cs="Arial"/>
        </w:rPr>
        <w:t xml:space="preserve">be </w:t>
      </w:r>
      <w:r w:rsidRPr="00BE5320">
        <w:rPr>
          <w:rFonts w:ascii="Arial" w:hAnsi="Arial" w:cs="Arial"/>
        </w:rPr>
        <w:t>as a staff member in a program in terms of knowing the WACs?</w:t>
      </w:r>
    </w:p>
    <w:p w:rsidR="00D57600" w:rsidRDefault="00D57600" w:rsidP="00D57600">
      <w:pPr>
        <w:spacing w:after="200" w:line="276" w:lineRule="auto"/>
        <w:rPr>
          <w:rFonts w:ascii="Arial" w:hAnsi="Arial" w:cs="Arial"/>
        </w:rPr>
      </w:pPr>
      <w:r>
        <w:rPr>
          <w:rFonts w:ascii="Arial" w:hAnsi="Arial" w:cs="Arial"/>
        </w:rPr>
        <w:br w:type="page"/>
      </w:r>
    </w:p>
    <w:p w:rsidR="00D57600" w:rsidRDefault="00D57600" w:rsidP="00D57600">
      <w:pPr>
        <w:spacing w:line="276" w:lineRule="auto"/>
        <w:jc w:val="center"/>
        <w:rPr>
          <w:rFonts w:ascii="Arial" w:hAnsi="Arial" w:cs="Arial"/>
          <w:b/>
          <w:sz w:val="28"/>
        </w:rPr>
      </w:pPr>
      <w:r>
        <w:rPr>
          <w:rFonts w:ascii="Arial" w:hAnsi="Arial" w:cs="Arial"/>
          <w:b/>
          <w:sz w:val="28"/>
        </w:rPr>
        <w:lastRenderedPageBreak/>
        <w:t xml:space="preserve">Childcare Center </w:t>
      </w:r>
      <w:r w:rsidRPr="00E26233">
        <w:rPr>
          <w:rFonts w:ascii="Arial" w:hAnsi="Arial" w:cs="Arial"/>
          <w:b/>
          <w:sz w:val="28"/>
        </w:rPr>
        <w:t>Mission Statements</w:t>
      </w:r>
    </w:p>
    <w:p w:rsidR="00D57600" w:rsidRPr="00C23454" w:rsidRDefault="00D57600" w:rsidP="00D57600">
      <w:pPr>
        <w:jc w:val="center"/>
        <w:rPr>
          <w:rFonts w:ascii="Arial" w:hAnsi="Arial" w:cs="Arial"/>
          <w:szCs w:val="20"/>
        </w:rPr>
      </w:pPr>
      <w:r w:rsidRPr="002F7BA7">
        <w:rPr>
          <w:rFonts w:ascii="Arial" w:hAnsi="Arial" w:cs="Arial"/>
          <w:b/>
          <w:smallCaps/>
        </w:rPr>
        <w:t>Teacher’s Key</w:t>
      </w:r>
    </w:p>
    <w:p w:rsidR="00D57600" w:rsidRDefault="00D57600" w:rsidP="00D57600">
      <w:pPr>
        <w:rPr>
          <w:rFonts w:ascii="Arial" w:hAnsi="Arial" w:cs="Arial"/>
        </w:rPr>
      </w:pPr>
    </w:p>
    <w:p w:rsidR="00D57600" w:rsidRDefault="00D57600" w:rsidP="00D57600">
      <w:pPr>
        <w:rPr>
          <w:rFonts w:ascii="Arial" w:hAnsi="Arial" w:cs="Arial"/>
        </w:rPr>
      </w:pPr>
    </w:p>
    <w:p w:rsidR="00D57600" w:rsidRPr="00FD34E8" w:rsidRDefault="00D57600" w:rsidP="00D57600">
      <w:pPr>
        <w:rPr>
          <w:rFonts w:ascii="Arial" w:hAnsi="Arial" w:cs="Arial"/>
          <w:sz w:val="22"/>
          <w:szCs w:val="22"/>
        </w:rPr>
      </w:pPr>
      <w:r w:rsidRPr="00FD34E8">
        <w:rPr>
          <w:rFonts w:ascii="Arial" w:hAnsi="Arial" w:cs="Arial"/>
          <w:sz w:val="22"/>
          <w:szCs w:val="22"/>
        </w:rPr>
        <w:t xml:space="preserve">Working in pairs or alone, read each of the </w:t>
      </w:r>
      <w:r w:rsidRPr="00FD34E8">
        <w:rPr>
          <w:rFonts w:ascii="Arial" w:hAnsi="Arial" w:cs="Arial"/>
          <w:i/>
          <w:sz w:val="22"/>
          <w:szCs w:val="22"/>
        </w:rPr>
        <w:t>Mission Statements</w:t>
      </w:r>
      <w:r w:rsidRPr="00FD34E8">
        <w:rPr>
          <w:rFonts w:ascii="Arial" w:hAnsi="Arial" w:cs="Arial"/>
          <w:sz w:val="22"/>
          <w:szCs w:val="22"/>
        </w:rPr>
        <w:t xml:space="preserve"> on </w:t>
      </w:r>
      <w:r w:rsidRPr="00FD34E8">
        <w:rPr>
          <w:rFonts w:ascii="Arial" w:hAnsi="Arial" w:cs="Arial"/>
          <w:b/>
          <w:sz w:val="22"/>
          <w:szCs w:val="22"/>
        </w:rPr>
        <w:t xml:space="preserve">Handout </w:t>
      </w:r>
      <w:r>
        <w:rPr>
          <w:rFonts w:ascii="Arial" w:hAnsi="Arial" w:cs="Arial"/>
          <w:b/>
          <w:sz w:val="22"/>
          <w:szCs w:val="22"/>
        </w:rPr>
        <w:t>A-3</w:t>
      </w:r>
      <w:r w:rsidRPr="00FD34E8">
        <w:rPr>
          <w:rFonts w:ascii="Arial" w:hAnsi="Arial" w:cs="Arial"/>
          <w:sz w:val="22"/>
          <w:szCs w:val="22"/>
        </w:rPr>
        <w:t xml:space="preserve">.  Using highlight markers, highlight parts of the statement that you feel make a high quality program.  </w:t>
      </w:r>
    </w:p>
    <w:p w:rsidR="00D57600" w:rsidRPr="00FD34E8" w:rsidRDefault="00D57600" w:rsidP="00D57600">
      <w:pPr>
        <w:rPr>
          <w:rFonts w:ascii="Arial" w:hAnsi="Arial" w:cs="Arial"/>
          <w:sz w:val="22"/>
          <w:szCs w:val="22"/>
        </w:rPr>
      </w:pPr>
    </w:p>
    <w:p w:rsidR="00D57600" w:rsidRPr="00FD34E8" w:rsidRDefault="00D57600" w:rsidP="00D57600">
      <w:pPr>
        <w:rPr>
          <w:rFonts w:ascii="Arial" w:hAnsi="Arial" w:cs="Arial"/>
          <w:sz w:val="22"/>
          <w:szCs w:val="22"/>
        </w:rPr>
      </w:pPr>
      <w:r w:rsidRPr="00FD34E8">
        <w:rPr>
          <w:rFonts w:ascii="Arial" w:hAnsi="Arial" w:cs="Arial"/>
          <w:sz w:val="22"/>
          <w:szCs w:val="22"/>
        </w:rPr>
        <w:t xml:space="preserve">You are assigned one of the mission statements from the </w:t>
      </w:r>
      <w:r w:rsidRPr="00FD34E8">
        <w:rPr>
          <w:rFonts w:ascii="Arial" w:hAnsi="Arial" w:cs="Arial"/>
          <w:b/>
          <w:sz w:val="22"/>
          <w:szCs w:val="22"/>
        </w:rPr>
        <w:t xml:space="preserve">Handout </w:t>
      </w:r>
      <w:r>
        <w:rPr>
          <w:rFonts w:ascii="Arial" w:hAnsi="Arial" w:cs="Arial"/>
          <w:b/>
          <w:sz w:val="22"/>
          <w:szCs w:val="22"/>
        </w:rPr>
        <w:t>A-3</w:t>
      </w:r>
      <w:r w:rsidRPr="00FD34E8">
        <w:rPr>
          <w:rFonts w:ascii="Arial" w:hAnsi="Arial" w:cs="Arial"/>
          <w:b/>
          <w:sz w:val="22"/>
          <w:szCs w:val="22"/>
        </w:rPr>
        <w:t>.</w:t>
      </w:r>
      <w:r w:rsidRPr="00FD34E8">
        <w:rPr>
          <w:rFonts w:ascii="Arial" w:hAnsi="Arial" w:cs="Arial"/>
          <w:sz w:val="22"/>
          <w:szCs w:val="22"/>
        </w:rPr>
        <w:t xml:space="preserve">  </w:t>
      </w:r>
    </w:p>
    <w:p w:rsidR="00D57600" w:rsidRPr="00FD34E8" w:rsidRDefault="00D57600" w:rsidP="00D57600">
      <w:pPr>
        <w:rPr>
          <w:rFonts w:ascii="Arial" w:hAnsi="Arial" w:cs="Arial"/>
          <w:b/>
          <w:sz w:val="22"/>
          <w:szCs w:val="22"/>
        </w:rPr>
      </w:pPr>
    </w:p>
    <w:p w:rsidR="00D57600" w:rsidRPr="00FD34E8" w:rsidRDefault="00D57600" w:rsidP="00D57600">
      <w:pPr>
        <w:rPr>
          <w:rFonts w:ascii="Arial" w:hAnsi="Arial" w:cs="Arial"/>
          <w:b/>
          <w:sz w:val="22"/>
          <w:szCs w:val="22"/>
        </w:rPr>
      </w:pPr>
      <w:r w:rsidRPr="00FD34E8">
        <w:rPr>
          <w:rFonts w:ascii="Arial" w:hAnsi="Arial" w:cs="Arial"/>
          <w:b/>
          <w:i/>
          <w:sz w:val="22"/>
          <w:szCs w:val="22"/>
        </w:rPr>
        <w:t>Mission Statement</w:t>
      </w:r>
      <w:r w:rsidRPr="00FD34E8">
        <w:rPr>
          <w:rFonts w:ascii="Arial" w:hAnsi="Arial" w:cs="Arial"/>
          <w:b/>
          <w:sz w:val="22"/>
          <w:szCs w:val="22"/>
        </w:rPr>
        <w:t xml:space="preserve"> number: </w:t>
      </w:r>
      <w:r w:rsidRPr="00FD34E8">
        <w:rPr>
          <w:rFonts w:ascii="Arial" w:hAnsi="Arial" w:cs="Arial"/>
          <w:b/>
          <w:i/>
          <w:sz w:val="22"/>
          <w:szCs w:val="22"/>
          <w:u w:val="single"/>
        </w:rPr>
        <w:t>Each statement may have varied response</w:t>
      </w:r>
      <w:r>
        <w:rPr>
          <w:rFonts w:ascii="Arial" w:hAnsi="Arial" w:cs="Arial"/>
          <w:b/>
          <w:i/>
          <w:sz w:val="22"/>
          <w:szCs w:val="22"/>
          <w:u w:val="single"/>
        </w:rPr>
        <w:t>s</w:t>
      </w:r>
      <w:r w:rsidRPr="00FD34E8">
        <w:rPr>
          <w:rFonts w:ascii="Arial" w:hAnsi="Arial" w:cs="Arial"/>
          <w:b/>
          <w:i/>
          <w:sz w:val="22"/>
          <w:szCs w:val="22"/>
          <w:u w:val="single"/>
        </w:rPr>
        <w:t>.</w:t>
      </w:r>
    </w:p>
    <w:p w:rsidR="00D57600" w:rsidRPr="00FD34E8" w:rsidRDefault="00D57600" w:rsidP="00D57600">
      <w:pPr>
        <w:rPr>
          <w:rFonts w:ascii="Arial" w:hAnsi="Arial" w:cs="Arial"/>
          <w:sz w:val="22"/>
          <w:szCs w:val="22"/>
        </w:rPr>
      </w:pPr>
    </w:p>
    <w:p w:rsidR="00D57600" w:rsidRPr="00FD34E8" w:rsidRDefault="00D57600" w:rsidP="00D57600">
      <w:pPr>
        <w:rPr>
          <w:rFonts w:ascii="Arial" w:hAnsi="Arial" w:cs="Arial"/>
          <w:sz w:val="22"/>
          <w:szCs w:val="22"/>
        </w:rPr>
      </w:pPr>
      <w:r w:rsidRPr="00FD34E8">
        <w:rPr>
          <w:rFonts w:ascii="Arial" w:hAnsi="Arial" w:cs="Arial"/>
          <w:sz w:val="22"/>
          <w:szCs w:val="22"/>
        </w:rPr>
        <w:t xml:space="preserve">Reflect on </w:t>
      </w:r>
      <w:r w:rsidRPr="00FD34E8">
        <w:rPr>
          <w:rFonts w:ascii="Arial" w:hAnsi="Arial" w:cs="Arial"/>
          <w:b/>
          <w:sz w:val="22"/>
          <w:szCs w:val="22"/>
        </w:rPr>
        <w:t>five ways</w:t>
      </w:r>
      <w:r w:rsidRPr="00FD34E8">
        <w:rPr>
          <w:rFonts w:ascii="Arial" w:hAnsi="Arial" w:cs="Arial"/>
          <w:sz w:val="22"/>
          <w:szCs w:val="22"/>
        </w:rPr>
        <w:t xml:space="preserve"> that your </w:t>
      </w:r>
      <w:r w:rsidRPr="00FD34E8">
        <w:rPr>
          <w:rFonts w:ascii="Arial" w:hAnsi="Arial" w:cs="Arial"/>
          <w:i/>
          <w:sz w:val="22"/>
          <w:szCs w:val="22"/>
        </w:rPr>
        <w:t>Mission Statement</w:t>
      </w:r>
      <w:r w:rsidRPr="00FD34E8">
        <w:rPr>
          <w:rFonts w:ascii="Arial" w:hAnsi="Arial" w:cs="Arial"/>
          <w:sz w:val="22"/>
          <w:szCs w:val="22"/>
        </w:rPr>
        <w:t xml:space="preserve"> can carry out their programs’ </w:t>
      </w:r>
      <w:r w:rsidRPr="00FD34E8">
        <w:rPr>
          <w:rFonts w:ascii="Arial" w:hAnsi="Arial" w:cs="Arial"/>
          <w:i/>
          <w:sz w:val="22"/>
          <w:szCs w:val="22"/>
        </w:rPr>
        <w:t>Mission Statement</w:t>
      </w:r>
      <w:r w:rsidRPr="00FD34E8">
        <w:rPr>
          <w:rFonts w:ascii="Arial" w:hAnsi="Arial" w:cs="Arial"/>
          <w:b/>
          <w:sz w:val="22"/>
          <w:szCs w:val="22"/>
        </w:rPr>
        <w:t xml:space="preserve"> </w:t>
      </w:r>
      <w:r w:rsidRPr="00FD34E8">
        <w:rPr>
          <w:rFonts w:ascii="Arial" w:hAnsi="Arial" w:cs="Arial"/>
          <w:sz w:val="22"/>
          <w:szCs w:val="22"/>
        </w:rPr>
        <w:t>in their daily interactions with children and families.</w:t>
      </w:r>
    </w:p>
    <w:p w:rsidR="00D57600" w:rsidRPr="00FD34E8" w:rsidRDefault="00D57600" w:rsidP="00D57600">
      <w:pPr>
        <w:spacing w:after="120"/>
        <w:rPr>
          <w:rFonts w:ascii="Arial" w:hAnsi="Arial" w:cs="Arial"/>
          <w:sz w:val="22"/>
          <w:szCs w:val="22"/>
        </w:rPr>
      </w:pPr>
      <w:r w:rsidRPr="00FD34E8">
        <w:rPr>
          <w:rFonts w:ascii="Arial" w:hAnsi="Arial" w:cs="Arial"/>
          <w:sz w:val="22"/>
          <w:szCs w:val="22"/>
        </w:rPr>
        <w:t xml:space="preserve">Example: </w:t>
      </w:r>
    </w:p>
    <w:p w:rsidR="00D57600" w:rsidRPr="00B3330D" w:rsidRDefault="00D57600" w:rsidP="00D57600">
      <w:pPr>
        <w:pStyle w:val="ListParagraph"/>
        <w:numPr>
          <w:ilvl w:val="0"/>
          <w:numId w:val="7"/>
        </w:numPr>
        <w:rPr>
          <w:rFonts w:ascii="Arial" w:hAnsi="Arial" w:cs="Arial"/>
          <w:sz w:val="22"/>
          <w:szCs w:val="22"/>
        </w:rPr>
      </w:pPr>
      <w:r w:rsidRPr="00B3330D">
        <w:rPr>
          <w:rFonts w:ascii="Arial" w:hAnsi="Arial" w:cs="Arial"/>
          <w:sz w:val="22"/>
          <w:szCs w:val="22"/>
        </w:rPr>
        <w:t xml:space="preserve">Provide </w:t>
      </w:r>
      <w:r>
        <w:rPr>
          <w:rFonts w:ascii="Arial" w:hAnsi="Arial" w:cs="Arial"/>
          <w:sz w:val="22"/>
          <w:szCs w:val="22"/>
        </w:rPr>
        <w:t xml:space="preserve">a </w:t>
      </w:r>
      <w:r w:rsidRPr="00B3330D">
        <w:rPr>
          <w:rFonts w:ascii="Arial" w:hAnsi="Arial" w:cs="Arial"/>
          <w:sz w:val="22"/>
          <w:szCs w:val="22"/>
        </w:rPr>
        <w:t xml:space="preserve">safe environment for children. </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7"/>
        </w:numPr>
        <w:rPr>
          <w:rFonts w:ascii="Arial" w:hAnsi="Arial" w:cs="Arial"/>
          <w:sz w:val="22"/>
          <w:szCs w:val="22"/>
        </w:rPr>
      </w:pPr>
      <w:r w:rsidRPr="00B3330D">
        <w:rPr>
          <w:rFonts w:ascii="Arial" w:hAnsi="Arial" w:cs="Arial"/>
          <w:sz w:val="22"/>
          <w:szCs w:val="22"/>
        </w:rPr>
        <w:t>Inspire lifelong learning with stimulating curriculum and environment.</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7"/>
        </w:numPr>
        <w:rPr>
          <w:rFonts w:ascii="Arial" w:hAnsi="Arial" w:cs="Arial"/>
          <w:sz w:val="22"/>
          <w:szCs w:val="22"/>
        </w:rPr>
      </w:pPr>
      <w:r w:rsidRPr="00B3330D">
        <w:rPr>
          <w:rFonts w:ascii="Arial" w:hAnsi="Arial" w:cs="Arial"/>
          <w:sz w:val="22"/>
          <w:szCs w:val="22"/>
        </w:rPr>
        <w:t xml:space="preserve">Provide staff that is </w:t>
      </w:r>
      <w:proofErr w:type="spellStart"/>
      <w:r w:rsidRPr="00B3330D">
        <w:rPr>
          <w:rFonts w:ascii="Arial" w:hAnsi="Arial" w:cs="Arial"/>
          <w:sz w:val="22"/>
          <w:szCs w:val="22"/>
        </w:rPr>
        <w:t>knowledgeable</w:t>
      </w:r>
      <w:proofErr w:type="gramStart"/>
      <w:r w:rsidRPr="00B3330D">
        <w:rPr>
          <w:rFonts w:ascii="Arial" w:hAnsi="Arial" w:cs="Arial"/>
          <w:sz w:val="22"/>
          <w:szCs w:val="22"/>
        </w:rPr>
        <w:t>,caring</w:t>
      </w:r>
      <w:proofErr w:type="spellEnd"/>
      <w:proofErr w:type="gramEnd"/>
      <w:r w:rsidRPr="00B3330D">
        <w:rPr>
          <w:rFonts w:ascii="Arial" w:hAnsi="Arial" w:cs="Arial"/>
          <w:sz w:val="22"/>
          <w:szCs w:val="22"/>
        </w:rPr>
        <w:t xml:space="preserve"> and conscientious in all they do for children.</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7"/>
        </w:numPr>
        <w:rPr>
          <w:rFonts w:ascii="Arial" w:hAnsi="Arial" w:cs="Arial"/>
          <w:sz w:val="22"/>
          <w:szCs w:val="22"/>
        </w:rPr>
      </w:pPr>
      <w:r w:rsidRPr="00B3330D">
        <w:rPr>
          <w:rFonts w:ascii="Arial" w:hAnsi="Arial" w:cs="Arial"/>
          <w:sz w:val="22"/>
          <w:szCs w:val="22"/>
        </w:rPr>
        <w:t>Collaborate with families so they can be aware and involved on a daily basis.</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7"/>
        </w:numPr>
        <w:rPr>
          <w:rFonts w:ascii="Arial" w:hAnsi="Arial" w:cs="Arial"/>
          <w:sz w:val="22"/>
          <w:szCs w:val="22"/>
        </w:rPr>
      </w:pPr>
      <w:r w:rsidRPr="00B3330D">
        <w:rPr>
          <w:rFonts w:ascii="Arial" w:hAnsi="Arial" w:cs="Arial"/>
          <w:sz w:val="22"/>
          <w:szCs w:val="22"/>
        </w:rPr>
        <w:t xml:space="preserve">Follow licensing guidelines/laws, </w:t>
      </w:r>
      <w:proofErr w:type="gramStart"/>
      <w:r w:rsidRPr="00B3330D">
        <w:rPr>
          <w:rFonts w:ascii="Arial" w:hAnsi="Arial" w:cs="Arial"/>
          <w:sz w:val="22"/>
          <w:szCs w:val="22"/>
        </w:rPr>
        <w:t>WACs  to</w:t>
      </w:r>
      <w:proofErr w:type="gramEnd"/>
      <w:r w:rsidRPr="00B3330D">
        <w:rPr>
          <w:rFonts w:ascii="Arial" w:hAnsi="Arial" w:cs="Arial"/>
          <w:sz w:val="22"/>
          <w:szCs w:val="22"/>
        </w:rPr>
        <w:t xml:space="preserve"> implement and keep current with regulations.</w:t>
      </w:r>
    </w:p>
    <w:p w:rsidR="00D57600" w:rsidRDefault="00D57600" w:rsidP="00D57600">
      <w:pPr>
        <w:rPr>
          <w:rFonts w:ascii="Arial" w:hAnsi="Arial" w:cs="Arial"/>
          <w:sz w:val="22"/>
          <w:szCs w:val="22"/>
        </w:rPr>
      </w:pPr>
    </w:p>
    <w:p w:rsidR="00D57600" w:rsidRPr="00FD34E8" w:rsidRDefault="00D57600" w:rsidP="00D57600">
      <w:pPr>
        <w:rPr>
          <w:rFonts w:ascii="Arial" w:hAnsi="Arial" w:cs="Arial"/>
          <w:sz w:val="22"/>
          <w:szCs w:val="22"/>
        </w:rPr>
      </w:pPr>
    </w:p>
    <w:p w:rsidR="00D57600" w:rsidRPr="00FD34E8" w:rsidRDefault="00D57600" w:rsidP="00D57600">
      <w:pPr>
        <w:rPr>
          <w:rFonts w:ascii="Arial" w:hAnsi="Arial" w:cs="Arial"/>
          <w:b/>
          <w:sz w:val="22"/>
          <w:szCs w:val="22"/>
          <w:u w:val="single"/>
        </w:rPr>
      </w:pPr>
      <w:r w:rsidRPr="00FD34E8">
        <w:rPr>
          <w:rFonts w:ascii="Arial" w:hAnsi="Arial" w:cs="Arial"/>
          <w:b/>
          <w:sz w:val="22"/>
          <w:szCs w:val="22"/>
          <w:u w:val="single"/>
        </w:rPr>
        <w:t>Answer the following questions in complete sentences.</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6"/>
        </w:numPr>
        <w:rPr>
          <w:rFonts w:ascii="Arial" w:hAnsi="Arial" w:cs="Arial"/>
          <w:sz w:val="22"/>
          <w:szCs w:val="22"/>
        </w:rPr>
      </w:pPr>
      <w:r w:rsidRPr="00B3330D">
        <w:rPr>
          <w:rFonts w:ascii="Arial" w:hAnsi="Arial" w:cs="Arial"/>
          <w:sz w:val="22"/>
          <w:szCs w:val="22"/>
        </w:rPr>
        <w:t>Who needs to be licensed in Washington State?</w:t>
      </w:r>
    </w:p>
    <w:p w:rsidR="00D57600" w:rsidRPr="00FD34E8" w:rsidRDefault="00D57600" w:rsidP="00D57600">
      <w:pPr>
        <w:rPr>
          <w:rFonts w:ascii="Arial" w:hAnsi="Arial" w:cs="Arial"/>
          <w:i/>
          <w:sz w:val="22"/>
          <w:szCs w:val="22"/>
        </w:rPr>
      </w:pPr>
      <w:r w:rsidRPr="00FD34E8">
        <w:rPr>
          <w:rFonts w:ascii="Arial" w:hAnsi="Arial" w:cs="Arial"/>
          <w:i/>
          <w:sz w:val="22"/>
          <w:szCs w:val="22"/>
        </w:rPr>
        <w:t>Individuals, entities and agencies that provide care for children must be licensed.</w:t>
      </w:r>
    </w:p>
    <w:p w:rsidR="00D57600" w:rsidRPr="00FD34E8" w:rsidRDefault="00D57600" w:rsidP="00D57600">
      <w:pPr>
        <w:rPr>
          <w:rFonts w:ascii="Arial" w:hAnsi="Arial" w:cs="Arial"/>
          <w:i/>
          <w:sz w:val="22"/>
          <w:szCs w:val="22"/>
        </w:rPr>
      </w:pPr>
      <w:r w:rsidRPr="00FD34E8">
        <w:rPr>
          <w:rFonts w:ascii="Arial" w:hAnsi="Arial" w:cs="Arial"/>
          <w:i/>
          <w:sz w:val="22"/>
          <w:szCs w:val="22"/>
        </w:rPr>
        <w:t>Examples: Family home care providers and private child cares, early learning programs and preschools need to be licensed.</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6"/>
        </w:numPr>
        <w:rPr>
          <w:rFonts w:ascii="Arial" w:hAnsi="Arial" w:cs="Arial"/>
          <w:sz w:val="22"/>
          <w:szCs w:val="22"/>
        </w:rPr>
      </w:pPr>
      <w:r w:rsidRPr="00B3330D">
        <w:rPr>
          <w:rFonts w:ascii="Arial" w:hAnsi="Arial" w:cs="Arial"/>
          <w:sz w:val="22"/>
          <w:szCs w:val="22"/>
        </w:rPr>
        <w:t xml:space="preserve">Where can I find the WACs for a center? </w:t>
      </w:r>
    </w:p>
    <w:p w:rsidR="00D57600" w:rsidRPr="00FD34E8" w:rsidRDefault="00D57600" w:rsidP="00D57600">
      <w:pPr>
        <w:rPr>
          <w:rFonts w:ascii="Arial" w:hAnsi="Arial" w:cs="Arial"/>
          <w:i/>
          <w:sz w:val="22"/>
          <w:szCs w:val="22"/>
        </w:rPr>
      </w:pPr>
      <w:r w:rsidRPr="00FD34E8">
        <w:rPr>
          <w:rFonts w:ascii="Arial" w:hAnsi="Arial" w:cs="Arial"/>
          <w:i/>
          <w:sz w:val="22"/>
          <w:szCs w:val="22"/>
        </w:rPr>
        <w:t xml:space="preserve">They can be found in the </w:t>
      </w:r>
      <w:r w:rsidRPr="00FD34E8">
        <w:rPr>
          <w:rFonts w:ascii="Arial" w:hAnsi="Arial" w:cs="Arial"/>
          <w:i/>
          <w:sz w:val="22"/>
          <w:szCs w:val="22"/>
          <w:u w:val="single"/>
        </w:rPr>
        <w:t>Child Care Center Licensing Guidebook</w:t>
      </w:r>
      <w:r w:rsidRPr="00FD34E8">
        <w:rPr>
          <w:rFonts w:ascii="Arial" w:hAnsi="Arial" w:cs="Arial"/>
          <w:i/>
          <w:sz w:val="22"/>
          <w:szCs w:val="22"/>
        </w:rPr>
        <w:t xml:space="preserve"> DEL-LC-2001(x) 10/06 </w:t>
      </w:r>
      <w:proofErr w:type="spellStart"/>
      <w:proofErr w:type="gramStart"/>
      <w:r w:rsidRPr="00FD34E8">
        <w:rPr>
          <w:rFonts w:ascii="Arial" w:hAnsi="Arial" w:cs="Arial"/>
          <w:i/>
          <w:sz w:val="22"/>
          <w:szCs w:val="22"/>
        </w:rPr>
        <w:t>Wa</w:t>
      </w:r>
      <w:proofErr w:type="spellEnd"/>
      <w:proofErr w:type="gramEnd"/>
      <w:r w:rsidRPr="00FD34E8">
        <w:rPr>
          <w:rFonts w:ascii="Arial" w:hAnsi="Arial" w:cs="Arial"/>
          <w:i/>
          <w:sz w:val="22"/>
          <w:szCs w:val="22"/>
        </w:rPr>
        <w:t xml:space="preserve">. </w:t>
      </w:r>
      <w:proofErr w:type="spellStart"/>
      <w:r w:rsidRPr="00FD34E8">
        <w:rPr>
          <w:rFonts w:ascii="Arial" w:hAnsi="Arial" w:cs="Arial"/>
          <w:i/>
          <w:sz w:val="22"/>
          <w:szCs w:val="22"/>
        </w:rPr>
        <w:t>Dept</w:t>
      </w:r>
      <w:proofErr w:type="spellEnd"/>
      <w:r w:rsidRPr="00FD34E8">
        <w:rPr>
          <w:rFonts w:ascii="Arial" w:hAnsi="Arial" w:cs="Arial"/>
          <w:i/>
          <w:sz w:val="22"/>
          <w:szCs w:val="22"/>
        </w:rPr>
        <w:t xml:space="preserve"> of Early   Learning</w:t>
      </w:r>
    </w:p>
    <w:p w:rsidR="00D57600" w:rsidRPr="00FD34E8" w:rsidRDefault="00D57600" w:rsidP="00D57600">
      <w:pPr>
        <w:rPr>
          <w:rFonts w:ascii="Arial" w:hAnsi="Arial" w:cs="Arial"/>
          <w:i/>
          <w:sz w:val="22"/>
          <w:szCs w:val="22"/>
        </w:rPr>
      </w:pPr>
    </w:p>
    <w:p w:rsidR="00D57600" w:rsidRPr="00B3330D" w:rsidRDefault="00D57600" w:rsidP="00D57600">
      <w:pPr>
        <w:pStyle w:val="ListParagraph"/>
        <w:numPr>
          <w:ilvl w:val="0"/>
          <w:numId w:val="6"/>
        </w:numPr>
        <w:rPr>
          <w:rFonts w:ascii="Arial" w:hAnsi="Arial" w:cs="Arial"/>
          <w:sz w:val="22"/>
          <w:szCs w:val="22"/>
        </w:rPr>
      </w:pPr>
      <w:r w:rsidRPr="00B3330D">
        <w:rPr>
          <w:rFonts w:ascii="Arial" w:hAnsi="Arial" w:cs="Arial"/>
          <w:sz w:val="22"/>
          <w:szCs w:val="22"/>
        </w:rPr>
        <w:t>WACs for a family home child care center?</w:t>
      </w:r>
    </w:p>
    <w:p w:rsidR="00D57600" w:rsidRPr="00FD34E8" w:rsidRDefault="00D57600" w:rsidP="00D57600">
      <w:pPr>
        <w:rPr>
          <w:rFonts w:ascii="Arial" w:hAnsi="Arial" w:cs="Arial"/>
          <w:i/>
          <w:sz w:val="22"/>
          <w:szCs w:val="22"/>
        </w:rPr>
      </w:pPr>
      <w:r w:rsidRPr="00FD34E8">
        <w:rPr>
          <w:rFonts w:ascii="Arial" w:hAnsi="Arial" w:cs="Arial"/>
          <w:i/>
          <w:sz w:val="22"/>
          <w:szCs w:val="22"/>
          <w:u w:val="single"/>
        </w:rPr>
        <w:t xml:space="preserve">Washington State Family Home </w:t>
      </w:r>
      <w:proofErr w:type="gramStart"/>
      <w:r w:rsidRPr="00FD34E8">
        <w:rPr>
          <w:rFonts w:ascii="Arial" w:hAnsi="Arial" w:cs="Arial"/>
          <w:i/>
          <w:sz w:val="22"/>
          <w:szCs w:val="22"/>
          <w:u w:val="single"/>
        </w:rPr>
        <w:t>are</w:t>
      </w:r>
      <w:proofErr w:type="gramEnd"/>
      <w:r w:rsidRPr="00FD34E8">
        <w:rPr>
          <w:rFonts w:ascii="Arial" w:hAnsi="Arial" w:cs="Arial"/>
          <w:i/>
          <w:sz w:val="22"/>
          <w:szCs w:val="22"/>
          <w:u w:val="single"/>
        </w:rPr>
        <w:t xml:space="preserve"> Child Care Licensing Guide</w:t>
      </w:r>
      <w:r w:rsidRPr="00FD34E8">
        <w:rPr>
          <w:rFonts w:ascii="Arial" w:hAnsi="Arial" w:cs="Arial"/>
          <w:i/>
          <w:sz w:val="22"/>
          <w:szCs w:val="22"/>
        </w:rPr>
        <w:t xml:space="preserve"> 2</w:t>
      </w:r>
      <w:r w:rsidRPr="00FD34E8">
        <w:rPr>
          <w:rFonts w:ascii="Arial" w:hAnsi="Arial" w:cs="Arial"/>
          <w:i/>
          <w:sz w:val="22"/>
          <w:szCs w:val="22"/>
          <w:vertAlign w:val="superscript"/>
        </w:rPr>
        <w:t>nd</w:t>
      </w:r>
      <w:r w:rsidRPr="00FD34E8">
        <w:rPr>
          <w:rFonts w:ascii="Arial" w:hAnsi="Arial" w:cs="Arial"/>
          <w:i/>
          <w:sz w:val="22"/>
          <w:szCs w:val="22"/>
        </w:rPr>
        <w:t xml:space="preserve"> ed., DEL, 2013</w:t>
      </w:r>
    </w:p>
    <w:p w:rsidR="00D57600" w:rsidRPr="00FD34E8" w:rsidRDefault="00D57600" w:rsidP="00D57600">
      <w:pPr>
        <w:rPr>
          <w:rFonts w:ascii="Arial" w:hAnsi="Arial" w:cs="Arial"/>
          <w:sz w:val="22"/>
          <w:szCs w:val="22"/>
        </w:rPr>
      </w:pPr>
    </w:p>
    <w:p w:rsidR="00D57600" w:rsidRPr="00B3330D" w:rsidRDefault="00D57600" w:rsidP="00D57600">
      <w:pPr>
        <w:pStyle w:val="ListParagraph"/>
        <w:numPr>
          <w:ilvl w:val="0"/>
          <w:numId w:val="6"/>
        </w:numPr>
        <w:rPr>
          <w:rFonts w:ascii="Arial" w:hAnsi="Arial" w:cs="Arial"/>
          <w:sz w:val="22"/>
          <w:szCs w:val="22"/>
        </w:rPr>
      </w:pPr>
      <w:r w:rsidRPr="00B3330D">
        <w:rPr>
          <w:rFonts w:ascii="Arial" w:hAnsi="Arial" w:cs="Arial"/>
          <w:sz w:val="22"/>
          <w:szCs w:val="22"/>
        </w:rPr>
        <w:t xml:space="preserve">What </w:t>
      </w:r>
      <w:proofErr w:type="gramStart"/>
      <w:r w:rsidRPr="00B3330D">
        <w:rPr>
          <w:rFonts w:ascii="Arial" w:hAnsi="Arial" w:cs="Arial"/>
          <w:sz w:val="22"/>
          <w:szCs w:val="22"/>
        </w:rPr>
        <w:t>would  the</w:t>
      </w:r>
      <w:proofErr w:type="gramEnd"/>
      <w:r w:rsidRPr="00B3330D">
        <w:rPr>
          <w:rFonts w:ascii="Arial" w:hAnsi="Arial" w:cs="Arial"/>
          <w:sz w:val="22"/>
          <w:szCs w:val="22"/>
        </w:rPr>
        <w:t xml:space="preserve">  responsibility be as a staff member in a program in terms of knowing the WACs?</w:t>
      </w:r>
    </w:p>
    <w:p w:rsidR="00D57600" w:rsidRPr="00FD34E8" w:rsidRDefault="00D57600" w:rsidP="00D57600">
      <w:pPr>
        <w:spacing w:after="200" w:line="276" w:lineRule="auto"/>
        <w:rPr>
          <w:rFonts w:ascii="Arial" w:hAnsi="Arial" w:cs="Arial"/>
          <w:i/>
          <w:sz w:val="22"/>
          <w:szCs w:val="22"/>
        </w:rPr>
      </w:pPr>
      <w:r w:rsidRPr="00FD34E8">
        <w:rPr>
          <w:rFonts w:ascii="Arial" w:hAnsi="Arial" w:cs="Arial"/>
          <w:i/>
          <w:sz w:val="22"/>
          <w:szCs w:val="22"/>
        </w:rPr>
        <w:t>WACS are best practice requirements and guidelines for staff members to use in situations where they need help knowing what to do.  Staff needs to be able to access and understand WACs so they may refer to them when needed.</w:t>
      </w:r>
    </w:p>
    <w:p w:rsidR="00D57600" w:rsidRPr="00304522" w:rsidRDefault="00D57600" w:rsidP="00D57600">
      <w:pPr>
        <w:spacing w:after="200" w:line="276" w:lineRule="auto"/>
        <w:rPr>
          <w:rFonts w:ascii="Arial" w:hAnsi="Arial" w:cs="Arial"/>
        </w:rPr>
      </w:pPr>
      <w:r>
        <w:rPr>
          <w:rFonts w:ascii="Arial" w:hAnsi="Arial" w:cs="Arial"/>
        </w:rPr>
        <w:br w:type="page"/>
      </w:r>
      <w:bookmarkStart w:id="0" w:name="_GoBack"/>
      <w:bookmarkEnd w:id="0"/>
    </w:p>
    <w:sectPr w:rsidR="00D57600" w:rsidRPr="0030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75B9"/>
    <w:multiLevelType w:val="hybridMultilevel"/>
    <w:tmpl w:val="241805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42E5A35"/>
    <w:multiLevelType w:val="hybridMultilevel"/>
    <w:tmpl w:val="241805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7232305"/>
    <w:multiLevelType w:val="hybridMultilevel"/>
    <w:tmpl w:val="C1521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E37069"/>
    <w:multiLevelType w:val="hybridMultilevel"/>
    <w:tmpl w:val="8232263A"/>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EF041F5"/>
    <w:multiLevelType w:val="multilevel"/>
    <w:tmpl w:val="1C1C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EF1F78"/>
    <w:multiLevelType w:val="hybridMultilevel"/>
    <w:tmpl w:val="2CBC813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DCB2032"/>
    <w:multiLevelType w:val="hybridMultilevel"/>
    <w:tmpl w:val="A08E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4310D8"/>
    <w:multiLevelType w:val="hybridMultilevel"/>
    <w:tmpl w:val="D4F40D6C"/>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00"/>
    <w:rsid w:val="00846481"/>
    <w:rsid w:val="00D5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00"/>
    <w:pPr>
      <w:ind w:left="720"/>
      <w:contextualSpacing/>
    </w:pPr>
  </w:style>
  <w:style w:type="character" w:styleId="Hyperlink">
    <w:name w:val="Hyperlink"/>
    <w:rsid w:val="00D57600"/>
    <w:rPr>
      <w:color w:val="0000FF"/>
      <w:u w:val="single"/>
    </w:rPr>
  </w:style>
  <w:style w:type="character" w:customStyle="1" w:styleId="ar01401010112regular1">
    <w:name w:val="ar01401010112regular1"/>
    <w:basedOn w:val="DefaultParagraphFont"/>
    <w:rsid w:val="00D57600"/>
    <w:rPr>
      <w:rFonts w:ascii="Arial" w:hAnsi="Arial" w:cs="Arial" w:hint="default"/>
      <w:b/>
      <w:bCs/>
      <w:color w:val="010101"/>
      <w:sz w:val="18"/>
      <w:szCs w:val="18"/>
    </w:rPr>
  </w:style>
  <w:style w:type="character" w:customStyle="1" w:styleId="style111">
    <w:name w:val="style111"/>
    <w:basedOn w:val="DefaultParagraphFont"/>
    <w:rsid w:val="00D57600"/>
    <w:rPr>
      <w:rFonts w:ascii="Kristen ITC" w:hAnsi="Kristen ITC" w:hint="default"/>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00"/>
    <w:pPr>
      <w:ind w:left="720"/>
      <w:contextualSpacing/>
    </w:pPr>
  </w:style>
  <w:style w:type="character" w:styleId="Hyperlink">
    <w:name w:val="Hyperlink"/>
    <w:rsid w:val="00D57600"/>
    <w:rPr>
      <w:color w:val="0000FF"/>
      <w:u w:val="single"/>
    </w:rPr>
  </w:style>
  <w:style w:type="character" w:customStyle="1" w:styleId="ar01401010112regular1">
    <w:name w:val="ar01401010112regular1"/>
    <w:basedOn w:val="DefaultParagraphFont"/>
    <w:rsid w:val="00D57600"/>
    <w:rPr>
      <w:rFonts w:ascii="Arial" w:hAnsi="Arial" w:cs="Arial" w:hint="default"/>
      <w:b/>
      <w:bCs/>
      <w:color w:val="010101"/>
      <w:sz w:val="18"/>
      <w:szCs w:val="18"/>
    </w:rPr>
  </w:style>
  <w:style w:type="character" w:customStyle="1" w:styleId="style111">
    <w:name w:val="style111"/>
    <w:basedOn w:val="DefaultParagraphFont"/>
    <w:rsid w:val="00D57600"/>
    <w:rPr>
      <w:rFonts w:ascii="Kristen ITC" w:hAnsi="Kristen ITC" w:hint="default"/>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about/mission" TargetMode="External"/><Relationship Id="rId3" Type="http://schemas.microsoft.com/office/2007/relationships/stylesWithEffects" Target="stylesWithEffects.xml"/><Relationship Id="rId7" Type="http://schemas.openxmlformats.org/officeDocument/2006/relationships/hyperlink" Target="http://www.youtube.com/watch?v=H7ak710tU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eyc.org/about/miss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eyc.org/about/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2015-02-26T21:24:00Z</dcterms:created>
  <dcterms:modified xsi:type="dcterms:W3CDTF">2015-02-26T21:27:00Z</dcterms:modified>
</cp:coreProperties>
</file>