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A4" w:rsidRPr="00500193" w:rsidRDefault="00AC439E" w:rsidP="00AC439E">
      <w:pPr>
        <w:pStyle w:val="Header"/>
        <w:tabs>
          <w:tab w:val="clear" w:pos="4320"/>
          <w:tab w:val="clear" w:pos="8640"/>
          <w:tab w:val="center" w:pos="-5400"/>
        </w:tabs>
        <w:spacing w:after="240"/>
        <w:ind w:left="1620"/>
        <w:rPr>
          <w:rFonts w:ascii="Arial" w:hAnsi="Arial" w:cs="Arial"/>
          <w:sz w:val="22"/>
          <w:szCs w:val="22"/>
        </w:rPr>
      </w:pPr>
      <w:r>
        <w:rPr>
          <w:noProof/>
        </w:rPr>
        <w:drawing>
          <wp:inline distT="0" distB="0" distL="0" distR="0">
            <wp:extent cx="1432560" cy="586740"/>
            <wp:effectExtent l="0" t="0" r="0" b="3810"/>
            <wp:docPr id="3" name="Picture 3" descr="EPS-Primary-Logo-RGB-Web-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Primary-Logo-RGB-Web-15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586740"/>
                    </a:xfrm>
                    <a:prstGeom prst="rect">
                      <a:avLst/>
                    </a:prstGeom>
                    <a:noFill/>
                    <a:ln>
                      <a:noFill/>
                    </a:ln>
                  </pic:spPr>
                </pic:pic>
              </a:graphicData>
            </a:graphic>
          </wp:inline>
        </w:drawing>
      </w:r>
      <w:r>
        <w:rPr>
          <w:rFonts w:ascii="Arial" w:hAnsi="Arial" w:cs="Arial"/>
          <w:noProof/>
        </w:rPr>
        <w:t xml:space="preserve">            </w:t>
      </w:r>
      <w:r w:rsidRPr="007077D5">
        <w:rPr>
          <w:rFonts w:ascii="Arial" w:hAnsi="Arial" w:cs="Arial"/>
          <w:noProof/>
          <w:sz w:val="40"/>
          <w:szCs w:val="40"/>
        </w:rPr>
        <w:t>Everett Public Schools</w:t>
      </w:r>
      <w:r w:rsidR="00111322" w:rsidRPr="00500193">
        <w:rPr>
          <w:rFonts w:ascii="Arial" w:hAnsi="Arial" w:cs="Arial"/>
        </w:rPr>
        <w:t xml:space="preserve">  </w:t>
      </w:r>
      <w:r>
        <w:rPr>
          <w:rFonts w:ascii="Arial" w:hAnsi="Arial" w:cs="Arial"/>
        </w:rPr>
        <w:t xml:space="preserve">      </w:t>
      </w:r>
      <w:r w:rsidR="00111322" w:rsidRPr="00500193">
        <w:rPr>
          <w:rFonts w:ascii="Arial" w:hAnsi="Arial" w:cs="Arial"/>
        </w:rPr>
        <w:t xml:space="preserve"> </w:t>
      </w:r>
      <w:r w:rsidR="00B704BA">
        <w:rPr>
          <w:rFonts w:ascii="Arial" w:hAnsi="Arial" w:cs="Arial"/>
          <w:noProof/>
        </w:rPr>
        <w:drawing>
          <wp:inline distT="0" distB="0" distL="0" distR="0">
            <wp:extent cx="2028825" cy="68580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28825" cy="685800"/>
                    </a:xfrm>
                    <a:prstGeom prst="rect">
                      <a:avLst/>
                    </a:prstGeom>
                    <a:noFill/>
                    <a:ln w="9525">
                      <a:noFill/>
                      <a:miter lim="800000"/>
                      <a:headEnd/>
                      <a:tailEnd/>
                    </a:ln>
                  </pic:spPr>
                </pic:pic>
              </a:graphicData>
            </a:graphic>
          </wp:inline>
        </w:drawing>
      </w:r>
    </w:p>
    <w:p w:rsidR="001C0E20" w:rsidRPr="00500193" w:rsidRDefault="001C0E20" w:rsidP="001C0E20">
      <w:pPr>
        <w:pStyle w:val="Header"/>
        <w:tabs>
          <w:tab w:val="clear" w:pos="4320"/>
          <w:tab w:val="clear" w:pos="8640"/>
          <w:tab w:val="center" w:pos="-5400"/>
        </w:tabs>
        <w:ind w:left="1620"/>
        <w:jc w:val="center"/>
        <w:rPr>
          <w:rFonts w:ascii="Arial" w:hAnsi="Arial" w:cs="Arial"/>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00193">
        <w:trPr>
          <w:trHeight w:val="288"/>
          <w:jc w:val="center"/>
        </w:trPr>
        <w:tc>
          <w:tcPr>
            <w:tcW w:w="15019" w:type="dxa"/>
            <w:gridSpan w:val="3"/>
            <w:shd w:val="clear" w:color="auto" w:fill="009AA6"/>
          </w:tcPr>
          <w:p w:rsidR="00F003B1" w:rsidRPr="007077D5" w:rsidRDefault="00AC439E" w:rsidP="00567ECB">
            <w:pPr>
              <w:pStyle w:val="Header"/>
              <w:jc w:val="center"/>
              <w:rPr>
                <w:rFonts w:ascii="Arial" w:hAnsi="Arial" w:cs="Arial"/>
                <w:sz w:val="28"/>
                <w:szCs w:val="28"/>
              </w:rPr>
            </w:pPr>
            <w:r w:rsidRPr="007077D5">
              <w:rPr>
                <w:rFonts w:ascii="Arial" w:hAnsi="Arial" w:cs="Arial"/>
                <w:color w:val="FFFFFF"/>
                <w:sz w:val="28"/>
                <w:szCs w:val="28"/>
              </w:rPr>
              <w:t>EPS Sports Med I</w:t>
            </w:r>
            <w:r w:rsidR="00177B64" w:rsidRPr="007077D5">
              <w:rPr>
                <w:rFonts w:ascii="Arial" w:hAnsi="Arial" w:cs="Arial"/>
                <w:color w:val="FFFFFF"/>
                <w:sz w:val="28"/>
                <w:szCs w:val="28"/>
              </w:rPr>
              <w:t xml:space="preserve"> Framework</w:t>
            </w:r>
          </w:p>
        </w:tc>
      </w:tr>
      <w:tr w:rsidR="006B35CA" w:rsidRPr="00500193">
        <w:trPr>
          <w:trHeight w:val="152"/>
          <w:jc w:val="center"/>
        </w:trPr>
        <w:tc>
          <w:tcPr>
            <w:tcW w:w="7549" w:type="dxa"/>
            <w:gridSpan w:val="2"/>
            <w:shd w:val="clear" w:color="auto" w:fill="auto"/>
          </w:tcPr>
          <w:p w:rsidR="006B35CA" w:rsidRPr="00500193" w:rsidRDefault="006B35CA" w:rsidP="00AC439E">
            <w:pPr>
              <w:pStyle w:val="Header"/>
              <w:rPr>
                <w:rFonts w:ascii="Arial" w:hAnsi="Arial" w:cs="Arial"/>
                <w:b/>
                <w:sz w:val="20"/>
                <w:szCs w:val="20"/>
              </w:rPr>
            </w:pPr>
            <w:r w:rsidRPr="00500193">
              <w:rPr>
                <w:rFonts w:ascii="Arial" w:hAnsi="Arial" w:cs="Arial"/>
                <w:b/>
                <w:sz w:val="20"/>
                <w:szCs w:val="20"/>
              </w:rPr>
              <w:t xml:space="preserve">Course: </w:t>
            </w:r>
            <w:bookmarkStart w:id="0" w:name="_GoBack"/>
            <w:r w:rsidR="00110B45" w:rsidRPr="00F74923">
              <w:rPr>
                <w:rFonts w:ascii="Arial" w:hAnsi="Arial" w:cs="Arial"/>
                <w:b/>
                <w:sz w:val="20"/>
                <w:szCs w:val="20"/>
              </w:rPr>
              <w:t>Sports Medicine</w:t>
            </w:r>
            <w:r w:rsidR="00AC439E" w:rsidRPr="00F74923">
              <w:rPr>
                <w:rFonts w:ascii="Arial" w:hAnsi="Arial" w:cs="Arial"/>
                <w:b/>
                <w:sz w:val="20"/>
                <w:szCs w:val="20"/>
              </w:rPr>
              <w:t xml:space="preserve"> I</w:t>
            </w:r>
            <w:r w:rsidR="005062A9">
              <w:rPr>
                <w:rFonts w:ascii="Arial" w:hAnsi="Arial" w:cs="Arial"/>
                <w:sz w:val="20"/>
                <w:szCs w:val="20"/>
              </w:rPr>
              <w:t xml:space="preserve"> </w:t>
            </w:r>
            <w:bookmarkEnd w:id="0"/>
          </w:p>
        </w:tc>
        <w:tc>
          <w:tcPr>
            <w:tcW w:w="7470" w:type="dxa"/>
            <w:shd w:val="clear" w:color="auto" w:fill="auto"/>
          </w:tcPr>
          <w:p w:rsidR="006B35CA" w:rsidRPr="00500193" w:rsidRDefault="006B35CA" w:rsidP="00DB6CD0">
            <w:pPr>
              <w:pStyle w:val="Header"/>
              <w:rPr>
                <w:rFonts w:ascii="Arial" w:hAnsi="Arial" w:cs="Arial"/>
                <w:sz w:val="20"/>
                <w:szCs w:val="20"/>
              </w:rPr>
            </w:pPr>
            <w:r w:rsidRPr="00500193">
              <w:rPr>
                <w:rFonts w:ascii="Arial" w:hAnsi="Arial" w:cs="Arial"/>
                <w:b/>
                <w:sz w:val="20"/>
                <w:szCs w:val="20"/>
              </w:rPr>
              <w:t xml:space="preserve">Total Framework Hours up to:  </w:t>
            </w:r>
            <w:r w:rsidR="00CF7E71">
              <w:rPr>
                <w:rFonts w:ascii="Arial" w:hAnsi="Arial" w:cs="Arial"/>
                <w:b/>
                <w:sz w:val="20"/>
                <w:szCs w:val="20"/>
              </w:rPr>
              <w:t>180</w:t>
            </w:r>
            <w:r w:rsidR="003F09B1">
              <w:rPr>
                <w:rFonts w:ascii="Arial" w:hAnsi="Arial" w:cs="Arial"/>
                <w:b/>
                <w:sz w:val="20"/>
                <w:szCs w:val="20"/>
              </w:rPr>
              <w:t xml:space="preserve"> - 360</w:t>
            </w:r>
          </w:p>
        </w:tc>
      </w:tr>
      <w:tr w:rsidR="006B35CA" w:rsidRPr="00500193">
        <w:trPr>
          <w:trHeight w:val="215"/>
          <w:jc w:val="center"/>
        </w:trPr>
        <w:tc>
          <w:tcPr>
            <w:tcW w:w="3319" w:type="dxa"/>
            <w:shd w:val="clear" w:color="auto" w:fill="auto"/>
          </w:tcPr>
          <w:p w:rsidR="006B35CA" w:rsidRPr="00500193" w:rsidRDefault="006B35CA" w:rsidP="009A2E7B">
            <w:pPr>
              <w:pStyle w:val="Header"/>
              <w:rPr>
                <w:rFonts w:ascii="Arial" w:hAnsi="Arial" w:cs="Arial"/>
                <w:sz w:val="20"/>
                <w:szCs w:val="20"/>
              </w:rPr>
            </w:pPr>
            <w:r w:rsidRPr="00500193">
              <w:rPr>
                <w:rFonts w:ascii="Arial" w:hAnsi="Arial" w:cs="Arial"/>
                <w:b/>
                <w:sz w:val="20"/>
                <w:szCs w:val="20"/>
              </w:rPr>
              <w:t xml:space="preserve">CIP Code: </w:t>
            </w:r>
            <w:r w:rsidR="00CF3C67">
              <w:rPr>
                <w:rFonts w:ascii="Arial" w:hAnsi="Arial" w:cs="Arial"/>
                <w:b/>
                <w:sz w:val="20"/>
                <w:szCs w:val="20"/>
              </w:rPr>
              <w:t>510913</w:t>
            </w:r>
          </w:p>
        </w:tc>
        <w:tc>
          <w:tcPr>
            <w:tcW w:w="4230" w:type="dxa"/>
            <w:shd w:val="clear" w:color="auto" w:fill="auto"/>
          </w:tcPr>
          <w:p w:rsidR="006B35CA" w:rsidRPr="00500193" w:rsidRDefault="00386F82" w:rsidP="00110B45">
            <w:pPr>
              <w:pStyle w:val="Header"/>
              <w:rPr>
                <w:rFonts w:ascii="Arial" w:hAnsi="Arial" w:cs="Arial"/>
                <w:b/>
                <w:sz w:val="20"/>
                <w:szCs w:val="20"/>
              </w:rPr>
            </w:pPr>
            <w:r w:rsidRPr="00500193">
              <w:rPr>
                <w:rFonts w:ascii="Arial" w:hAnsi="Arial" w:cs="Arial"/>
                <w:b/>
                <w:sz w:val="20"/>
                <w:szCs w:val="20"/>
              </w:rPr>
              <w:fldChar w:fldCharType="begin">
                <w:ffData>
                  <w:name w:val="Check1"/>
                  <w:enabled/>
                  <w:calcOnExit w:val="0"/>
                  <w:checkBox>
                    <w:sizeAuto/>
                    <w:default w:val="0"/>
                  </w:checkBox>
                </w:ffData>
              </w:fldChar>
            </w:r>
            <w:bookmarkStart w:id="1" w:name="Check1"/>
            <w:r w:rsidR="006B35CA" w:rsidRPr="00500193">
              <w:rPr>
                <w:rFonts w:ascii="Arial" w:hAnsi="Arial" w:cs="Arial"/>
                <w:b/>
                <w:sz w:val="20"/>
                <w:szCs w:val="20"/>
              </w:rPr>
              <w:instrText xml:space="preserve"> FORMCHECKBOX </w:instrText>
            </w:r>
            <w:r w:rsidR="000F1485">
              <w:rPr>
                <w:rFonts w:ascii="Arial" w:hAnsi="Arial" w:cs="Arial"/>
                <w:b/>
                <w:sz w:val="20"/>
                <w:szCs w:val="20"/>
              </w:rPr>
            </w:r>
            <w:r w:rsidR="000F1485">
              <w:rPr>
                <w:rFonts w:ascii="Arial" w:hAnsi="Arial" w:cs="Arial"/>
                <w:b/>
                <w:sz w:val="20"/>
                <w:szCs w:val="20"/>
              </w:rPr>
              <w:fldChar w:fldCharType="separate"/>
            </w:r>
            <w:r w:rsidRPr="00500193">
              <w:rPr>
                <w:rFonts w:ascii="Arial" w:hAnsi="Arial" w:cs="Arial"/>
                <w:b/>
                <w:sz w:val="20"/>
                <w:szCs w:val="20"/>
              </w:rPr>
              <w:fldChar w:fldCharType="end"/>
            </w:r>
            <w:bookmarkEnd w:id="1"/>
            <w:r w:rsidR="006B35CA" w:rsidRPr="00500193">
              <w:rPr>
                <w:rFonts w:ascii="Arial" w:hAnsi="Arial" w:cs="Arial"/>
                <w:b/>
                <w:sz w:val="20"/>
                <w:szCs w:val="20"/>
              </w:rPr>
              <w:t xml:space="preserve">Exploratory   </w:t>
            </w:r>
            <w:r w:rsidR="00110B45">
              <w:rPr>
                <w:rFonts w:ascii="Arial" w:hAnsi="Arial" w:cs="Arial"/>
                <w:b/>
                <w:sz w:val="20"/>
                <w:szCs w:val="20"/>
              </w:rPr>
              <w:t xml:space="preserve">X  </w:t>
            </w:r>
            <w:r w:rsidR="006B35CA" w:rsidRPr="00500193">
              <w:rPr>
                <w:rFonts w:ascii="Arial" w:hAnsi="Arial" w:cs="Arial"/>
                <w:b/>
                <w:sz w:val="20"/>
                <w:szCs w:val="20"/>
              </w:rPr>
              <w:t>Preparatory</w:t>
            </w:r>
            <w:r w:rsidR="006B35CA" w:rsidRPr="00500193">
              <w:rPr>
                <w:rFonts w:ascii="Arial" w:hAnsi="Arial" w:cs="Arial"/>
                <w:b/>
                <w:sz w:val="20"/>
                <w:szCs w:val="20"/>
              </w:rPr>
              <w:tab/>
            </w:r>
          </w:p>
        </w:tc>
        <w:tc>
          <w:tcPr>
            <w:tcW w:w="7470" w:type="dxa"/>
            <w:shd w:val="clear" w:color="auto" w:fill="auto"/>
          </w:tcPr>
          <w:p w:rsidR="006B35CA" w:rsidRPr="00500193" w:rsidRDefault="00CF7E71" w:rsidP="00F03FAE">
            <w:pPr>
              <w:pStyle w:val="Header"/>
              <w:rPr>
                <w:rFonts w:ascii="Arial" w:hAnsi="Arial" w:cs="Arial"/>
                <w:sz w:val="20"/>
                <w:szCs w:val="20"/>
              </w:rPr>
            </w:pPr>
            <w:r>
              <w:rPr>
                <w:rFonts w:ascii="Arial" w:hAnsi="Arial" w:cs="Arial"/>
                <w:b/>
                <w:sz w:val="20"/>
                <w:szCs w:val="20"/>
              </w:rPr>
              <w:t xml:space="preserve">Date Last </w:t>
            </w:r>
            <w:r w:rsidR="006B35CA" w:rsidRPr="00500193">
              <w:rPr>
                <w:rFonts w:ascii="Arial" w:hAnsi="Arial" w:cs="Arial"/>
                <w:b/>
                <w:sz w:val="20"/>
                <w:szCs w:val="20"/>
              </w:rPr>
              <w:t>Modified:</w:t>
            </w:r>
            <w:r w:rsidR="00CF3C67">
              <w:rPr>
                <w:rFonts w:ascii="Arial" w:hAnsi="Arial" w:cs="Arial"/>
                <w:b/>
                <w:sz w:val="20"/>
                <w:szCs w:val="20"/>
              </w:rPr>
              <w:t xml:space="preserve">  </w:t>
            </w:r>
            <w:r w:rsidR="003F09B1">
              <w:rPr>
                <w:rFonts w:ascii="Arial" w:hAnsi="Arial" w:cs="Arial"/>
                <w:b/>
                <w:sz w:val="20"/>
                <w:szCs w:val="20"/>
              </w:rPr>
              <w:t>4</w:t>
            </w:r>
            <w:r w:rsidR="00913AF5">
              <w:rPr>
                <w:rFonts w:ascii="Arial" w:hAnsi="Arial" w:cs="Arial"/>
                <w:b/>
                <w:sz w:val="20"/>
                <w:szCs w:val="20"/>
              </w:rPr>
              <w:t>/</w:t>
            </w:r>
            <w:r w:rsidR="003F09B1">
              <w:rPr>
                <w:rFonts w:ascii="Arial" w:hAnsi="Arial" w:cs="Arial"/>
                <w:b/>
                <w:sz w:val="20"/>
                <w:szCs w:val="20"/>
              </w:rPr>
              <w:t>21/20</w:t>
            </w:r>
            <w:r w:rsidR="00AC439E">
              <w:rPr>
                <w:rFonts w:ascii="Arial" w:hAnsi="Arial" w:cs="Arial"/>
                <w:b/>
                <w:sz w:val="20"/>
                <w:szCs w:val="20"/>
              </w:rPr>
              <w:t>15</w:t>
            </w:r>
          </w:p>
        </w:tc>
      </w:tr>
      <w:tr w:rsidR="006B35CA" w:rsidRPr="00500193">
        <w:trPr>
          <w:trHeight w:val="215"/>
          <w:jc w:val="center"/>
        </w:trPr>
        <w:tc>
          <w:tcPr>
            <w:tcW w:w="7549" w:type="dxa"/>
            <w:gridSpan w:val="2"/>
            <w:tcBorders>
              <w:bottom w:val="single" w:sz="4" w:space="0" w:color="auto"/>
            </w:tcBorders>
            <w:shd w:val="clear" w:color="auto" w:fill="auto"/>
          </w:tcPr>
          <w:p w:rsidR="006B35CA" w:rsidRPr="00500193" w:rsidRDefault="006B35CA" w:rsidP="00CF3C67">
            <w:pPr>
              <w:pStyle w:val="Header"/>
              <w:rPr>
                <w:rFonts w:ascii="Arial" w:hAnsi="Arial" w:cs="Arial"/>
                <w:b/>
                <w:sz w:val="20"/>
                <w:szCs w:val="20"/>
              </w:rPr>
            </w:pPr>
            <w:r w:rsidRPr="00500193">
              <w:rPr>
                <w:rFonts w:ascii="Arial" w:hAnsi="Arial" w:cs="Arial"/>
                <w:b/>
                <w:sz w:val="20"/>
                <w:szCs w:val="20"/>
              </w:rPr>
              <w:t xml:space="preserve">Career Cluster:  </w:t>
            </w:r>
            <w:r w:rsidR="00CF3C67">
              <w:rPr>
                <w:rFonts w:ascii="Arial" w:hAnsi="Arial" w:cs="Arial"/>
                <w:b/>
                <w:sz w:val="20"/>
                <w:szCs w:val="20"/>
              </w:rPr>
              <w:t>Health Science</w:t>
            </w:r>
            <w:r w:rsidR="00CF3C67" w:rsidRPr="00500193">
              <w:rPr>
                <w:rFonts w:ascii="Arial" w:hAnsi="Arial" w:cs="Arial"/>
                <w:b/>
                <w:sz w:val="20"/>
                <w:szCs w:val="20"/>
              </w:rPr>
              <w:t xml:space="preserve">                                       </w:t>
            </w:r>
          </w:p>
        </w:tc>
        <w:tc>
          <w:tcPr>
            <w:tcW w:w="7470" w:type="dxa"/>
            <w:tcBorders>
              <w:left w:val="nil"/>
              <w:bottom w:val="single" w:sz="4" w:space="0" w:color="auto"/>
            </w:tcBorders>
            <w:shd w:val="clear" w:color="auto" w:fill="auto"/>
          </w:tcPr>
          <w:p w:rsidR="006B35CA" w:rsidRPr="00500193" w:rsidRDefault="006B35CA" w:rsidP="00CF3C67">
            <w:pPr>
              <w:pStyle w:val="Header"/>
              <w:rPr>
                <w:rFonts w:ascii="Arial" w:hAnsi="Arial" w:cs="Arial"/>
                <w:b/>
                <w:sz w:val="20"/>
                <w:szCs w:val="20"/>
              </w:rPr>
            </w:pPr>
            <w:r w:rsidRPr="00500193">
              <w:rPr>
                <w:rFonts w:ascii="Arial" w:hAnsi="Arial" w:cs="Arial"/>
                <w:b/>
                <w:sz w:val="20"/>
                <w:szCs w:val="20"/>
              </w:rPr>
              <w:t>Cl</w:t>
            </w:r>
            <w:r w:rsidR="00A54A73">
              <w:rPr>
                <w:rFonts w:ascii="Arial" w:hAnsi="Arial" w:cs="Arial"/>
                <w:b/>
                <w:sz w:val="20"/>
                <w:szCs w:val="20"/>
              </w:rPr>
              <w:t xml:space="preserve">uster Pathway: </w:t>
            </w:r>
            <w:r w:rsidR="00CF3C67">
              <w:rPr>
                <w:rFonts w:ascii="Arial" w:hAnsi="Arial" w:cs="Arial"/>
                <w:b/>
                <w:sz w:val="20"/>
                <w:szCs w:val="20"/>
              </w:rPr>
              <w:t>Therapeutic Services</w:t>
            </w:r>
            <w:r w:rsidR="00CF3C67" w:rsidRPr="00500193">
              <w:rPr>
                <w:rFonts w:ascii="Arial" w:hAnsi="Arial" w:cs="Arial"/>
                <w:b/>
                <w:sz w:val="20"/>
                <w:szCs w:val="20"/>
              </w:rPr>
              <w:t xml:space="preserve">                          </w:t>
            </w:r>
          </w:p>
        </w:tc>
      </w:tr>
    </w:tbl>
    <w:p w:rsidR="00C3636A" w:rsidRPr="00806BC6" w:rsidRDefault="00C1420B" w:rsidP="00806BC6">
      <w:pPr>
        <w:rPr>
          <w:rFonts w:ascii="Arial" w:hAnsi="Arial" w:cs="Arial"/>
          <w:b/>
          <w:i/>
          <w:color w:val="000000"/>
          <w:sz w:val="20"/>
          <w:szCs w:val="20"/>
        </w:rPr>
      </w:pPr>
      <w:r>
        <w:rPr>
          <w:rFonts w:ascii="Arial" w:hAnsi="Arial" w:cs="Arial"/>
          <w:sz w:val="20"/>
          <w:szCs w:val="20"/>
        </w:rPr>
        <w:t>Content Sources:</w:t>
      </w:r>
      <w:r w:rsidR="00806BC6">
        <w:rPr>
          <w:rFonts w:ascii="Arial" w:hAnsi="Arial" w:cs="Arial"/>
          <w:sz w:val="20"/>
          <w:szCs w:val="20"/>
        </w:rPr>
        <w:t xml:space="preserve">  </w:t>
      </w:r>
      <w:r w:rsidR="00AC439E">
        <w:rPr>
          <w:rFonts w:ascii="Arial" w:hAnsi="Arial" w:cs="Arial"/>
          <w:b/>
          <w:i/>
          <w:color w:val="000000"/>
          <w:sz w:val="20"/>
          <w:szCs w:val="20"/>
        </w:rPr>
        <w:t>National Consortium of Health Science Education</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60"/>
        <w:gridCol w:w="450"/>
        <w:gridCol w:w="7869"/>
        <w:gridCol w:w="4140"/>
      </w:tblGrid>
      <w:tr w:rsidR="006B35CA" w:rsidRPr="00500193">
        <w:trPr>
          <w:trHeight w:val="449"/>
          <w:jc w:val="center"/>
        </w:trPr>
        <w:tc>
          <w:tcPr>
            <w:tcW w:w="15019" w:type="dxa"/>
            <w:gridSpan w:val="4"/>
            <w:shd w:val="pct15" w:color="auto" w:fill="auto"/>
            <w:vAlign w:val="bottom"/>
          </w:tcPr>
          <w:p w:rsidR="006B35CA" w:rsidRPr="00500193" w:rsidRDefault="006B35CA" w:rsidP="009561F9">
            <w:pPr>
              <w:jc w:val="center"/>
              <w:rPr>
                <w:rFonts w:ascii="Arial" w:hAnsi="Arial" w:cs="Arial"/>
                <w:b/>
                <w:sz w:val="20"/>
                <w:szCs w:val="20"/>
              </w:rPr>
            </w:pPr>
            <w:r w:rsidRPr="00500193">
              <w:rPr>
                <w:rFonts w:ascii="Arial" w:hAnsi="Arial" w:cs="Arial"/>
                <w:b/>
                <w:sz w:val="20"/>
                <w:szCs w:val="20"/>
              </w:rPr>
              <w:t xml:space="preserve">COMPONENTS AND </w:t>
            </w:r>
            <w:r w:rsidR="00F10842" w:rsidRPr="00500193">
              <w:rPr>
                <w:rFonts w:ascii="Arial" w:hAnsi="Arial" w:cs="Arial"/>
                <w:b/>
                <w:sz w:val="20"/>
                <w:szCs w:val="20"/>
              </w:rPr>
              <w:t>ASSESSMENTS</w:t>
            </w:r>
          </w:p>
        </w:tc>
      </w:tr>
      <w:tr w:rsidR="006B35CA" w:rsidRPr="00500193">
        <w:trPr>
          <w:trHeight w:val="728"/>
          <w:jc w:val="center"/>
        </w:trPr>
        <w:tc>
          <w:tcPr>
            <w:tcW w:w="15019" w:type="dxa"/>
            <w:gridSpan w:val="4"/>
            <w:tcBorders>
              <w:bottom w:val="single" w:sz="4" w:space="0" w:color="auto"/>
            </w:tcBorders>
            <w:shd w:val="clear" w:color="auto" w:fill="auto"/>
          </w:tcPr>
          <w:p w:rsidR="006B35CA" w:rsidRDefault="007F63E7" w:rsidP="00D13D63">
            <w:pPr>
              <w:rPr>
                <w:rFonts w:ascii="Arial" w:hAnsi="Arial" w:cs="Arial"/>
                <w:b/>
                <w:sz w:val="20"/>
                <w:szCs w:val="20"/>
              </w:rPr>
            </w:pPr>
            <w:r>
              <w:rPr>
                <w:rFonts w:ascii="Arial" w:hAnsi="Arial" w:cs="Arial"/>
                <w:b/>
                <w:sz w:val="20"/>
                <w:szCs w:val="20"/>
              </w:rPr>
              <w:t xml:space="preserve">Performance Assessments: </w:t>
            </w:r>
          </w:p>
          <w:p w:rsidR="00D35725" w:rsidRDefault="00F00733" w:rsidP="00E22A91">
            <w:pPr>
              <w:autoSpaceDE w:val="0"/>
              <w:autoSpaceDN w:val="0"/>
              <w:adjustRightInd w:val="0"/>
              <w:rPr>
                <w:rFonts w:ascii="Arial" w:hAnsi="Arial" w:cs="Arial"/>
                <w:sz w:val="20"/>
                <w:szCs w:val="20"/>
              </w:rPr>
            </w:pPr>
            <w:r>
              <w:rPr>
                <w:rFonts w:ascii="Arial" w:hAnsi="Arial" w:cs="Arial"/>
                <w:sz w:val="20"/>
                <w:szCs w:val="20"/>
              </w:rPr>
              <w:t xml:space="preserve">Students will recognize common illnesses, injuries and conditions of the human body </w:t>
            </w:r>
          </w:p>
          <w:p w:rsidR="00E22A91" w:rsidRDefault="00E22A91" w:rsidP="00D35725">
            <w:pPr>
              <w:pStyle w:val="Default"/>
              <w:rPr>
                <w:sz w:val="20"/>
                <w:szCs w:val="20"/>
              </w:rPr>
            </w:pPr>
            <w:r>
              <w:rPr>
                <w:sz w:val="20"/>
                <w:szCs w:val="20"/>
              </w:rPr>
              <w:t>S</w:t>
            </w:r>
            <w:r w:rsidRPr="00327339">
              <w:rPr>
                <w:sz w:val="20"/>
                <w:szCs w:val="20"/>
              </w:rPr>
              <w:t>tudent</w:t>
            </w:r>
            <w:r>
              <w:rPr>
                <w:sz w:val="20"/>
                <w:szCs w:val="20"/>
              </w:rPr>
              <w:t>s</w:t>
            </w:r>
            <w:r w:rsidRPr="00327339">
              <w:rPr>
                <w:sz w:val="20"/>
                <w:szCs w:val="20"/>
              </w:rPr>
              <w:t xml:space="preserve"> will </w:t>
            </w:r>
            <w:r w:rsidR="00F00733">
              <w:rPr>
                <w:sz w:val="20"/>
                <w:szCs w:val="20"/>
              </w:rPr>
              <w:t>discuss injury prevention programs for ACL injuries</w:t>
            </w:r>
          </w:p>
          <w:p w:rsidR="003D13D3" w:rsidRDefault="003D13D3" w:rsidP="00D35725">
            <w:pPr>
              <w:pStyle w:val="Default"/>
              <w:rPr>
                <w:sz w:val="20"/>
                <w:szCs w:val="20"/>
              </w:rPr>
            </w:pPr>
            <w:r>
              <w:rPr>
                <w:sz w:val="20"/>
                <w:szCs w:val="20"/>
              </w:rPr>
              <w:t>Students will e</w:t>
            </w:r>
            <w:r w:rsidRPr="003D13D3">
              <w:rPr>
                <w:sz w:val="20"/>
                <w:szCs w:val="20"/>
              </w:rPr>
              <w:t>xplain</w:t>
            </w:r>
            <w:r>
              <w:rPr>
                <w:sz w:val="20"/>
                <w:szCs w:val="20"/>
              </w:rPr>
              <w:t xml:space="preserve"> and demonstrate</w:t>
            </w:r>
            <w:r w:rsidRPr="003D13D3">
              <w:rPr>
                <w:sz w:val="20"/>
                <w:szCs w:val="20"/>
              </w:rPr>
              <w:t xml:space="preserve"> the appropriate fitting of protective and/or supportive sports equipment</w:t>
            </w:r>
          </w:p>
          <w:p w:rsidR="007F63E7" w:rsidRDefault="007F63E7" w:rsidP="00D35725">
            <w:pPr>
              <w:pStyle w:val="Default"/>
              <w:rPr>
                <w:sz w:val="20"/>
                <w:szCs w:val="20"/>
              </w:rPr>
            </w:pPr>
            <w:r>
              <w:rPr>
                <w:sz w:val="20"/>
                <w:szCs w:val="20"/>
              </w:rPr>
              <w:t xml:space="preserve">Students will </w:t>
            </w:r>
            <w:r w:rsidR="00F00733">
              <w:rPr>
                <w:sz w:val="20"/>
                <w:szCs w:val="20"/>
              </w:rPr>
              <w:t xml:space="preserve">recognize and </w:t>
            </w:r>
            <w:r>
              <w:rPr>
                <w:sz w:val="20"/>
                <w:szCs w:val="20"/>
              </w:rPr>
              <w:t xml:space="preserve">monitor </w:t>
            </w:r>
            <w:r w:rsidR="00F00733">
              <w:rPr>
                <w:sz w:val="20"/>
                <w:szCs w:val="20"/>
              </w:rPr>
              <w:t xml:space="preserve">potential </w:t>
            </w:r>
            <w:r>
              <w:rPr>
                <w:sz w:val="20"/>
                <w:szCs w:val="20"/>
              </w:rPr>
              <w:t xml:space="preserve">environmental </w:t>
            </w:r>
            <w:r w:rsidR="00F00733">
              <w:rPr>
                <w:sz w:val="20"/>
                <w:szCs w:val="20"/>
              </w:rPr>
              <w:t xml:space="preserve">hazards </w:t>
            </w:r>
          </w:p>
          <w:p w:rsidR="003F09B1" w:rsidRDefault="00741B35" w:rsidP="00F00733">
            <w:pPr>
              <w:pStyle w:val="Default"/>
              <w:rPr>
                <w:sz w:val="20"/>
                <w:szCs w:val="20"/>
              </w:rPr>
            </w:pPr>
            <w:r>
              <w:rPr>
                <w:sz w:val="20"/>
                <w:szCs w:val="20"/>
              </w:rPr>
              <w:t xml:space="preserve">Students will </w:t>
            </w:r>
            <w:r w:rsidR="00F00733">
              <w:rPr>
                <w:sz w:val="20"/>
                <w:szCs w:val="20"/>
              </w:rPr>
              <w:t>discuss the role of pre physical examinations in injury prevention and wellness</w:t>
            </w:r>
            <w:r w:rsidR="003F09B1">
              <w:rPr>
                <w:sz w:val="20"/>
                <w:szCs w:val="20"/>
              </w:rPr>
              <w:t xml:space="preserve"> </w:t>
            </w:r>
            <w:r w:rsidR="007077D5" w:rsidRPr="007077D5">
              <w:rPr>
                <w:sz w:val="20"/>
                <w:szCs w:val="20"/>
              </w:rPr>
              <w:t>nutrients</w:t>
            </w:r>
          </w:p>
          <w:p w:rsidR="00110B45" w:rsidRDefault="003F09B1" w:rsidP="00F00733">
            <w:pPr>
              <w:pStyle w:val="Default"/>
              <w:rPr>
                <w:sz w:val="20"/>
                <w:szCs w:val="20"/>
              </w:rPr>
            </w:pPr>
            <w:r w:rsidRPr="003F09B1">
              <w:rPr>
                <w:color w:val="auto"/>
                <w:sz w:val="20"/>
                <w:szCs w:val="20"/>
              </w:rPr>
              <w:t xml:space="preserve">Students will design a physical </w:t>
            </w:r>
            <w:r>
              <w:rPr>
                <w:color w:val="auto"/>
                <w:sz w:val="20"/>
                <w:szCs w:val="20"/>
              </w:rPr>
              <w:t>conditioning and nutrition plan</w:t>
            </w:r>
            <w:r w:rsidRPr="003F09B1">
              <w:rPr>
                <w:color w:val="auto"/>
                <w:sz w:val="20"/>
                <w:szCs w:val="20"/>
              </w:rPr>
              <w:t xml:space="preserve"> for a specific need</w:t>
            </w:r>
            <w:r w:rsidR="00F00733">
              <w:rPr>
                <w:sz w:val="20"/>
                <w:szCs w:val="20"/>
              </w:rPr>
              <w:t xml:space="preserve"> </w:t>
            </w:r>
          </w:p>
          <w:p w:rsidR="003F09B1" w:rsidRDefault="003F09B1" w:rsidP="00F00733">
            <w:pPr>
              <w:pStyle w:val="Default"/>
              <w:rPr>
                <w:sz w:val="20"/>
                <w:szCs w:val="20"/>
              </w:rPr>
            </w:pPr>
            <w:r w:rsidRPr="003F09B1">
              <w:rPr>
                <w:color w:val="auto"/>
                <w:sz w:val="20"/>
                <w:szCs w:val="20"/>
              </w:rPr>
              <w:t>Students will research and create resources on a specific medical condition or injury and present findings including the prevention of the medical condition or injury</w:t>
            </w:r>
          </w:p>
          <w:p w:rsidR="003D13D3" w:rsidRPr="00500193" w:rsidRDefault="003D13D3" w:rsidP="003D13D3">
            <w:pPr>
              <w:pStyle w:val="Default"/>
              <w:rPr>
                <w:sz w:val="20"/>
                <w:szCs w:val="20"/>
              </w:rPr>
            </w:pPr>
          </w:p>
        </w:tc>
      </w:tr>
      <w:tr w:rsidR="007510F6" w:rsidRPr="00500193">
        <w:trPr>
          <w:trHeight w:val="602"/>
          <w:jc w:val="center"/>
        </w:trPr>
        <w:tc>
          <w:tcPr>
            <w:tcW w:w="15019" w:type="dxa"/>
            <w:gridSpan w:val="4"/>
            <w:tcBorders>
              <w:bottom w:val="single" w:sz="4" w:space="0" w:color="auto"/>
            </w:tcBorders>
            <w:shd w:val="clear" w:color="auto" w:fill="auto"/>
          </w:tcPr>
          <w:p w:rsidR="00F00733" w:rsidRDefault="00E378AB" w:rsidP="00E22A91">
            <w:pPr>
              <w:autoSpaceDE w:val="0"/>
              <w:autoSpaceDN w:val="0"/>
              <w:adjustRightInd w:val="0"/>
              <w:rPr>
                <w:rFonts w:ascii="Arial" w:hAnsi="Arial" w:cs="Arial"/>
                <w:b/>
                <w:color w:val="000000"/>
                <w:sz w:val="20"/>
                <w:szCs w:val="20"/>
              </w:rPr>
            </w:pPr>
            <w:r w:rsidRPr="00500193">
              <w:rPr>
                <w:rFonts w:ascii="Arial" w:hAnsi="Arial" w:cs="Arial"/>
                <w:b/>
                <w:color w:val="000000"/>
                <w:sz w:val="20"/>
                <w:szCs w:val="20"/>
              </w:rPr>
              <w:t xml:space="preserve">Leadership Alignment:  </w:t>
            </w:r>
          </w:p>
          <w:p w:rsidR="003F09B1" w:rsidRPr="003F09B1" w:rsidRDefault="003F09B1" w:rsidP="003F09B1">
            <w:pPr>
              <w:autoSpaceDE w:val="0"/>
              <w:autoSpaceDN w:val="0"/>
              <w:adjustRightInd w:val="0"/>
              <w:rPr>
                <w:rFonts w:ascii="Arial" w:hAnsi="Arial" w:cs="Arial"/>
                <w:color w:val="000000"/>
                <w:sz w:val="20"/>
                <w:szCs w:val="20"/>
              </w:rPr>
            </w:pPr>
            <w:r w:rsidRPr="003F09B1">
              <w:rPr>
                <w:rFonts w:ascii="Arial" w:hAnsi="Arial" w:cs="Arial"/>
                <w:color w:val="000000"/>
                <w:sz w:val="20"/>
                <w:szCs w:val="20"/>
              </w:rPr>
              <w:t>Reasoning-2.A.1 In a supervised practicum setting, students will assist in the fitting of protective equipment and make recommendations.</w:t>
            </w:r>
          </w:p>
          <w:p w:rsidR="003F09B1" w:rsidRPr="003F09B1" w:rsidRDefault="003F09B1" w:rsidP="003F09B1">
            <w:pPr>
              <w:autoSpaceDE w:val="0"/>
              <w:autoSpaceDN w:val="0"/>
              <w:adjustRightInd w:val="0"/>
              <w:rPr>
                <w:rFonts w:ascii="Arial" w:hAnsi="Arial" w:cs="Arial"/>
                <w:color w:val="000000"/>
                <w:sz w:val="20"/>
                <w:szCs w:val="20"/>
              </w:rPr>
            </w:pPr>
            <w:r>
              <w:rPr>
                <w:rFonts w:ascii="Arial" w:hAnsi="Arial" w:cs="Arial"/>
                <w:color w:val="000000"/>
                <w:sz w:val="20"/>
                <w:szCs w:val="20"/>
              </w:rPr>
              <w:t>Produce results-10.B.1d</w:t>
            </w:r>
            <w:r w:rsidRPr="003B4B30">
              <w:rPr>
                <w:rFonts w:ascii="Arial" w:hAnsi="Arial" w:cs="Arial"/>
                <w:color w:val="000000"/>
                <w:sz w:val="20"/>
                <w:szCs w:val="20"/>
              </w:rPr>
              <w:t xml:space="preserve">Students will work with community and /or school </w:t>
            </w:r>
            <w:r>
              <w:rPr>
                <w:rFonts w:ascii="Arial" w:hAnsi="Arial" w:cs="Arial"/>
                <w:color w:val="000000"/>
                <w:sz w:val="20"/>
                <w:szCs w:val="20"/>
              </w:rPr>
              <w:t>teams</w:t>
            </w:r>
            <w:r w:rsidRPr="003B4B30">
              <w:rPr>
                <w:rFonts w:ascii="Arial" w:hAnsi="Arial" w:cs="Arial"/>
                <w:color w:val="000000"/>
                <w:sz w:val="20"/>
                <w:szCs w:val="20"/>
              </w:rPr>
              <w:t xml:space="preserve"> to incorporate preventative health techniques as part of a comprehensive health effort.</w:t>
            </w:r>
          </w:p>
          <w:p w:rsidR="003F09B1" w:rsidRPr="003F09B1" w:rsidRDefault="003F09B1" w:rsidP="003F09B1">
            <w:pPr>
              <w:rPr>
                <w:rFonts w:ascii="Arial" w:hAnsi="Arial" w:cs="Arial"/>
                <w:color w:val="000000"/>
                <w:sz w:val="20"/>
                <w:szCs w:val="20"/>
              </w:rPr>
            </w:pPr>
            <w:r w:rsidRPr="003F09B1">
              <w:rPr>
                <w:rFonts w:ascii="Arial" w:hAnsi="Arial" w:cs="Arial"/>
                <w:color w:val="000000"/>
                <w:sz w:val="20"/>
                <w:szCs w:val="20"/>
              </w:rPr>
              <w:t>Technology- 6.A.3 Students will calculate body fat percentages, through skin fold testing, and make recommendations based on minimal % and normal range percentage for an individual.</w:t>
            </w:r>
          </w:p>
          <w:p w:rsidR="007510F6" w:rsidRPr="00880C10" w:rsidRDefault="003F09B1" w:rsidP="003F09B1">
            <w:pPr>
              <w:autoSpaceDE w:val="0"/>
              <w:autoSpaceDN w:val="0"/>
              <w:adjustRightInd w:val="0"/>
              <w:rPr>
                <w:rFonts w:ascii="Arial" w:hAnsi="Arial" w:cs="Arial"/>
                <w:sz w:val="20"/>
                <w:szCs w:val="20"/>
              </w:rPr>
            </w:pPr>
            <w:r w:rsidRPr="003F09B1">
              <w:rPr>
                <w:rFonts w:ascii="Arial" w:hAnsi="Arial" w:cs="Arial"/>
                <w:color w:val="000000"/>
                <w:sz w:val="20"/>
                <w:szCs w:val="20"/>
              </w:rPr>
              <w:t>Self-Directed Learner-8.B.1-Students will create resources and recommendations on a specific medical condition or injury to educate individuals.</w:t>
            </w:r>
          </w:p>
        </w:tc>
      </w:tr>
      <w:tr w:rsidR="006B35CA" w:rsidRPr="00500193">
        <w:trPr>
          <w:trHeight w:val="152"/>
          <w:jc w:val="center"/>
        </w:trPr>
        <w:tc>
          <w:tcPr>
            <w:tcW w:w="15019" w:type="dxa"/>
            <w:gridSpan w:val="4"/>
            <w:shd w:val="pct15" w:color="auto" w:fill="auto"/>
            <w:vAlign w:val="center"/>
          </w:tcPr>
          <w:p w:rsidR="006B35CA" w:rsidRPr="00500193" w:rsidRDefault="009561F9" w:rsidP="009561F9">
            <w:pPr>
              <w:spacing w:before="100" w:beforeAutospacing="1"/>
              <w:jc w:val="center"/>
              <w:rPr>
                <w:rFonts w:ascii="Arial" w:hAnsi="Arial" w:cs="Arial"/>
                <w:b/>
                <w:i/>
                <w:color w:val="000000"/>
                <w:sz w:val="20"/>
                <w:szCs w:val="20"/>
              </w:rPr>
            </w:pPr>
            <w:r w:rsidRPr="00500193">
              <w:rPr>
                <w:rFonts w:ascii="Arial" w:hAnsi="Arial" w:cs="Arial"/>
                <w:b/>
                <w:i/>
                <w:color w:val="000000"/>
                <w:sz w:val="20"/>
                <w:szCs w:val="20"/>
              </w:rPr>
              <w:t>Standards and Competencies</w:t>
            </w:r>
          </w:p>
        </w:tc>
      </w:tr>
      <w:tr w:rsidR="006B35CA" w:rsidRPr="00500193">
        <w:trPr>
          <w:trHeight w:val="665"/>
          <w:jc w:val="center"/>
        </w:trPr>
        <w:tc>
          <w:tcPr>
            <w:tcW w:w="15019" w:type="dxa"/>
            <w:gridSpan w:val="4"/>
            <w:shd w:val="clear" w:color="auto" w:fill="auto"/>
          </w:tcPr>
          <w:p w:rsidR="006B35CA" w:rsidRPr="00500193" w:rsidRDefault="006B35CA" w:rsidP="00D13D63">
            <w:pPr>
              <w:rPr>
                <w:rFonts w:ascii="Arial" w:hAnsi="Arial" w:cs="Arial"/>
                <w:b/>
                <w:sz w:val="20"/>
                <w:szCs w:val="20"/>
              </w:rPr>
            </w:pPr>
            <w:r w:rsidRPr="00500193">
              <w:rPr>
                <w:rFonts w:ascii="Arial" w:hAnsi="Arial" w:cs="Arial"/>
                <w:b/>
                <w:sz w:val="20"/>
                <w:szCs w:val="20"/>
              </w:rPr>
              <w:t>Standard/Unit:</w:t>
            </w:r>
          </w:p>
          <w:p w:rsidR="006B35CA" w:rsidRPr="00FF20EC" w:rsidRDefault="00AC439E" w:rsidP="006B35CA">
            <w:pPr>
              <w:rPr>
                <w:rFonts w:ascii="Arial" w:hAnsi="Arial" w:cs="Arial"/>
                <w:b/>
                <w:color w:val="FF0000"/>
              </w:rPr>
            </w:pPr>
            <w:r w:rsidRPr="00FF20EC">
              <w:rPr>
                <w:rFonts w:ascii="Arial" w:hAnsi="Arial" w:cs="Arial"/>
                <w:b/>
              </w:rPr>
              <w:t xml:space="preserve">Domain 1:  </w:t>
            </w:r>
            <w:r w:rsidRPr="00FF20EC">
              <w:rPr>
                <w:rFonts w:ascii="Arial" w:hAnsi="Arial" w:cs="Arial"/>
                <w:b/>
                <w:color w:val="FF0000"/>
              </w:rPr>
              <w:t>Injury/I</w:t>
            </w:r>
            <w:r w:rsidR="007347DF" w:rsidRPr="00FF20EC">
              <w:rPr>
                <w:rFonts w:ascii="Arial" w:hAnsi="Arial" w:cs="Arial"/>
                <w:b/>
                <w:color w:val="FF0000"/>
              </w:rPr>
              <w:t>llness Prevention &amp; Wellness Protection</w:t>
            </w:r>
          </w:p>
          <w:p w:rsidR="004E43D1" w:rsidRDefault="004E43D1" w:rsidP="006B35CA">
            <w:pPr>
              <w:rPr>
                <w:rFonts w:ascii="Arial" w:hAnsi="Arial" w:cs="Arial"/>
                <w:b/>
                <w:color w:val="FF0000"/>
                <w:sz w:val="20"/>
                <w:szCs w:val="20"/>
              </w:rPr>
            </w:pPr>
          </w:p>
          <w:p w:rsidR="004E43D1" w:rsidRDefault="004E43D1" w:rsidP="006B35CA">
            <w:pPr>
              <w:rPr>
                <w:rFonts w:ascii="Arial" w:hAnsi="Arial" w:cs="Arial"/>
                <w:sz w:val="20"/>
                <w:szCs w:val="20"/>
              </w:rPr>
            </w:pPr>
            <w:r>
              <w:rPr>
                <w:rFonts w:ascii="Arial" w:hAnsi="Arial" w:cs="Arial"/>
                <w:b/>
                <w:sz w:val="20"/>
                <w:szCs w:val="20"/>
              </w:rPr>
              <w:t>Foundation Standard</w:t>
            </w:r>
            <w:r w:rsidRPr="004E43D1">
              <w:rPr>
                <w:rFonts w:ascii="Arial" w:hAnsi="Arial" w:cs="Arial"/>
                <w:b/>
                <w:sz w:val="20"/>
                <w:szCs w:val="20"/>
              </w:rPr>
              <w:t xml:space="preserve"> 3</w:t>
            </w:r>
            <w:r>
              <w:rPr>
                <w:rFonts w:ascii="Arial" w:hAnsi="Arial" w:cs="Arial"/>
                <w:b/>
                <w:sz w:val="20"/>
                <w:szCs w:val="20"/>
              </w:rPr>
              <w:t xml:space="preserve">: </w:t>
            </w:r>
            <w:r w:rsidRPr="004E43D1">
              <w:rPr>
                <w:rFonts w:ascii="Arial" w:hAnsi="Arial" w:cs="Arial"/>
                <w:sz w:val="20"/>
                <w:szCs w:val="20"/>
              </w:rPr>
              <w:t>Health care professionals will understand how their role fits into their department, their organization and the overall healthcare environment. They will identify how key systems affect services they perform and quality of care</w:t>
            </w:r>
          </w:p>
          <w:p w:rsidR="00D66D27" w:rsidRDefault="00D66D27" w:rsidP="006B35CA">
            <w:pPr>
              <w:rPr>
                <w:rFonts w:ascii="Arial" w:hAnsi="Arial" w:cs="Arial"/>
                <w:b/>
                <w:sz w:val="20"/>
                <w:szCs w:val="20"/>
              </w:rPr>
            </w:pPr>
            <w:r>
              <w:rPr>
                <w:rFonts w:ascii="Arial" w:hAnsi="Arial" w:cs="Arial"/>
                <w:b/>
                <w:sz w:val="20"/>
                <w:szCs w:val="20"/>
              </w:rPr>
              <w:t xml:space="preserve">Foundation Standard 7: </w:t>
            </w:r>
            <w:r w:rsidR="004E43D1" w:rsidRPr="004E43D1">
              <w:rPr>
                <w:rFonts w:ascii="Arial" w:hAnsi="Arial" w:cs="Arial"/>
                <w:sz w:val="20"/>
                <w:szCs w:val="20"/>
              </w:rPr>
              <w:t>Healthcare professionals will understand the existing and potential hazards to clients, coworkers, and self. They will prevent injury or illness through safe work practices and follow health and safety policies and procedures</w:t>
            </w:r>
          </w:p>
          <w:p w:rsidR="004E43D1" w:rsidRDefault="004E43D1" w:rsidP="006B35CA">
            <w:pPr>
              <w:rPr>
                <w:rFonts w:ascii="Arial" w:hAnsi="Arial" w:cs="Arial"/>
                <w:sz w:val="20"/>
                <w:szCs w:val="20"/>
              </w:rPr>
            </w:pPr>
            <w:r w:rsidRPr="004E43D1">
              <w:rPr>
                <w:rFonts w:ascii="Arial" w:hAnsi="Arial" w:cs="Arial"/>
                <w:b/>
                <w:sz w:val="20"/>
                <w:szCs w:val="20"/>
              </w:rPr>
              <w:t>Foundation Standard 9</w:t>
            </w:r>
            <w:r>
              <w:rPr>
                <w:rFonts w:ascii="Arial" w:hAnsi="Arial" w:cs="Arial"/>
                <w:sz w:val="20"/>
                <w:szCs w:val="20"/>
              </w:rPr>
              <w:t xml:space="preserve">: </w:t>
            </w:r>
            <w:r w:rsidRPr="004E43D1">
              <w:rPr>
                <w:rFonts w:ascii="Arial" w:hAnsi="Arial" w:cs="Arial"/>
                <w:sz w:val="20"/>
                <w:szCs w:val="20"/>
              </w:rPr>
              <w:t>Healthcare professionals will understand the fundamentals of wellness and the prevention of disease processes.  They will practice preventive health behaviors among the clients.</w:t>
            </w:r>
          </w:p>
          <w:p w:rsidR="004E43D1" w:rsidRDefault="004E43D1" w:rsidP="006B35CA">
            <w:pPr>
              <w:rPr>
                <w:rFonts w:ascii="Arial" w:hAnsi="Arial" w:cs="Arial"/>
                <w:sz w:val="20"/>
                <w:szCs w:val="20"/>
              </w:rPr>
            </w:pPr>
            <w:r>
              <w:rPr>
                <w:rFonts w:ascii="Arial" w:hAnsi="Arial" w:cs="Arial"/>
                <w:b/>
                <w:sz w:val="20"/>
                <w:szCs w:val="20"/>
              </w:rPr>
              <w:t xml:space="preserve">Foundation Standard 10: </w:t>
            </w:r>
            <w:r w:rsidRPr="004E43D1">
              <w:rPr>
                <w:rFonts w:ascii="Arial" w:hAnsi="Arial" w:cs="Arial"/>
                <w:sz w:val="20"/>
                <w:szCs w:val="20"/>
              </w:rPr>
              <w:t>Healthcare professionals will apply technical skills required for all career specialties.  They will demonstrate skills and knowledge as appropriate.</w:t>
            </w:r>
          </w:p>
          <w:p w:rsidR="004E43D1" w:rsidRPr="004E43D1" w:rsidRDefault="004E43D1" w:rsidP="006B35CA">
            <w:pPr>
              <w:rPr>
                <w:rFonts w:ascii="Arial" w:hAnsi="Arial" w:cs="Arial"/>
                <w:b/>
                <w:sz w:val="20"/>
                <w:szCs w:val="20"/>
              </w:rPr>
            </w:pPr>
          </w:p>
        </w:tc>
      </w:tr>
      <w:tr w:rsidR="006B35CA" w:rsidRPr="00500193">
        <w:trPr>
          <w:trHeight w:val="170"/>
          <w:jc w:val="center"/>
        </w:trPr>
        <w:tc>
          <w:tcPr>
            <w:tcW w:w="10879" w:type="dxa"/>
            <w:gridSpan w:val="3"/>
            <w:shd w:val="clear" w:color="auto" w:fill="auto"/>
          </w:tcPr>
          <w:p w:rsidR="006B35CA" w:rsidRPr="00500193" w:rsidRDefault="006B35CA" w:rsidP="007437F8">
            <w:pPr>
              <w:tabs>
                <w:tab w:val="left" w:pos="4844"/>
              </w:tabs>
              <w:rPr>
                <w:rFonts w:ascii="Arial" w:hAnsi="Arial" w:cs="Arial"/>
                <w:b/>
                <w:color w:val="FF0000"/>
                <w:sz w:val="20"/>
                <w:szCs w:val="20"/>
              </w:rPr>
            </w:pPr>
            <w:r w:rsidRPr="00500193">
              <w:rPr>
                <w:rFonts w:ascii="Arial" w:hAnsi="Arial" w:cs="Arial"/>
                <w:b/>
                <w:color w:val="000000"/>
                <w:sz w:val="20"/>
                <w:szCs w:val="20"/>
              </w:rPr>
              <w:t xml:space="preserve">Competencies    </w:t>
            </w:r>
          </w:p>
        </w:tc>
        <w:tc>
          <w:tcPr>
            <w:tcW w:w="4140" w:type="dxa"/>
            <w:shd w:val="clear" w:color="auto" w:fill="auto"/>
          </w:tcPr>
          <w:p w:rsidR="006B35CA" w:rsidRPr="00500193" w:rsidRDefault="006B35CA" w:rsidP="006B5E54">
            <w:pPr>
              <w:rPr>
                <w:rFonts w:ascii="Arial" w:hAnsi="Arial" w:cs="Arial"/>
                <w:color w:val="000000"/>
                <w:sz w:val="20"/>
                <w:szCs w:val="20"/>
              </w:rPr>
            </w:pPr>
            <w:r w:rsidRPr="00500193">
              <w:rPr>
                <w:rFonts w:ascii="Arial" w:hAnsi="Arial" w:cs="Arial"/>
                <w:b/>
                <w:color w:val="000000"/>
                <w:sz w:val="20"/>
                <w:szCs w:val="20"/>
              </w:rPr>
              <w:t xml:space="preserve">Total Learning Hours for Unit: </w:t>
            </w:r>
            <w:r w:rsidR="003F09B1">
              <w:rPr>
                <w:rFonts w:ascii="Arial" w:hAnsi="Arial" w:cs="Arial"/>
                <w:b/>
                <w:color w:val="000000"/>
                <w:sz w:val="20"/>
                <w:szCs w:val="20"/>
              </w:rPr>
              <w:t>50</w:t>
            </w:r>
          </w:p>
        </w:tc>
      </w:tr>
      <w:tr w:rsidR="007347DF" w:rsidRPr="00500193">
        <w:trPr>
          <w:trHeight w:val="1547"/>
          <w:jc w:val="center"/>
        </w:trPr>
        <w:tc>
          <w:tcPr>
            <w:tcW w:w="15019" w:type="dxa"/>
            <w:gridSpan w:val="4"/>
            <w:shd w:val="clear" w:color="auto" w:fill="auto"/>
            <w:vAlign w:val="center"/>
          </w:tcPr>
          <w:p w:rsidR="00D35725" w:rsidRPr="008722A0" w:rsidRDefault="00D35725" w:rsidP="003D13D3">
            <w:pPr>
              <w:pStyle w:val="ListParagraph"/>
              <w:numPr>
                <w:ilvl w:val="0"/>
                <w:numId w:val="2"/>
              </w:numPr>
              <w:rPr>
                <w:rFonts w:ascii="Arial" w:hAnsi="Arial" w:cs="Arial"/>
                <w:color w:val="000000"/>
                <w:sz w:val="20"/>
                <w:szCs w:val="20"/>
              </w:rPr>
            </w:pPr>
            <w:r w:rsidRPr="008722A0">
              <w:rPr>
                <w:rFonts w:ascii="Arial" w:hAnsi="Arial" w:cs="Arial"/>
                <w:color w:val="000000"/>
                <w:sz w:val="20"/>
                <w:szCs w:val="20"/>
              </w:rPr>
              <w:lastRenderedPageBreak/>
              <w:t xml:space="preserve">Interpret individual and group pre-participation and other relevant screening information (e.g., verbal, observed, written) in accordance with accepted and applicable guidelines to minimize the risk of injury and illness.  </w:t>
            </w:r>
          </w:p>
          <w:p w:rsidR="00D35725" w:rsidRDefault="00D35725" w:rsidP="003D13D3">
            <w:pPr>
              <w:pStyle w:val="ListParagraph"/>
              <w:numPr>
                <w:ilvl w:val="0"/>
                <w:numId w:val="2"/>
              </w:numPr>
              <w:rPr>
                <w:rFonts w:ascii="Arial" w:hAnsi="Arial" w:cs="Arial"/>
                <w:color w:val="000000"/>
                <w:sz w:val="20"/>
                <w:szCs w:val="20"/>
              </w:rPr>
            </w:pPr>
            <w:r>
              <w:rPr>
                <w:rFonts w:ascii="Arial" w:hAnsi="Arial" w:cs="Arial"/>
                <w:color w:val="000000"/>
                <w:sz w:val="20"/>
                <w:szCs w:val="20"/>
              </w:rPr>
              <w:t>Promote healthy lifestyle behaviors using appropriate education and communication strategies to enhance wellness and minimize the risk of injury and illness.</w:t>
            </w:r>
          </w:p>
          <w:p w:rsidR="007347DF" w:rsidRDefault="007347DF" w:rsidP="003D13D3">
            <w:pPr>
              <w:pStyle w:val="ListParagraph"/>
              <w:numPr>
                <w:ilvl w:val="0"/>
                <w:numId w:val="2"/>
              </w:numPr>
              <w:rPr>
                <w:rFonts w:ascii="Arial" w:hAnsi="Arial" w:cs="Arial"/>
                <w:color w:val="000000"/>
                <w:sz w:val="20"/>
                <w:szCs w:val="20"/>
              </w:rPr>
            </w:pPr>
            <w:r>
              <w:rPr>
                <w:rFonts w:ascii="Arial" w:hAnsi="Arial" w:cs="Arial"/>
                <w:color w:val="000000"/>
                <w:sz w:val="20"/>
                <w:szCs w:val="20"/>
              </w:rPr>
              <w:t xml:space="preserve">Identify and educate individuals(s) and groups through appropriate communication methods (e.g., verbal, written) about the appropriate use of personal protective equipment (e.g., clothing, shoes, protective gear, </w:t>
            </w:r>
            <w:r w:rsidR="00306C73">
              <w:rPr>
                <w:rFonts w:ascii="Arial" w:hAnsi="Arial" w:cs="Arial"/>
                <w:color w:val="000000"/>
                <w:sz w:val="20"/>
                <w:szCs w:val="20"/>
              </w:rPr>
              <w:t>and braces</w:t>
            </w:r>
            <w:r>
              <w:rPr>
                <w:rFonts w:ascii="Arial" w:hAnsi="Arial" w:cs="Arial"/>
                <w:color w:val="000000"/>
                <w:sz w:val="20"/>
                <w:szCs w:val="20"/>
              </w:rPr>
              <w:t>) by following accepted procedures and guidelines.</w:t>
            </w:r>
          </w:p>
          <w:p w:rsidR="00D05BE7" w:rsidRDefault="00D05BE7" w:rsidP="003D13D3">
            <w:pPr>
              <w:pStyle w:val="ListParagraph"/>
              <w:numPr>
                <w:ilvl w:val="0"/>
                <w:numId w:val="2"/>
              </w:numPr>
              <w:rPr>
                <w:rFonts w:ascii="Arial" w:hAnsi="Arial" w:cs="Arial"/>
                <w:color w:val="000000"/>
                <w:sz w:val="20"/>
                <w:szCs w:val="20"/>
              </w:rPr>
            </w:pPr>
            <w:r>
              <w:rPr>
                <w:rFonts w:ascii="Arial" w:hAnsi="Arial" w:cs="Arial"/>
                <w:color w:val="000000"/>
                <w:sz w:val="20"/>
                <w:szCs w:val="20"/>
              </w:rPr>
              <w:t>Maintain or improve physical conditioning for the individual or group by designing and implementing programs (e.g., strength, flexibility, CV fitness) to minimize the risk of injury and illness.</w:t>
            </w:r>
          </w:p>
          <w:p w:rsidR="00D05BE7" w:rsidRDefault="00D05BE7" w:rsidP="003D13D3">
            <w:pPr>
              <w:pStyle w:val="ListParagraph"/>
              <w:numPr>
                <w:ilvl w:val="0"/>
                <w:numId w:val="2"/>
              </w:numPr>
              <w:rPr>
                <w:rFonts w:ascii="Arial" w:hAnsi="Arial" w:cs="Arial"/>
                <w:color w:val="000000"/>
                <w:sz w:val="20"/>
                <w:szCs w:val="20"/>
              </w:rPr>
            </w:pPr>
            <w:r>
              <w:rPr>
                <w:rFonts w:ascii="Arial" w:hAnsi="Arial" w:cs="Arial"/>
                <w:color w:val="000000"/>
                <w:sz w:val="20"/>
                <w:szCs w:val="20"/>
              </w:rPr>
              <w:t>Minimize risk of injury and illness of individuals and groups impacted by or involved in a specific activity through awareness, education and intervention.</w:t>
            </w:r>
          </w:p>
          <w:p w:rsidR="00D05BE7" w:rsidRPr="003F09B1" w:rsidRDefault="007347DF" w:rsidP="003F09B1">
            <w:pPr>
              <w:pStyle w:val="ListParagraph"/>
              <w:numPr>
                <w:ilvl w:val="0"/>
                <w:numId w:val="2"/>
              </w:numPr>
              <w:rPr>
                <w:rFonts w:ascii="Arial" w:hAnsi="Arial" w:cs="Arial"/>
                <w:color w:val="000000"/>
                <w:sz w:val="20"/>
                <w:szCs w:val="20"/>
              </w:rPr>
            </w:pPr>
            <w:r>
              <w:rPr>
                <w:rFonts w:ascii="Arial" w:hAnsi="Arial" w:cs="Arial"/>
                <w:color w:val="000000"/>
                <w:sz w:val="20"/>
                <w:szCs w:val="20"/>
              </w:rPr>
              <w:t>Maintain physical activity, clinical treatment and rehabilitation areas by complying with regulatory standards to minimize the risk of injury and illness.</w:t>
            </w:r>
          </w:p>
          <w:p w:rsidR="007077D5" w:rsidRPr="007077D5" w:rsidRDefault="007077D5" w:rsidP="007077D5">
            <w:pPr>
              <w:pStyle w:val="ListParagraph"/>
              <w:numPr>
                <w:ilvl w:val="0"/>
                <w:numId w:val="2"/>
              </w:numPr>
              <w:rPr>
                <w:rFonts w:ascii="Arial" w:hAnsi="Arial" w:cs="Arial"/>
                <w:color w:val="000000"/>
                <w:sz w:val="20"/>
                <w:szCs w:val="20"/>
              </w:rPr>
            </w:pPr>
            <w:r w:rsidRPr="007077D5">
              <w:rPr>
                <w:rFonts w:ascii="Arial" w:hAnsi="Arial" w:cs="Arial"/>
                <w:color w:val="000000"/>
                <w:sz w:val="20"/>
                <w:szCs w:val="20"/>
              </w:rPr>
              <w:t>Discuss nutritional concerns of the athlete, such as:</w:t>
            </w:r>
          </w:p>
          <w:p w:rsidR="007077D5" w:rsidRPr="007077D5" w:rsidRDefault="007077D5" w:rsidP="00E53234">
            <w:pPr>
              <w:pStyle w:val="ListParagraph"/>
              <w:rPr>
                <w:rFonts w:ascii="Arial" w:hAnsi="Arial" w:cs="Arial"/>
                <w:color w:val="000000"/>
                <w:sz w:val="20"/>
                <w:szCs w:val="20"/>
              </w:rPr>
            </w:pPr>
            <w:r>
              <w:rPr>
                <w:rFonts w:ascii="Arial" w:hAnsi="Arial" w:cs="Arial"/>
                <w:color w:val="000000"/>
                <w:sz w:val="20"/>
                <w:szCs w:val="20"/>
              </w:rPr>
              <w:t xml:space="preserve">    </w:t>
            </w:r>
            <w:r w:rsidRPr="007077D5">
              <w:rPr>
                <w:rFonts w:ascii="Arial" w:hAnsi="Arial" w:cs="Arial"/>
                <w:color w:val="000000"/>
                <w:sz w:val="20"/>
                <w:szCs w:val="20"/>
              </w:rPr>
              <w:t>Appropriate hydration,</w:t>
            </w:r>
          </w:p>
          <w:p w:rsidR="007077D5" w:rsidRPr="007077D5" w:rsidRDefault="007077D5" w:rsidP="007077D5">
            <w:pPr>
              <w:pStyle w:val="ListParagraph"/>
              <w:rPr>
                <w:rFonts w:ascii="Arial" w:hAnsi="Arial" w:cs="Arial"/>
                <w:color w:val="000000"/>
                <w:sz w:val="20"/>
                <w:szCs w:val="20"/>
              </w:rPr>
            </w:pPr>
            <w:r>
              <w:rPr>
                <w:rFonts w:ascii="Arial" w:hAnsi="Arial" w:cs="Arial"/>
                <w:color w:val="000000"/>
                <w:sz w:val="20"/>
                <w:szCs w:val="20"/>
              </w:rPr>
              <w:t xml:space="preserve">    </w:t>
            </w:r>
            <w:r w:rsidRPr="007077D5">
              <w:rPr>
                <w:rFonts w:ascii="Arial" w:hAnsi="Arial" w:cs="Arial"/>
                <w:color w:val="000000"/>
                <w:sz w:val="20"/>
                <w:szCs w:val="20"/>
              </w:rPr>
              <w:t>Inappropriate and appropriate diets,</w:t>
            </w:r>
          </w:p>
          <w:p w:rsidR="007077D5" w:rsidRPr="007077D5" w:rsidRDefault="007077D5" w:rsidP="007077D5">
            <w:pPr>
              <w:pStyle w:val="ListParagraph"/>
              <w:rPr>
                <w:rFonts w:ascii="Arial" w:hAnsi="Arial" w:cs="Arial"/>
                <w:color w:val="000000"/>
                <w:sz w:val="20"/>
                <w:szCs w:val="20"/>
              </w:rPr>
            </w:pPr>
            <w:r>
              <w:rPr>
                <w:rFonts w:ascii="Arial" w:hAnsi="Arial" w:cs="Arial"/>
                <w:color w:val="000000"/>
                <w:sz w:val="20"/>
                <w:szCs w:val="20"/>
              </w:rPr>
              <w:t xml:space="preserve">    </w:t>
            </w:r>
            <w:r w:rsidRPr="007077D5">
              <w:rPr>
                <w:rFonts w:ascii="Arial" w:hAnsi="Arial" w:cs="Arial"/>
                <w:color w:val="000000"/>
                <w:sz w:val="20"/>
                <w:szCs w:val="20"/>
              </w:rPr>
              <w:t>Nutritional supplements,</w:t>
            </w:r>
          </w:p>
          <w:p w:rsidR="007077D5" w:rsidRPr="000F1485" w:rsidRDefault="007077D5" w:rsidP="003F09B1">
            <w:pPr>
              <w:pStyle w:val="ListParagraph"/>
              <w:rPr>
                <w:rFonts w:ascii="Arial" w:hAnsi="Arial" w:cs="Arial"/>
                <w:color w:val="000000"/>
                <w:sz w:val="20"/>
                <w:szCs w:val="20"/>
              </w:rPr>
            </w:pPr>
            <w:r>
              <w:rPr>
                <w:rFonts w:ascii="Arial" w:hAnsi="Arial" w:cs="Arial"/>
                <w:color w:val="000000"/>
                <w:sz w:val="20"/>
                <w:szCs w:val="20"/>
              </w:rPr>
              <w:t xml:space="preserve">    </w:t>
            </w:r>
            <w:r w:rsidRPr="000F1485">
              <w:rPr>
                <w:rFonts w:ascii="Arial" w:hAnsi="Arial" w:cs="Arial"/>
                <w:color w:val="000000"/>
                <w:sz w:val="20"/>
                <w:szCs w:val="20"/>
              </w:rPr>
              <w:t>Pre- and post-game meals, and Weight control</w:t>
            </w:r>
          </w:p>
          <w:p w:rsidR="007077D5" w:rsidRPr="000F1485" w:rsidRDefault="007077D5" w:rsidP="007077D5">
            <w:pPr>
              <w:pStyle w:val="ListParagraph"/>
              <w:numPr>
                <w:ilvl w:val="0"/>
                <w:numId w:val="2"/>
              </w:numPr>
              <w:rPr>
                <w:rFonts w:ascii="Arial" w:hAnsi="Arial" w:cs="Arial"/>
                <w:sz w:val="20"/>
                <w:szCs w:val="20"/>
              </w:rPr>
            </w:pPr>
            <w:r w:rsidRPr="000F1485">
              <w:rPr>
                <w:rFonts w:ascii="Arial" w:hAnsi="Arial" w:cs="Arial"/>
                <w:sz w:val="20"/>
                <w:szCs w:val="20"/>
              </w:rPr>
              <w:t>Describe the role of exercise in maintaining a healthy lifestyle and preventing chronic disease</w:t>
            </w:r>
          </w:p>
          <w:p w:rsidR="007077D5" w:rsidRPr="000F1485" w:rsidRDefault="007077D5" w:rsidP="007077D5">
            <w:pPr>
              <w:pStyle w:val="ListParagraph"/>
              <w:numPr>
                <w:ilvl w:val="0"/>
                <w:numId w:val="2"/>
              </w:numPr>
              <w:rPr>
                <w:rFonts w:ascii="Arial" w:hAnsi="Arial" w:cs="Arial"/>
                <w:sz w:val="20"/>
                <w:szCs w:val="20"/>
              </w:rPr>
            </w:pPr>
            <w:r w:rsidRPr="000F1485">
              <w:rPr>
                <w:rFonts w:ascii="Arial" w:hAnsi="Arial" w:cs="Arial"/>
                <w:sz w:val="20"/>
                <w:szCs w:val="20"/>
              </w:rPr>
              <w:t>Discuss complementary and alternative health practices as they relate to wellness and disease prevention</w:t>
            </w:r>
          </w:p>
          <w:p w:rsidR="003F09B1" w:rsidRPr="000F1485" w:rsidRDefault="003F09B1" w:rsidP="005A4A6F">
            <w:pPr>
              <w:pStyle w:val="ListParagraph"/>
              <w:numPr>
                <w:ilvl w:val="0"/>
                <w:numId w:val="2"/>
              </w:numPr>
              <w:rPr>
                <w:rFonts w:ascii="Arial" w:hAnsi="Arial" w:cs="Arial"/>
                <w:sz w:val="20"/>
                <w:szCs w:val="20"/>
              </w:rPr>
            </w:pPr>
            <w:r w:rsidRPr="000F1485">
              <w:rPr>
                <w:rFonts w:ascii="Arial" w:hAnsi="Arial" w:cs="Arial"/>
                <w:sz w:val="20"/>
                <w:szCs w:val="20"/>
              </w:rPr>
              <w:t xml:space="preserve">Apply Skills to obtain training or certification in cardiopulmonary resuscitation (CPR), automated external Defibrillation (AED), foreign body airway obstruction (FBAO) and first aid.  </w:t>
            </w:r>
          </w:p>
          <w:p w:rsidR="00E53234" w:rsidRPr="00E53234" w:rsidRDefault="00E53234" w:rsidP="003F09B1">
            <w:pPr>
              <w:rPr>
                <w:rFonts w:ascii="Arial" w:hAnsi="Arial" w:cs="Arial"/>
                <w:sz w:val="20"/>
                <w:szCs w:val="20"/>
              </w:rPr>
            </w:pPr>
            <w:r>
              <w:t xml:space="preserve">      </w:t>
            </w:r>
          </w:p>
        </w:tc>
      </w:tr>
      <w:tr w:rsidR="007347DF" w:rsidRPr="00500193">
        <w:trPr>
          <w:trHeight w:val="206"/>
          <w:jc w:val="center"/>
        </w:trPr>
        <w:tc>
          <w:tcPr>
            <w:tcW w:w="15019" w:type="dxa"/>
            <w:gridSpan w:val="4"/>
            <w:shd w:val="pct15" w:color="auto" w:fill="auto"/>
            <w:vAlign w:val="bottom"/>
          </w:tcPr>
          <w:p w:rsidR="007347DF" w:rsidRPr="00500193" w:rsidRDefault="007347DF" w:rsidP="00E10469">
            <w:pPr>
              <w:jc w:val="center"/>
              <w:rPr>
                <w:rFonts w:ascii="Arial" w:hAnsi="Arial" w:cs="Arial"/>
                <w:b/>
                <w:i/>
                <w:color w:val="000000"/>
                <w:sz w:val="20"/>
                <w:szCs w:val="20"/>
              </w:rPr>
            </w:pPr>
            <w:r w:rsidRPr="00500193">
              <w:rPr>
                <w:rFonts w:ascii="Arial" w:hAnsi="Arial" w:cs="Arial"/>
                <w:b/>
                <w:i/>
                <w:color w:val="000000"/>
                <w:sz w:val="20"/>
                <w:szCs w:val="20"/>
              </w:rPr>
              <w:t>Aligned Washington State Standards</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Arts</w:t>
            </w:r>
          </w:p>
        </w:tc>
        <w:tc>
          <w:tcPr>
            <w:tcW w:w="12459" w:type="dxa"/>
            <w:gridSpan w:val="3"/>
            <w:shd w:val="clear" w:color="auto" w:fill="auto"/>
            <w:vAlign w:val="center"/>
          </w:tcPr>
          <w:p w:rsidR="00D733C5" w:rsidRPr="00D733C5" w:rsidRDefault="00D733C5" w:rsidP="00E10469">
            <w:pPr>
              <w:tabs>
                <w:tab w:val="left" w:pos="813"/>
              </w:tabs>
              <w:ind w:left="882" w:hanging="882"/>
              <w:rPr>
                <w:rFonts w:ascii="Arial" w:hAnsi="Arial" w:cs="Arial"/>
                <w:color w:val="000000"/>
                <w:sz w:val="16"/>
                <w:szCs w:val="16"/>
              </w:rPr>
            </w:pP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sidRPr="00AC3983">
              <w:rPr>
                <w:rFonts w:ascii="Arial" w:hAnsi="Arial" w:cs="Arial"/>
                <w:b/>
                <w:color w:val="000000"/>
                <w:sz w:val="20"/>
                <w:szCs w:val="20"/>
              </w:rPr>
              <w:t>Educational Technology</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1.1</w:t>
            </w:r>
            <w:r w:rsidR="00E10469" w:rsidRPr="000F1485">
              <w:rPr>
                <w:rFonts w:ascii="Arial" w:hAnsi="Arial" w:cs="Arial"/>
                <w:color w:val="000000"/>
                <w:sz w:val="20"/>
                <w:szCs w:val="20"/>
              </w:rPr>
              <w:t xml:space="preserve">   Innovate:  Demonstrate creative thinking, construct knowledge and develop innovative products and processes using technology.</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1.2</w:t>
            </w:r>
            <w:r w:rsidR="00E10469" w:rsidRPr="000F1485">
              <w:rPr>
                <w:rFonts w:ascii="Arial" w:hAnsi="Arial" w:cs="Arial"/>
                <w:color w:val="000000"/>
                <w:sz w:val="20"/>
                <w:szCs w:val="20"/>
              </w:rPr>
              <w:t xml:space="preserve">   Collaborate:  Use digital media and environments to communicate and work collaboratively to support individual learning and contribute to the learning of others.</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1.3</w:t>
            </w:r>
            <w:r w:rsidR="00E10469" w:rsidRPr="000F1485">
              <w:rPr>
                <w:rFonts w:ascii="Arial" w:hAnsi="Arial" w:cs="Arial"/>
                <w:color w:val="000000"/>
                <w:sz w:val="20"/>
                <w:szCs w:val="20"/>
              </w:rPr>
              <w:t xml:space="preserve">   Investigate and Think Critically:  Research, manage and evaluate information and solve problems using digital tools and resources.</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2.3</w:t>
            </w:r>
            <w:r w:rsidR="00E10469" w:rsidRPr="000F1485">
              <w:rPr>
                <w:rFonts w:ascii="Arial" w:hAnsi="Arial" w:cs="Arial"/>
                <w:color w:val="000000"/>
                <w:sz w:val="20"/>
                <w:szCs w:val="20"/>
              </w:rPr>
              <w:t xml:space="preserve">   Select and Use Applications:  Use productivity</w:t>
            </w:r>
            <w:r w:rsidR="006011AF" w:rsidRPr="000F1485">
              <w:rPr>
                <w:rFonts w:ascii="Arial" w:hAnsi="Arial" w:cs="Arial"/>
                <w:color w:val="000000"/>
                <w:sz w:val="20"/>
                <w:szCs w:val="20"/>
              </w:rPr>
              <w:t xml:space="preserve"> tools and common applications effectively and constructively.</w:t>
            </w:r>
          </w:p>
        </w:tc>
      </w:tr>
      <w:tr w:rsidR="00D733C5" w:rsidRPr="00500193">
        <w:trPr>
          <w:trHeight w:val="288"/>
          <w:jc w:val="center"/>
        </w:trPr>
        <w:tc>
          <w:tcPr>
            <w:tcW w:w="2560" w:type="dxa"/>
            <w:tcBorders>
              <w:bottom w:val="single" w:sz="4" w:space="0" w:color="auto"/>
            </w:tcBorders>
            <w:shd w:val="clear" w:color="auto" w:fill="auto"/>
            <w:vAlign w:val="center"/>
          </w:tcPr>
          <w:p w:rsidR="00D733C5" w:rsidRDefault="00D733C5" w:rsidP="00E10469">
            <w:pPr>
              <w:rPr>
                <w:rFonts w:ascii="Arial" w:hAnsi="Arial" w:cs="Arial"/>
                <w:b/>
                <w:color w:val="000000"/>
                <w:sz w:val="20"/>
                <w:szCs w:val="20"/>
              </w:rPr>
            </w:pPr>
            <w:r w:rsidRPr="00500193">
              <w:rPr>
                <w:rFonts w:ascii="Arial" w:hAnsi="Arial" w:cs="Arial"/>
                <w:b/>
                <w:color w:val="000000"/>
                <w:sz w:val="20"/>
                <w:szCs w:val="20"/>
              </w:rPr>
              <w:t>Health and Fitness</w:t>
            </w:r>
          </w:p>
        </w:tc>
        <w:tc>
          <w:tcPr>
            <w:tcW w:w="12459" w:type="dxa"/>
            <w:gridSpan w:val="3"/>
            <w:tcBorders>
              <w:bottom w:val="single" w:sz="4" w:space="0" w:color="auto"/>
            </w:tcBorders>
            <w:shd w:val="clear" w:color="auto" w:fill="auto"/>
            <w:vAlign w:val="center"/>
          </w:tcPr>
          <w:p w:rsidR="00D733C5" w:rsidRPr="000F1485" w:rsidRDefault="00D733C5" w:rsidP="00E10469">
            <w:pPr>
              <w:rPr>
                <w:rFonts w:ascii="Arial" w:hAnsi="Arial" w:cs="Arial"/>
                <w:color w:val="000000"/>
                <w:sz w:val="20"/>
                <w:szCs w:val="20"/>
              </w:rPr>
            </w:pPr>
            <w:r w:rsidRPr="000F1485">
              <w:rPr>
                <w:rFonts w:ascii="Arial" w:hAnsi="Arial" w:cs="Arial"/>
                <w:color w:val="000000"/>
                <w:sz w:val="20"/>
                <w:szCs w:val="20"/>
              </w:rPr>
              <w:t>1.2</w:t>
            </w:r>
            <w:r w:rsidR="006011AF" w:rsidRPr="000F1485">
              <w:rPr>
                <w:rFonts w:ascii="Arial" w:hAnsi="Arial" w:cs="Arial"/>
                <w:color w:val="000000"/>
                <w:sz w:val="20"/>
                <w:szCs w:val="20"/>
              </w:rPr>
              <w:t xml:space="preserve">   Acquires the knowledge and skills to safely participate in a variety of developmentally appropriate physical activities.</w:t>
            </w:r>
          </w:p>
          <w:p w:rsidR="00D733C5" w:rsidRPr="000F1485" w:rsidRDefault="00D733C5" w:rsidP="00E10469">
            <w:pPr>
              <w:rPr>
                <w:rFonts w:ascii="Arial" w:hAnsi="Arial" w:cs="Arial"/>
                <w:color w:val="000000"/>
                <w:sz w:val="20"/>
                <w:szCs w:val="20"/>
              </w:rPr>
            </w:pPr>
            <w:r w:rsidRPr="000F1485">
              <w:rPr>
                <w:rFonts w:ascii="Arial" w:hAnsi="Arial" w:cs="Arial"/>
                <w:color w:val="000000"/>
                <w:sz w:val="20"/>
                <w:szCs w:val="20"/>
              </w:rPr>
              <w:t>1.3</w:t>
            </w:r>
            <w:r w:rsidR="006011AF" w:rsidRPr="000F1485">
              <w:rPr>
                <w:rFonts w:ascii="Arial" w:hAnsi="Arial" w:cs="Arial"/>
                <w:color w:val="000000"/>
                <w:sz w:val="20"/>
                <w:szCs w:val="20"/>
              </w:rPr>
              <w:t xml:space="preserve">   Understands the components of health-related fitness and interprets information from feedback, evaluation and self-assessment in order to improve performance.</w:t>
            </w:r>
          </w:p>
          <w:p w:rsidR="00D733C5" w:rsidRPr="000F1485" w:rsidRDefault="00D733C5" w:rsidP="00E10469">
            <w:pPr>
              <w:rPr>
                <w:rFonts w:ascii="Arial" w:hAnsi="Arial" w:cs="Arial"/>
                <w:color w:val="000000"/>
                <w:sz w:val="20"/>
                <w:szCs w:val="20"/>
              </w:rPr>
            </w:pPr>
            <w:r w:rsidRPr="000F1485">
              <w:rPr>
                <w:rFonts w:ascii="Arial" w:hAnsi="Arial" w:cs="Arial"/>
                <w:color w:val="000000"/>
                <w:sz w:val="20"/>
                <w:szCs w:val="20"/>
              </w:rPr>
              <w:t>1.4</w:t>
            </w:r>
            <w:r w:rsidR="006011AF" w:rsidRPr="000F1485">
              <w:rPr>
                <w:rFonts w:ascii="Arial" w:hAnsi="Arial" w:cs="Arial"/>
                <w:color w:val="000000"/>
                <w:sz w:val="20"/>
                <w:szCs w:val="20"/>
              </w:rPr>
              <w:t xml:space="preserve">   Understands the components of skill-related fitness and interprets information from feedback, evaluation and self-assessment in order to improve performance.</w:t>
            </w:r>
          </w:p>
          <w:p w:rsidR="00D733C5" w:rsidRPr="000F1485" w:rsidRDefault="00D733C5" w:rsidP="00E10469">
            <w:pPr>
              <w:rPr>
                <w:rFonts w:ascii="Arial" w:hAnsi="Arial" w:cs="Arial"/>
                <w:color w:val="000000"/>
                <w:sz w:val="20"/>
                <w:szCs w:val="20"/>
              </w:rPr>
            </w:pPr>
            <w:r w:rsidRPr="000F1485">
              <w:rPr>
                <w:rFonts w:ascii="Arial" w:hAnsi="Arial" w:cs="Arial"/>
                <w:color w:val="000000"/>
                <w:sz w:val="20"/>
                <w:szCs w:val="20"/>
              </w:rPr>
              <w:t>1.5</w:t>
            </w:r>
            <w:r w:rsidR="006011AF" w:rsidRPr="000F1485">
              <w:rPr>
                <w:rFonts w:ascii="Arial" w:hAnsi="Arial" w:cs="Arial"/>
                <w:color w:val="000000"/>
                <w:sz w:val="20"/>
                <w:szCs w:val="20"/>
              </w:rPr>
              <w:t xml:space="preserve">   Understands the relationship of nutrition and food nutrients to body composition and physical performance.</w:t>
            </w:r>
          </w:p>
          <w:p w:rsidR="00D733C5" w:rsidRPr="000F1485" w:rsidRDefault="00D733C5" w:rsidP="00E10469">
            <w:pPr>
              <w:rPr>
                <w:rFonts w:ascii="Arial" w:hAnsi="Arial" w:cs="Arial"/>
                <w:color w:val="000000"/>
                <w:sz w:val="20"/>
                <w:szCs w:val="20"/>
              </w:rPr>
            </w:pPr>
            <w:r w:rsidRPr="000F1485">
              <w:rPr>
                <w:rFonts w:ascii="Arial" w:hAnsi="Arial" w:cs="Arial"/>
                <w:color w:val="000000"/>
                <w:sz w:val="20"/>
                <w:szCs w:val="20"/>
              </w:rPr>
              <w:t>3.2</w:t>
            </w:r>
            <w:r w:rsidR="006011AF" w:rsidRPr="000F1485">
              <w:rPr>
                <w:rFonts w:ascii="Arial" w:hAnsi="Arial" w:cs="Arial"/>
                <w:color w:val="000000"/>
                <w:sz w:val="20"/>
                <w:szCs w:val="20"/>
              </w:rPr>
              <w:t xml:space="preserve">   Evaluates health and fitness information.</w:t>
            </w:r>
          </w:p>
          <w:p w:rsidR="00D733C5" w:rsidRPr="000F1485" w:rsidRDefault="00D733C5" w:rsidP="00E10469">
            <w:pPr>
              <w:rPr>
                <w:rFonts w:ascii="Arial" w:hAnsi="Arial" w:cs="Arial"/>
                <w:color w:val="000000"/>
                <w:sz w:val="20"/>
                <w:szCs w:val="20"/>
              </w:rPr>
            </w:pPr>
            <w:r w:rsidRPr="000F1485">
              <w:rPr>
                <w:rFonts w:ascii="Arial" w:hAnsi="Arial" w:cs="Arial"/>
                <w:color w:val="000000"/>
                <w:sz w:val="20"/>
                <w:szCs w:val="20"/>
              </w:rPr>
              <w:t>4.1</w:t>
            </w:r>
            <w:r w:rsidR="006011AF" w:rsidRPr="000F1485">
              <w:rPr>
                <w:rFonts w:ascii="Arial" w:hAnsi="Arial" w:cs="Arial"/>
                <w:color w:val="000000"/>
                <w:sz w:val="20"/>
                <w:szCs w:val="20"/>
              </w:rPr>
              <w:t xml:space="preserve">   Analyzes personal health and fitness information.</w:t>
            </w:r>
          </w:p>
          <w:p w:rsidR="00D733C5" w:rsidRPr="000F1485" w:rsidRDefault="00D733C5" w:rsidP="00E10469">
            <w:pPr>
              <w:rPr>
                <w:rFonts w:ascii="Arial" w:hAnsi="Arial" w:cs="Arial"/>
                <w:strike/>
                <w:color w:val="000000"/>
                <w:sz w:val="20"/>
                <w:szCs w:val="20"/>
              </w:rPr>
            </w:pPr>
            <w:r w:rsidRPr="000F1485">
              <w:rPr>
                <w:rFonts w:ascii="Arial" w:hAnsi="Arial" w:cs="Arial"/>
                <w:color w:val="000000"/>
                <w:sz w:val="20"/>
                <w:szCs w:val="20"/>
              </w:rPr>
              <w:t>4.2</w:t>
            </w:r>
            <w:r w:rsidR="006011AF" w:rsidRPr="000F1485">
              <w:rPr>
                <w:rFonts w:ascii="Arial" w:hAnsi="Arial" w:cs="Arial"/>
                <w:color w:val="000000"/>
                <w:sz w:val="20"/>
                <w:szCs w:val="20"/>
              </w:rPr>
              <w:t xml:space="preserve">   Develops and monitors a health and fitness plan.</w:t>
            </w:r>
          </w:p>
        </w:tc>
      </w:tr>
      <w:tr w:rsidR="00D733C5" w:rsidRPr="00500193">
        <w:trPr>
          <w:trHeight w:val="288"/>
          <w:jc w:val="center"/>
        </w:trPr>
        <w:tc>
          <w:tcPr>
            <w:tcW w:w="2560" w:type="dxa"/>
            <w:tcBorders>
              <w:bottom w:val="single" w:sz="4" w:space="0" w:color="auto"/>
            </w:tcBorders>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Language</w:t>
            </w:r>
          </w:p>
        </w:tc>
        <w:tc>
          <w:tcPr>
            <w:tcW w:w="12459" w:type="dxa"/>
            <w:gridSpan w:val="3"/>
            <w:tcBorders>
              <w:bottom w:val="single" w:sz="4" w:space="0" w:color="auto"/>
            </w:tcBorders>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L.6</w:t>
            </w:r>
            <w:r w:rsidR="0074166A" w:rsidRPr="000F1485">
              <w:rPr>
                <w:rFonts w:ascii="Arial" w:hAnsi="Arial" w:cs="Arial"/>
                <w:color w:val="000000"/>
                <w:sz w:val="20"/>
                <w:szCs w:val="20"/>
              </w:rPr>
              <w:t xml:space="preserve">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Math</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20"/>
              </w:rPr>
            </w:pPr>
          </w:p>
        </w:tc>
      </w:tr>
      <w:tr w:rsidR="00D733C5" w:rsidRPr="00500193">
        <w:trPr>
          <w:trHeight w:val="288"/>
          <w:jc w:val="center"/>
        </w:trPr>
        <w:tc>
          <w:tcPr>
            <w:tcW w:w="2560" w:type="dxa"/>
            <w:shd w:val="clear" w:color="auto" w:fill="auto"/>
            <w:vAlign w:val="center"/>
          </w:tcPr>
          <w:p w:rsidR="00D733C5" w:rsidRPr="00500193" w:rsidRDefault="00D733C5" w:rsidP="00E10469">
            <w:pPr>
              <w:rPr>
                <w:rFonts w:ascii="Arial" w:hAnsi="Arial" w:cs="Arial"/>
                <w:color w:val="000000"/>
                <w:sz w:val="20"/>
                <w:szCs w:val="20"/>
              </w:rPr>
            </w:pPr>
            <w:r>
              <w:rPr>
                <w:rFonts w:ascii="Arial" w:hAnsi="Arial" w:cs="Arial"/>
                <w:b/>
                <w:color w:val="000000"/>
                <w:sz w:val="20"/>
                <w:szCs w:val="20"/>
              </w:rPr>
              <w:t xml:space="preserve">Reading </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RST.CCR.1</w:t>
            </w:r>
            <w:r w:rsidR="006B2A9C" w:rsidRPr="000F1485">
              <w:rPr>
                <w:rFonts w:ascii="Arial" w:hAnsi="Arial" w:cs="Arial"/>
                <w:color w:val="000000"/>
                <w:sz w:val="20"/>
                <w:szCs w:val="20"/>
              </w:rPr>
              <w:t xml:space="preserve">   Read closely to determine what the text says explicitly and to make logical inferences from it</w:t>
            </w:r>
            <w:r w:rsidR="00BD5795" w:rsidRPr="000F1485">
              <w:rPr>
                <w:rFonts w:ascii="Arial" w:hAnsi="Arial" w:cs="Arial"/>
                <w:color w:val="000000"/>
                <w:sz w:val="20"/>
                <w:szCs w:val="20"/>
              </w:rPr>
              <w:t>; cite</w:t>
            </w:r>
            <w:r w:rsidR="006B2A9C" w:rsidRPr="000F1485">
              <w:rPr>
                <w:rFonts w:ascii="Arial" w:hAnsi="Arial" w:cs="Arial"/>
                <w:color w:val="000000"/>
                <w:sz w:val="20"/>
                <w:szCs w:val="20"/>
              </w:rPr>
              <w:t xml:space="preserve"> specific textual evidence when writing or speaking to support conclusions drawn from the text.</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RST.CCR.8</w:t>
            </w:r>
            <w:r w:rsidR="006B2A9C" w:rsidRPr="000F1485">
              <w:rPr>
                <w:rFonts w:ascii="Arial" w:hAnsi="Arial" w:cs="Arial"/>
                <w:color w:val="000000"/>
                <w:sz w:val="20"/>
                <w:szCs w:val="20"/>
              </w:rPr>
              <w:t xml:space="preserve">   Delineate and evaluate the argument and specific claims in a text, including the validity of the reasoning as well as the relevance and sufficiency of the evidence.</w:t>
            </w:r>
          </w:p>
        </w:tc>
      </w:tr>
      <w:tr w:rsidR="00D733C5" w:rsidRPr="00500193">
        <w:trPr>
          <w:trHeight w:val="288"/>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Science</w:t>
            </w:r>
          </w:p>
        </w:tc>
        <w:tc>
          <w:tcPr>
            <w:tcW w:w="1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9-12.SYSB</w:t>
            </w:r>
            <w:r w:rsidR="0042657A" w:rsidRPr="000F1485">
              <w:rPr>
                <w:rFonts w:ascii="Arial" w:hAnsi="Arial" w:cs="Arial"/>
                <w:color w:val="000000"/>
                <w:sz w:val="20"/>
                <w:szCs w:val="20"/>
              </w:rPr>
              <w:t xml:space="preserve">   Systems thinking can be especially useful in analyzing complex situations.  To be useful, a system needs to be specified as clearly as possible.</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9-12.INQC</w:t>
            </w:r>
            <w:r w:rsidR="006B108A" w:rsidRPr="000F1485">
              <w:rPr>
                <w:rFonts w:ascii="Arial" w:hAnsi="Arial" w:cs="Arial"/>
                <w:color w:val="000000"/>
                <w:sz w:val="20"/>
                <w:szCs w:val="20"/>
              </w:rPr>
              <w:t xml:space="preserve">   Conclusions must be logical, based on evidence, and consistent with prior established knowledge.</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9-12.INQG</w:t>
            </w:r>
            <w:r w:rsidR="006B108A" w:rsidRPr="000F1485">
              <w:rPr>
                <w:rFonts w:ascii="Arial" w:hAnsi="Arial" w:cs="Arial"/>
                <w:color w:val="000000"/>
                <w:sz w:val="20"/>
                <w:szCs w:val="20"/>
              </w:rPr>
              <w:t xml:space="preserve">   Public communication among scientists is an essential aspect of research.  Scientists evaluate the validity of one another’s investigations, check the reliability of     results, and explain inconsistencies in findings.</w:t>
            </w:r>
            <w:r w:rsidR="0042657A" w:rsidRPr="000F1485">
              <w:rPr>
                <w:rFonts w:ascii="Arial" w:hAnsi="Arial" w:cs="Arial"/>
                <w:color w:val="000000"/>
                <w:sz w:val="20"/>
                <w:szCs w:val="20"/>
              </w:rPr>
              <w:t xml:space="preserve"> </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9-12.APPD</w:t>
            </w:r>
            <w:r w:rsidR="006B108A" w:rsidRPr="000F1485">
              <w:rPr>
                <w:rFonts w:ascii="Arial" w:hAnsi="Arial" w:cs="Arial"/>
                <w:color w:val="000000"/>
                <w:sz w:val="20"/>
                <w:szCs w:val="20"/>
              </w:rPr>
              <w:t xml:space="preserve">   The ability to solve problems is greatly enhanced by use of mathematics and information technologies.</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9-12.APPF</w:t>
            </w:r>
            <w:r w:rsidR="006B108A" w:rsidRPr="000F1485">
              <w:rPr>
                <w:rFonts w:ascii="Arial" w:hAnsi="Arial" w:cs="Arial"/>
                <w:color w:val="000000"/>
                <w:sz w:val="20"/>
                <w:szCs w:val="20"/>
              </w:rPr>
              <w:t xml:space="preserve">   It is important for all citizens to apply science and technology to critical issues that influence.</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Social Studies</w:t>
            </w:r>
          </w:p>
        </w:tc>
        <w:tc>
          <w:tcPr>
            <w:tcW w:w="12459" w:type="dxa"/>
            <w:gridSpan w:val="3"/>
            <w:shd w:val="clear" w:color="auto" w:fill="auto"/>
            <w:vAlign w:val="center"/>
          </w:tcPr>
          <w:p w:rsidR="00D733C5" w:rsidRPr="00D733C5" w:rsidRDefault="00D733C5" w:rsidP="00E10469">
            <w:pPr>
              <w:tabs>
                <w:tab w:val="left" w:pos="813"/>
              </w:tabs>
              <w:ind w:left="882" w:hanging="882"/>
              <w:rPr>
                <w:rFonts w:ascii="Arial" w:hAnsi="Arial" w:cs="Arial"/>
                <w:color w:val="000000"/>
                <w:sz w:val="16"/>
                <w:szCs w:val="16"/>
              </w:rPr>
            </w:pP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Speaking and Listening</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SL.2</w:t>
            </w:r>
            <w:r w:rsidR="00DB5810" w:rsidRPr="000F1485">
              <w:rPr>
                <w:rFonts w:ascii="Arial" w:hAnsi="Arial" w:cs="Arial"/>
                <w:color w:val="000000"/>
                <w:sz w:val="20"/>
                <w:szCs w:val="20"/>
              </w:rPr>
              <w:t xml:space="preserve">   Integrate and evaluate information presented in diverse media and formats, including visually, quantitatively, and orally.</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SL.4</w:t>
            </w:r>
            <w:r w:rsidR="00DB5810" w:rsidRPr="000F1485">
              <w:rPr>
                <w:rFonts w:ascii="Arial" w:hAnsi="Arial" w:cs="Arial"/>
                <w:color w:val="000000"/>
                <w:sz w:val="20"/>
                <w:szCs w:val="20"/>
              </w:rPr>
              <w:t xml:space="preserve">   Present information, findings, and supporting evidence such that listeners can follow the line of reasoning and the organization, development, and style are appropriate to task, purpose, and audience.</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lastRenderedPageBreak/>
              <w:t>Writing</w:t>
            </w:r>
          </w:p>
        </w:tc>
        <w:tc>
          <w:tcPr>
            <w:tcW w:w="12459" w:type="dxa"/>
            <w:gridSpan w:val="3"/>
            <w:shd w:val="clear" w:color="auto" w:fill="auto"/>
            <w:vAlign w:val="center"/>
          </w:tcPr>
          <w:p w:rsidR="0074166A" w:rsidRPr="000F1485" w:rsidRDefault="00D733C5" w:rsidP="0074166A">
            <w:pPr>
              <w:tabs>
                <w:tab w:val="left" w:pos="813"/>
              </w:tabs>
              <w:rPr>
                <w:rFonts w:ascii="Arial" w:hAnsi="Arial" w:cs="Arial"/>
                <w:color w:val="000000"/>
                <w:sz w:val="20"/>
                <w:szCs w:val="20"/>
              </w:rPr>
            </w:pPr>
            <w:r w:rsidRPr="000F1485">
              <w:rPr>
                <w:rFonts w:ascii="Arial" w:hAnsi="Arial" w:cs="Arial"/>
                <w:color w:val="000000"/>
                <w:sz w:val="20"/>
                <w:szCs w:val="20"/>
              </w:rPr>
              <w:t>WHST.2</w:t>
            </w:r>
            <w:r w:rsidR="0074166A" w:rsidRPr="000F1485">
              <w:rPr>
                <w:rFonts w:ascii="Arial" w:hAnsi="Arial" w:cs="Arial"/>
                <w:color w:val="000000"/>
                <w:sz w:val="20"/>
                <w:szCs w:val="20"/>
              </w:rPr>
              <w:t xml:space="preserve">   Write informative/explanatory texts to examine and convey complex ideas and information clearly and accurately through the effective selection, organization, and </w:t>
            </w:r>
          </w:p>
          <w:p w:rsidR="00D733C5" w:rsidRPr="000F1485" w:rsidRDefault="0074166A" w:rsidP="0074166A">
            <w:pPr>
              <w:tabs>
                <w:tab w:val="left" w:pos="813"/>
              </w:tabs>
              <w:rPr>
                <w:rFonts w:ascii="Arial" w:hAnsi="Arial" w:cs="Arial"/>
                <w:color w:val="000000"/>
                <w:sz w:val="20"/>
                <w:szCs w:val="20"/>
              </w:rPr>
            </w:pPr>
            <w:r w:rsidRPr="000F1485">
              <w:rPr>
                <w:rFonts w:ascii="Arial" w:hAnsi="Arial" w:cs="Arial"/>
                <w:color w:val="000000"/>
                <w:sz w:val="20"/>
                <w:szCs w:val="20"/>
              </w:rPr>
              <w:t xml:space="preserve">                 </w:t>
            </w:r>
            <w:proofErr w:type="gramStart"/>
            <w:r w:rsidRPr="000F1485">
              <w:rPr>
                <w:rFonts w:ascii="Arial" w:hAnsi="Arial" w:cs="Arial"/>
                <w:color w:val="000000"/>
                <w:sz w:val="20"/>
                <w:szCs w:val="20"/>
              </w:rPr>
              <w:t>analysis</w:t>
            </w:r>
            <w:proofErr w:type="gramEnd"/>
            <w:r w:rsidRPr="000F1485">
              <w:rPr>
                <w:rFonts w:ascii="Arial" w:hAnsi="Arial" w:cs="Arial"/>
                <w:color w:val="000000"/>
                <w:sz w:val="20"/>
                <w:szCs w:val="20"/>
              </w:rPr>
              <w:t xml:space="preserve"> of content.</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WHST.6</w:t>
            </w:r>
            <w:r w:rsidR="0074166A" w:rsidRPr="000F1485">
              <w:rPr>
                <w:rFonts w:ascii="Arial" w:hAnsi="Arial" w:cs="Arial"/>
                <w:color w:val="000000"/>
                <w:sz w:val="20"/>
                <w:szCs w:val="20"/>
              </w:rPr>
              <w:t xml:space="preserve">   Use technology, including the Internet, to produce and publish writing and to interact and collaborate with others.</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WHST.7</w:t>
            </w:r>
            <w:r w:rsidR="0074166A" w:rsidRPr="000F1485">
              <w:rPr>
                <w:rFonts w:ascii="Arial" w:hAnsi="Arial" w:cs="Arial"/>
                <w:color w:val="000000"/>
                <w:sz w:val="20"/>
                <w:szCs w:val="20"/>
              </w:rPr>
              <w:t xml:space="preserve">   Conduct short as well as more sustained research projects based on focused questions, demonstrating understanding of the subject under investigation.</w:t>
            </w:r>
          </w:p>
          <w:p w:rsidR="00D733C5" w:rsidRPr="000F1485" w:rsidRDefault="00D733C5" w:rsidP="00E10469">
            <w:pPr>
              <w:tabs>
                <w:tab w:val="left" w:pos="813"/>
              </w:tabs>
              <w:ind w:left="882" w:hanging="882"/>
              <w:rPr>
                <w:rFonts w:ascii="Arial" w:hAnsi="Arial" w:cs="Arial"/>
                <w:color w:val="000000"/>
                <w:sz w:val="20"/>
                <w:szCs w:val="20"/>
              </w:rPr>
            </w:pPr>
            <w:r w:rsidRPr="000F1485">
              <w:rPr>
                <w:rFonts w:ascii="Arial" w:hAnsi="Arial" w:cs="Arial"/>
                <w:color w:val="000000"/>
                <w:sz w:val="20"/>
                <w:szCs w:val="20"/>
              </w:rPr>
              <w:t>WHST.8</w:t>
            </w:r>
            <w:r w:rsidR="0074166A" w:rsidRPr="000F1485">
              <w:rPr>
                <w:rFonts w:ascii="Arial" w:hAnsi="Arial" w:cs="Arial"/>
                <w:color w:val="000000"/>
                <w:sz w:val="20"/>
                <w:szCs w:val="20"/>
              </w:rPr>
              <w:t xml:space="preserve">   Gather relevant information from multiple print and digital sources, assess the credibility and accuracy of each source, and integrate the information while avoiding plagiarism.</w:t>
            </w:r>
          </w:p>
        </w:tc>
      </w:tr>
      <w:tr w:rsidR="00CB7C69" w:rsidRPr="00500193">
        <w:trPr>
          <w:trHeight w:val="449"/>
          <w:jc w:val="center"/>
        </w:trPr>
        <w:tc>
          <w:tcPr>
            <w:tcW w:w="15019" w:type="dxa"/>
            <w:gridSpan w:val="4"/>
            <w:shd w:val="pct15" w:color="auto" w:fill="auto"/>
            <w:vAlign w:val="bottom"/>
          </w:tcPr>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42"/>
              <w:gridCol w:w="5327"/>
              <w:gridCol w:w="4848"/>
            </w:tblGrid>
            <w:tr w:rsidR="00CB7C69" w:rsidRPr="0051710D" w:rsidTr="00D66D27">
              <w:trPr>
                <w:trHeight w:val="288"/>
                <w:jc w:val="center"/>
              </w:trPr>
              <w:tc>
                <w:tcPr>
                  <w:tcW w:w="14917" w:type="dxa"/>
                  <w:gridSpan w:val="3"/>
                  <w:shd w:val="pct20" w:color="auto" w:fill="auto"/>
                  <w:vAlign w:val="center"/>
                </w:tcPr>
                <w:p w:rsidR="00CB7C69" w:rsidRPr="0051710D" w:rsidRDefault="00CB7C69" w:rsidP="00D66D27">
                  <w:pPr>
                    <w:jc w:val="center"/>
                    <w:rPr>
                      <w:rFonts w:ascii="Arial" w:hAnsi="Arial" w:cs="Arial"/>
                      <w:b/>
                      <w:color w:val="000000"/>
                    </w:rPr>
                  </w:pPr>
                  <w:r w:rsidRPr="0051710D">
                    <w:rPr>
                      <w:rFonts w:ascii="Arial" w:hAnsi="Arial" w:cs="Arial"/>
                      <w:b/>
                      <w:i/>
                      <w:color w:val="000000"/>
                    </w:rPr>
                    <w:t>21</w:t>
                  </w:r>
                  <w:r w:rsidRPr="0051710D">
                    <w:rPr>
                      <w:rFonts w:ascii="Arial" w:hAnsi="Arial" w:cs="Arial"/>
                      <w:b/>
                      <w:i/>
                      <w:color w:val="000000"/>
                      <w:vertAlign w:val="superscript"/>
                    </w:rPr>
                    <w:t>st</w:t>
                  </w:r>
                  <w:r w:rsidRPr="0051710D">
                    <w:rPr>
                      <w:rFonts w:ascii="Arial" w:hAnsi="Arial" w:cs="Arial"/>
                      <w:b/>
                      <w:i/>
                      <w:color w:val="000000"/>
                    </w:rPr>
                    <w:t xml:space="preserve"> CENTURY SKILLS</w:t>
                  </w:r>
                </w:p>
              </w:tc>
            </w:tr>
            <w:tr w:rsidR="00CB7C69" w:rsidRPr="0051710D" w:rsidTr="00D66D27">
              <w:trPr>
                <w:trHeight w:val="288"/>
                <w:jc w:val="center"/>
              </w:trPr>
              <w:tc>
                <w:tcPr>
                  <w:tcW w:w="14917" w:type="dxa"/>
                  <w:gridSpan w:val="3"/>
                  <w:shd w:val="clear" w:color="auto" w:fill="auto"/>
                  <w:vAlign w:val="center"/>
                </w:tcPr>
                <w:p w:rsidR="00CB7C69" w:rsidRPr="0051710D" w:rsidRDefault="00CB7C69" w:rsidP="00D66D27">
                  <w:pPr>
                    <w:rPr>
                      <w:rFonts w:ascii="Arial" w:hAnsi="Arial" w:cs="Arial"/>
                      <w:b/>
                      <w:color w:val="000000"/>
                      <w:sz w:val="20"/>
                      <w:szCs w:val="20"/>
                    </w:rPr>
                  </w:pPr>
                  <w:r w:rsidRPr="0051710D">
                    <w:rPr>
                      <w:rFonts w:ascii="Arial" w:hAnsi="Arial" w:cs="Arial"/>
                      <w:b/>
                      <w:color w:val="000000"/>
                      <w:sz w:val="20"/>
                      <w:szCs w:val="20"/>
                    </w:rPr>
                    <w:t xml:space="preserve">Check those that students will demonstrate in this </w:t>
                  </w:r>
                  <w:r w:rsidRPr="007510F6">
                    <w:rPr>
                      <w:rFonts w:ascii="Arial" w:hAnsi="Arial" w:cs="Arial"/>
                      <w:b/>
                      <w:color w:val="000000"/>
                      <w:sz w:val="20"/>
                      <w:szCs w:val="20"/>
                    </w:rPr>
                    <w:t>standard/unit:</w:t>
                  </w:r>
                </w:p>
              </w:tc>
            </w:tr>
            <w:tr w:rsidR="00CB7C69" w:rsidRPr="007A6204" w:rsidTr="00D66D27">
              <w:trPr>
                <w:trHeight w:val="4868"/>
                <w:jc w:val="center"/>
              </w:trPr>
              <w:tc>
                <w:tcPr>
                  <w:tcW w:w="4742" w:type="dxa"/>
                  <w:tcBorders>
                    <w:bottom w:val="single" w:sz="4" w:space="0" w:color="auto"/>
                  </w:tcBorders>
                  <w:shd w:val="clear" w:color="auto" w:fill="auto"/>
                </w:tcPr>
                <w:p w:rsidR="00CB7C69" w:rsidRPr="0051710D" w:rsidRDefault="00CB7C69" w:rsidP="00D66D27">
                  <w:pPr>
                    <w:spacing w:before="60" w:after="120"/>
                    <w:ind w:left="353"/>
                    <w:rPr>
                      <w:rFonts w:ascii="Arial" w:hAnsi="Arial" w:cs="Arial"/>
                      <w:b/>
                      <w:sz w:val="20"/>
                    </w:rPr>
                  </w:pPr>
                  <w:r w:rsidRPr="0051710D">
                    <w:rPr>
                      <w:rFonts w:ascii="Arial" w:hAnsi="Arial" w:cs="Arial"/>
                      <w:b/>
                      <w:sz w:val="20"/>
                    </w:rPr>
                    <w:t>LEARNING AND INNOVATION</w:t>
                  </w:r>
                </w:p>
                <w:p w:rsidR="00CB7C69" w:rsidRPr="0051710D" w:rsidRDefault="00CB7C69" w:rsidP="00D66D27">
                  <w:pPr>
                    <w:rPr>
                      <w:rFonts w:ascii="Arial" w:hAnsi="Arial" w:cs="Arial"/>
                      <w:b/>
                      <w:sz w:val="20"/>
                    </w:rPr>
                  </w:pPr>
                  <w:r w:rsidRPr="0051710D">
                    <w:rPr>
                      <w:rFonts w:ascii="Arial" w:hAnsi="Arial" w:cs="Arial"/>
                      <w:b/>
                      <w:sz w:val="20"/>
                    </w:rPr>
                    <w:t>Creativity and Innovation</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Think</w:t>
                  </w:r>
                  <w:proofErr w:type="spellEnd"/>
                  <w:r w:rsidRPr="0051710D">
                    <w:rPr>
                      <w:rFonts w:ascii="Arial" w:hAnsi="Arial" w:cs="Arial"/>
                      <w:sz w:val="20"/>
                    </w:rPr>
                    <w:t xml:space="preserve"> Creatively</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Work</w:t>
                  </w:r>
                  <w:proofErr w:type="spellEnd"/>
                  <w:r w:rsidRPr="0051710D">
                    <w:rPr>
                      <w:rFonts w:ascii="Arial" w:hAnsi="Arial" w:cs="Arial"/>
                      <w:sz w:val="20"/>
                    </w:rPr>
                    <w:t xml:space="preserve"> Creatively with Others</w:t>
                  </w:r>
                </w:p>
                <w:p w:rsidR="00CB7C69" w:rsidRPr="0051710D" w:rsidRDefault="00CB7C69" w:rsidP="00D66D27">
                  <w:pPr>
                    <w:spacing w:after="120"/>
                    <w:rPr>
                      <w:rFonts w:ascii="Arial" w:hAnsi="Arial" w:cs="Arial"/>
                      <w:sz w:val="20"/>
                    </w:rPr>
                  </w:pPr>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r w:rsidRPr="0051710D">
                    <w:rPr>
                      <w:rFonts w:ascii="Arial" w:hAnsi="Arial" w:cs="Arial"/>
                      <w:sz w:val="20"/>
                    </w:rPr>
                    <w:t>Implement Innovations</w:t>
                  </w:r>
                </w:p>
                <w:p w:rsidR="00CB7C69" w:rsidRPr="0051710D" w:rsidRDefault="00CB7C69" w:rsidP="00D66D27">
                  <w:pPr>
                    <w:rPr>
                      <w:rFonts w:ascii="Arial" w:hAnsi="Arial" w:cs="Arial"/>
                      <w:b/>
                      <w:sz w:val="20"/>
                    </w:rPr>
                  </w:pPr>
                  <w:r w:rsidRPr="0051710D">
                    <w:rPr>
                      <w:rFonts w:ascii="Arial" w:hAnsi="Arial" w:cs="Arial"/>
                      <w:b/>
                      <w:sz w:val="20"/>
                    </w:rPr>
                    <w:t>Critical Thinking and Problem Solving</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Reason</w:t>
                  </w:r>
                  <w:proofErr w:type="spellEnd"/>
                  <w:r w:rsidRPr="0051710D">
                    <w:rPr>
                      <w:rFonts w:ascii="Arial" w:hAnsi="Arial" w:cs="Arial"/>
                      <w:sz w:val="20"/>
                    </w:rPr>
                    <w:t xml:space="preserve"> Effectively</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Pr>
                      <w:rFonts w:ascii="Arial" w:hAnsi="Arial" w:cs="Arial"/>
                      <w:b/>
                      <w:sz w:val="20"/>
                    </w:rPr>
                    <w:t>U</w:t>
                  </w:r>
                  <w:r w:rsidRPr="0051710D">
                    <w:rPr>
                      <w:rFonts w:ascii="Arial" w:hAnsi="Arial" w:cs="Arial"/>
                      <w:sz w:val="20"/>
                    </w:rPr>
                    <w:t>se</w:t>
                  </w:r>
                  <w:proofErr w:type="spellEnd"/>
                  <w:r w:rsidRPr="0051710D">
                    <w:rPr>
                      <w:rFonts w:ascii="Arial" w:hAnsi="Arial" w:cs="Arial"/>
                      <w:sz w:val="20"/>
                    </w:rPr>
                    <w:t xml:space="preserve"> Systems Thinking</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Make</w:t>
                  </w:r>
                  <w:proofErr w:type="spellEnd"/>
                  <w:r w:rsidRPr="0051710D">
                    <w:rPr>
                      <w:rFonts w:ascii="Arial" w:hAnsi="Arial" w:cs="Arial"/>
                      <w:sz w:val="20"/>
                    </w:rPr>
                    <w:t xml:space="preserve"> Judgments and   Decisions</w:t>
                  </w:r>
                </w:p>
                <w:p w:rsidR="00CB7C69" w:rsidRPr="0051710D" w:rsidRDefault="00CB7C69" w:rsidP="00D66D27">
                  <w:pPr>
                    <w:spacing w:after="120"/>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Solve</w:t>
                  </w:r>
                  <w:proofErr w:type="spellEnd"/>
                  <w:r w:rsidRPr="0051710D">
                    <w:rPr>
                      <w:rFonts w:ascii="Arial" w:hAnsi="Arial" w:cs="Arial"/>
                      <w:sz w:val="20"/>
                    </w:rPr>
                    <w:t xml:space="preserve"> Problems</w:t>
                  </w:r>
                </w:p>
                <w:p w:rsidR="00CB7C69" w:rsidRPr="0051710D" w:rsidRDefault="00CB7C69" w:rsidP="00D66D27">
                  <w:pPr>
                    <w:rPr>
                      <w:rFonts w:ascii="Arial" w:hAnsi="Arial" w:cs="Arial"/>
                      <w:b/>
                      <w:sz w:val="20"/>
                    </w:rPr>
                  </w:pPr>
                  <w:r w:rsidRPr="0051710D">
                    <w:rPr>
                      <w:rFonts w:ascii="Arial" w:hAnsi="Arial" w:cs="Arial"/>
                      <w:b/>
                      <w:sz w:val="20"/>
                    </w:rPr>
                    <w:t>Communication and Collaboration</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Communicate</w:t>
                  </w:r>
                  <w:proofErr w:type="spellEnd"/>
                  <w:r w:rsidRPr="0051710D">
                    <w:rPr>
                      <w:rFonts w:ascii="Arial" w:hAnsi="Arial" w:cs="Arial"/>
                      <w:sz w:val="20"/>
                    </w:rPr>
                    <w:t xml:space="preserve"> Clearly</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Collaborate</w:t>
                  </w:r>
                  <w:proofErr w:type="spellEnd"/>
                  <w:r w:rsidRPr="0051710D">
                    <w:rPr>
                      <w:rFonts w:ascii="Arial" w:hAnsi="Arial" w:cs="Arial"/>
                      <w:sz w:val="20"/>
                    </w:rPr>
                    <w:t xml:space="preserve"> with Others</w:t>
                  </w:r>
                </w:p>
              </w:tc>
              <w:tc>
                <w:tcPr>
                  <w:tcW w:w="5327" w:type="dxa"/>
                  <w:shd w:val="clear" w:color="auto" w:fill="auto"/>
                </w:tcPr>
                <w:p w:rsidR="00CB7C69" w:rsidRPr="0051710D" w:rsidRDefault="00CB7C69" w:rsidP="00D66D27">
                  <w:pPr>
                    <w:spacing w:before="60" w:after="120"/>
                    <w:rPr>
                      <w:rFonts w:ascii="Arial" w:hAnsi="Arial" w:cs="Arial"/>
                      <w:b/>
                      <w:sz w:val="20"/>
                      <w:szCs w:val="20"/>
                    </w:rPr>
                  </w:pPr>
                  <w:r w:rsidRPr="0051710D">
                    <w:rPr>
                      <w:rFonts w:ascii="Arial" w:hAnsi="Arial" w:cs="Arial"/>
                      <w:b/>
                      <w:sz w:val="20"/>
                      <w:szCs w:val="20"/>
                    </w:rPr>
                    <w:t>INFORMATION, MEDIA AND TECHNOLOGY SKILLS</w:t>
                  </w:r>
                </w:p>
                <w:p w:rsidR="00CB7C69" w:rsidRPr="0051710D" w:rsidRDefault="00CB7C69" w:rsidP="00D66D27">
                  <w:pPr>
                    <w:rPr>
                      <w:rFonts w:ascii="Arial" w:hAnsi="Arial" w:cs="Arial"/>
                      <w:b/>
                      <w:sz w:val="20"/>
                      <w:szCs w:val="20"/>
                    </w:rPr>
                  </w:pPr>
                  <w:r w:rsidRPr="0051710D">
                    <w:rPr>
                      <w:rFonts w:ascii="Arial" w:hAnsi="Arial" w:cs="Arial"/>
                      <w:b/>
                      <w:sz w:val="20"/>
                      <w:szCs w:val="20"/>
                    </w:rPr>
                    <w:t>Information Literacy</w:t>
                  </w:r>
                </w:p>
                <w:p w:rsidR="00CB7C69" w:rsidRPr="0051710D" w:rsidRDefault="00CB7C69" w:rsidP="00D66D27">
                  <w:pPr>
                    <w:rPr>
                      <w:rFonts w:ascii="Arial" w:hAnsi="Arial" w:cs="Arial"/>
                      <w:sz w:val="20"/>
                      <w:szCs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szCs w:val="20"/>
                    </w:rPr>
                    <w:t>Access</w:t>
                  </w:r>
                  <w:proofErr w:type="spellEnd"/>
                  <w:r w:rsidRPr="0051710D">
                    <w:rPr>
                      <w:rFonts w:ascii="Arial" w:hAnsi="Arial" w:cs="Arial"/>
                      <w:sz w:val="20"/>
                      <w:szCs w:val="20"/>
                    </w:rPr>
                    <w:t xml:space="preserve"> and /evaluate Information</w:t>
                  </w:r>
                </w:p>
                <w:p w:rsidR="00CB7C69" w:rsidRPr="0051710D" w:rsidRDefault="00CB7C69" w:rsidP="00D66D27">
                  <w:pPr>
                    <w:spacing w:after="120"/>
                    <w:rPr>
                      <w:rFonts w:ascii="Arial" w:hAnsi="Arial" w:cs="Arial"/>
                      <w:sz w:val="20"/>
                      <w:szCs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szCs w:val="20"/>
                    </w:rPr>
                    <w:t>Use</w:t>
                  </w:r>
                  <w:proofErr w:type="spellEnd"/>
                  <w:r w:rsidRPr="0051710D">
                    <w:rPr>
                      <w:rFonts w:ascii="Arial" w:hAnsi="Arial" w:cs="Arial"/>
                      <w:sz w:val="20"/>
                      <w:szCs w:val="20"/>
                    </w:rPr>
                    <w:t xml:space="preserve"> and Manage Information</w:t>
                  </w:r>
                </w:p>
                <w:p w:rsidR="00CB7C69" w:rsidRPr="0051710D" w:rsidRDefault="00CB7C69" w:rsidP="00D66D27">
                  <w:pPr>
                    <w:rPr>
                      <w:rFonts w:ascii="Arial" w:hAnsi="Arial" w:cs="Arial"/>
                      <w:b/>
                      <w:sz w:val="20"/>
                      <w:szCs w:val="20"/>
                    </w:rPr>
                  </w:pPr>
                  <w:r w:rsidRPr="0051710D">
                    <w:rPr>
                      <w:rFonts w:ascii="Arial" w:hAnsi="Arial" w:cs="Arial"/>
                      <w:b/>
                      <w:sz w:val="20"/>
                      <w:szCs w:val="20"/>
                    </w:rPr>
                    <w:t>Media Literacy</w:t>
                  </w:r>
                </w:p>
                <w:p w:rsidR="00CB7C69" w:rsidRPr="0051710D" w:rsidRDefault="00CB7C69" w:rsidP="00D66D27">
                  <w:pPr>
                    <w:rPr>
                      <w:rFonts w:ascii="Arial" w:hAnsi="Arial" w:cs="Arial"/>
                      <w:sz w:val="20"/>
                      <w:szCs w:val="20"/>
                    </w:rPr>
                  </w:pPr>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r w:rsidRPr="0051710D">
                    <w:rPr>
                      <w:rFonts w:ascii="Arial" w:hAnsi="Arial" w:cs="Arial"/>
                      <w:sz w:val="20"/>
                      <w:szCs w:val="20"/>
                    </w:rPr>
                    <w:t>Analyze Media</w:t>
                  </w:r>
                </w:p>
                <w:p w:rsidR="00CB7C69" w:rsidRPr="0051710D" w:rsidRDefault="00CB7C69" w:rsidP="00D66D27">
                  <w:pPr>
                    <w:spacing w:after="120"/>
                    <w:rPr>
                      <w:rFonts w:ascii="Arial" w:hAnsi="Arial" w:cs="Arial"/>
                      <w:sz w:val="20"/>
                      <w:szCs w:val="20"/>
                    </w:rPr>
                  </w:pPr>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r w:rsidRPr="0051710D">
                    <w:rPr>
                      <w:rFonts w:ascii="Arial" w:hAnsi="Arial" w:cs="Arial"/>
                      <w:sz w:val="20"/>
                      <w:szCs w:val="20"/>
                    </w:rPr>
                    <w:t>Create Media Products</w:t>
                  </w:r>
                </w:p>
                <w:p w:rsidR="00CB7C69" w:rsidRPr="0051710D" w:rsidRDefault="00CB7C69" w:rsidP="00D66D27">
                  <w:pPr>
                    <w:rPr>
                      <w:rFonts w:ascii="Arial" w:hAnsi="Arial" w:cs="Arial"/>
                      <w:b/>
                      <w:sz w:val="20"/>
                      <w:szCs w:val="20"/>
                    </w:rPr>
                  </w:pPr>
                  <w:r w:rsidRPr="0051710D">
                    <w:rPr>
                      <w:rFonts w:ascii="Arial" w:hAnsi="Arial" w:cs="Arial"/>
                      <w:b/>
                      <w:sz w:val="20"/>
                      <w:szCs w:val="20"/>
                    </w:rPr>
                    <w:t xml:space="preserve">Information, Communications and Technology </w:t>
                  </w:r>
                  <w:r>
                    <w:rPr>
                      <w:rFonts w:ascii="Arial" w:hAnsi="Arial" w:cs="Arial"/>
                      <w:b/>
                      <w:sz w:val="20"/>
                      <w:szCs w:val="20"/>
                    </w:rPr>
                    <w:br/>
                  </w:r>
                  <w:r w:rsidRPr="0051710D">
                    <w:rPr>
                      <w:rFonts w:ascii="Arial" w:hAnsi="Arial" w:cs="Arial"/>
                      <w:b/>
                      <w:sz w:val="20"/>
                      <w:szCs w:val="20"/>
                    </w:rPr>
                    <w:t>(ICT Literacy</w:t>
                  </w:r>
                  <w:r>
                    <w:rPr>
                      <w:rFonts w:ascii="Arial" w:hAnsi="Arial" w:cs="Arial"/>
                      <w:b/>
                      <w:sz w:val="20"/>
                      <w:szCs w:val="20"/>
                    </w:rPr>
                    <w:t>)</w:t>
                  </w:r>
                </w:p>
                <w:p w:rsidR="00CB7C69" w:rsidRPr="0051710D" w:rsidRDefault="00CB7C69" w:rsidP="00D66D27">
                  <w:pPr>
                    <w:rPr>
                      <w:rFonts w:ascii="Arial" w:hAnsi="Arial" w:cs="Arial"/>
                      <w:sz w:val="20"/>
                      <w:szCs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szCs w:val="20"/>
                    </w:rPr>
                    <w:t>Apply</w:t>
                  </w:r>
                  <w:proofErr w:type="spellEnd"/>
                  <w:r w:rsidRPr="0051710D">
                    <w:rPr>
                      <w:rFonts w:ascii="Arial" w:hAnsi="Arial" w:cs="Arial"/>
                      <w:sz w:val="20"/>
                      <w:szCs w:val="20"/>
                    </w:rPr>
                    <w:t xml:space="preserve"> Technology Effectively</w:t>
                  </w:r>
                </w:p>
                <w:p w:rsidR="00CB7C69" w:rsidRPr="0051710D" w:rsidRDefault="00CB7C69" w:rsidP="00D66D27">
                  <w:pPr>
                    <w:rPr>
                      <w:rFonts w:ascii="Arial" w:hAnsi="Arial" w:cs="Arial"/>
                      <w:b/>
                      <w:sz w:val="20"/>
                      <w:szCs w:val="20"/>
                    </w:rPr>
                  </w:pPr>
                </w:p>
              </w:tc>
              <w:tc>
                <w:tcPr>
                  <w:tcW w:w="4848" w:type="dxa"/>
                  <w:shd w:val="clear" w:color="auto" w:fill="auto"/>
                </w:tcPr>
                <w:p w:rsidR="00CB7C69" w:rsidRPr="0051710D" w:rsidRDefault="00CB7C69" w:rsidP="00D66D27">
                  <w:pPr>
                    <w:spacing w:before="60" w:after="120"/>
                    <w:rPr>
                      <w:rFonts w:ascii="Arial" w:hAnsi="Arial" w:cs="Arial"/>
                      <w:b/>
                      <w:sz w:val="20"/>
                    </w:rPr>
                  </w:pPr>
                  <w:r w:rsidRPr="0051710D">
                    <w:rPr>
                      <w:rFonts w:ascii="Arial" w:hAnsi="Arial" w:cs="Arial"/>
                      <w:b/>
                      <w:sz w:val="20"/>
                    </w:rPr>
                    <w:t>LIFE AND CAREER SKILLS</w:t>
                  </w:r>
                </w:p>
                <w:p w:rsidR="00CB7C69" w:rsidRPr="0051710D" w:rsidRDefault="00CB7C69" w:rsidP="00D66D27">
                  <w:pPr>
                    <w:rPr>
                      <w:rFonts w:ascii="Arial" w:hAnsi="Arial" w:cs="Arial"/>
                      <w:b/>
                      <w:sz w:val="20"/>
                    </w:rPr>
                  </w:pPr>
                  <w:r w:rsidRPr="0051710D">
                    <w:rPr>
                      <w:rFonts w:ascii="Arial" w:hAnsi="Arial" w:cs="Arial"/>
                      <w:b/>
                      <w:sz w:val="20"/>
                    </w:rPr>
                    <w:t>Flexibility and Adaptability</w:t>
                  </w:r>
                </w:p>
                <w:p w:rsidR="00CB7C69" w:rsidRPr="0051710D" w:rsidRDefault="00CB7C69" w:rsidP="00D66D27">
                  <w:pPr>
                    <w:rPr>
                      <w:rFonts w:ascii="Arial" w:hAnsi="Arial" w:cs="Arial"/>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Adapt</w:t>
                  </w:r>
                  <w:proofErr w:type="spellEnd"/>
                  <w:r w:rsidRPr="0051710D">
                    <w:rPr>
                      <w:rFonts w:ascii="Arial" w:hAnsi="Arial" w:cs="Arial"/>
                      <w:sz w:val="20"/>
                    </w:rPr>
                    <w:t xml:space="preserve"> to Change</w:t>
                  </w:r>
                </w:p>
                <w:p w:rsidR="00CB7C69" w:rsidRPr="0051710D" w:rsidRDefault="00CB7C69" w:rsidP="00D66D27">
                  <w:pPr>
                    <w:spacing w:after="120"/>
                    <w:rPr>
                      <w:rFonts w:ascii="Arial" w:hAnsi="Arial" w:cs="Arial"/>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Be</w:t>
                  </w:r>
                  <w:proofErr w:type="spellEnd"/>
                  <w:r w:rsidRPr="0051710D">
                    <w:rPr>
                      <w:rFonts w:ascii="Arial" w:hAnsi="Arial" w:cs="Arial"/>
                      <w:sz w:val="20"/>
                    </w:rPr>
                    <w:t xml:space="preserve"> Flexible</w:t>
                  </w:r>
                </w:p>
                <w:p w:rsidR="00CB7C69" w:rsidRPr="0051710D" w:rsidRDefault="00CB7C69" w:rsidP="00D66D27">
                  <w:pPr>
                    <w:rPr>
                      <w:rFonts w:ascii="Arial" w:hAnsi="Arial" w:cs="Arial"/>
                      <w:b/>
                      <w:sz w:val="20"/>
                    </w:rPr>
                  </w:pPr>
                  <w:r w:rsidRPr="0051710D">
                    <w:rPr>
                      <w:rFonts w:ascii="Arial" w:hAnsi="Arial" w:cs="Arial"/>
                      <w:b/>
                      <w:sz w:val="20"/>
                    </w:rPr>
                    <w:t>Initiative and Self-Direction</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Manage</w:t>
                  </w:r>
                  <w:proofErr w:type="spellEnd"/>
                  <w:r w:rsidRPr="0051710D">
                    <w:rPr>
                      <w:rFonts w:ascii="Arial" w:hAnsi="Arial" w:cs="Arial"/>
                      <w:sz w:val="20"/>
                    </w:rPr>
                    <w:t xml:space="preserve"> Goals and Time</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Work</w:t>
                  </w:r>
                  <w:proofErr w:type="spellEnd"/>
                  <w:r w:rsidRPr="0051710D">
                    <w:rPr>
                      <w:rFonts w:ascii="Arial" w:hAnsi="Arial" w:cs="Arial"/>
                      <w:sz w:val="20"/>
                    </w:rPr>
                    <w:t xml:space="preserve"> Independently</w:t>
                  </w:r>
                </w:p>
                <w:p w:rsidR="00CB7C69" w:rsidRPr="0051710D" w:rsidRDefault="00CB7C69" w:rsidP="00D66D27">
                  <w:pPr>
                    <w:spacing w:after="120"/>
                    <w:rPr>
                      <w:rFonts w:ascii="Arial" w:hAnsi="Arial" w:cs="Arial"/>
                      <w:b/>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Be</w:t>
                  </w:r>
                  <w:proofErr w:type="spellEnd"/>
                  <w:r w:rsidRPr="0051710D">
                    <w:rPr>
                      <w:rFonts w:ascii="Arial" w:hAnsi="Arial" w:cs="Arial"/>
                      <w:sz w:val="20"/>
                    </w:rPr>
                    <w:t xml:space="preserve"> Self-Directed Learners</w:t>
                  </w:r>
                </w:p>
                <w:p w:rsidR="00CB7C69" w:rsidRPr="0051710D" w:rsidRDefault="00CB7C69" w:rsidP="00D66D27">
                  <w:pPr>
                    <w:rPr>
                      <w:rFonts w:ascii="Arial" w:hAnsi="Arial" w:cs="Arial"/>
                      <w:b/>
                      <w:sz w:val="20"/>
                    </w:rPr>
                  </w:pPr>
                  <w:r w:rsidRPr="0051710D">
                    <w:rPr>
                      <w:rFonts w:ascii="Arial" w:hAnsi="Arial" w:cs="Arial"/>
                      <w:b/>
                      <w:sz w:val="20"/>
                    </w:rPr>
                    <w:t>Social and Cross-Cultural</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Interact</w:t>
                  </w:r>
                  <w:proofErr w:type="spellEnd"/>
                  <w:r w:rsidRPr="0051710D">
                    <w:rPr>
                      <w:rFonts w:ascii="Arial" w:hAnsi="Arial" w:cs="Arial"/>
                      <w:sz w:val="20"/>
                    </w:rPr>
                    <w:t xml:space="preserve"> Effectively with Others</w:t>
                  </w:r>
                </w:p>
                <w:p w:rsidR="00CB7C69" w:rsidRPr="0051710D" w:rsidRDefault="00CB7C69" w:rsidP="00D66D27">
                  <w:pPr>
                    <w:spacing w:after="120"/>
                    <w:rPr>
                      <w:rFonts w:ascii="Arial" w:hAnsi="Arial" w:cs="Arial"/>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Work</w:t>
                  </w:r>
                  <w:proofErr w:type="spellEnd"/>
                  <w:r w:rsidRPr="0051710D">
                    <w:rPr>
                      <w:rFonts w:ascii="Arial" w:hAnsi="Arial" w:cs="Arial"/>
                      <w:sz w:val="20"/>
                    </w:rPr>
                    <w:t xml:space="preserve"> Effectively in Diverse Teams</w:t>
                  </w:r>
                </w:p>
                <w:p w:rsidR="00CB7C69" w:rsidRPr="0051710D" w:rsidRDefault="00CB7C69" w:rsidP="00D66D27">
                  <w:pPr>
                    <w:rPr>
                      <w:rFonts w:ascii="Arial" w:hAnsi="Arial" w:cs="Arial"/>
                      <w:b/>
                      <w:sz w:val="20"/>
                    </w:rPr>
                  </w:pPr>
                  <w:r w:rsidRPr="0051710D">
                    <w:rPr>
                      <w:rFonts w:ascii="Arial" w:hAnsi="Arial" w:cs="Arial"/>
                      <w:b/>
                      <w:sz w:val="20"/>
                    </w:rPr>
                    <w:t>Productivity and Accountability</w:t>
                  </w:r>
                </w:p>
                <w:p w:rsidR="00CB7C69" w:rsidRPr="0051710D"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Manage</w:t>
                  </w:r>
                  <w:proofErr w:type="spellEnd"/>
                  <w:r w:rsidRPr="0051710D">
                    <w:rPr>
                      <w:rFonts w:ascii="Arial" w:hAnsi="Arial" w:cs="Arial"/>
                      <w:sz w:val="20"/>
                    </w:rPr>
                    <w:t xml:space="preserve"> Projects</w:t>
                  </w:r>
                </w:p>
                <w:p w:rsidR="00CB7C69" w:rsidRPr="0051710D" w:rsidRDefault="00CB7C69" w:rsidP="00D66D27">
                  <w:pPr>
                    <w:spacing w:after="120"/>
                    <w:rPr>
                      <w:rFonts w:ascii="Arial" w:hAnsi="Arial" w:cs="Arial"/>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Produce</w:t>
                  </w:r>
                  <w:proofErr w:type="spellEnd"/>
                  <w:r w:rsidRPr="0051710D">
                    <w:rPr>
                      <w:rFonts w:ascii="Arial" w:hAnsi="Arial" w:cs="Arial"/>
                      <w:sz w:val="20"/>
                    </w:rPr>
                    <w:t xml:space="preserve"> Results</w:t>
                  </w:r>
                </w:p>
                <w:p w:rsidR="00CB7C69" w:rsidRPr="0051710D" w:rsidRDefault="00CB7C69" w:rsidP="00D66D27">
                  <w:pPr>
                    <w:rPr>
                      <w:rFonts w:ascii="Arial" w:hAnsi="Arial" w:cs="Arial"/>
                      <w:b/>
                      <w:sz w:val="20"/>
                    </w:rPr>
                  </w:pPr>
                  <w:r w:rsidRPr="0051710D">
                    <w:rPr>
                      <w:rFonts w:ascii="Arial" w:hAnsi="Arial" w:cs="Arial"/>
                      <w:b/>
                      <w:sz w:val="20"/>
                    </w:rPr>
                    <w:t>Leadership and Responsibility</w:t>
                  </w:r>
                </w:p>
                <w:p w:rsidR="00CB7C69" w:rsidRDefault="00CB7C69" w:rsidP="00D66D27">
                  <w:pPr>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Guide</w:t>
                  </w:r>
                  <w:proofErr w:type="spellEnd"/>
                  <w:r w:rsidRPr="0051710D">
                    <w:rPr>
                      <w:rFonts w:ascii="Arial" w:hAnsi="Arial" w:cs="Arial"/>
                      <w:sz w:val="20"/>
                    </w:rPr>
                    <w:t xml:space="preserve"> and Lead Others</w:t>
                  </w:r>
                </w:p>
                <w:p w:rsidR="00CB7C69" w:rsidRPr="007A6204" w:rsidRDefault="00CB7C69" w:rsidP="00D66D27">
                  <w:pPr>
                    <w:spacing w:after="60"/>
                    <w:rPr>
                      <w:rFonts w:ascii="Arial" w:hAnsi="Arial" w:cs="Arial"/>
                      <w:sz w:val="20"/>
                    </w:rPr>
                  </w:pPr>
                  <w:proofErr w:type="spellStart"/>
                  <w:r>
                    <w:rPr>
                      <w:rFonts w:ascii="Arial" w:hAnsi="Arial" w:cs="Arial"/>
                      <w:b/>
                      <w:sz w:val="20"/>
                    </w:rPr>
                    <w:t>x</w:t>
                  </w:r>
                  <w:proofErr w:type="spellEnd"/>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proofErr w:type="spellStart"/>
                  <w:r w:rsidRPr="0051710D">
                    <w:rPr>
                      <w:rFonts w:ascii="Arial" w:hAnsi="Arial" w:cs="Arial"/>
                      <w:sz w:val="20"/>
                    </w:rPr>
                    <w:t>Be</w:t>
                  </w:r>
                  <w:proofErr w:type="spellEnd"/>
                  <w:r w:rsidRPr="0051710D">
                    <w:rPr>
                      <w:rFonts w:ascii="Arial" w:hAnsi="Arial" w:cs="Arial"/>
                      <w:sz w:val="20"/>
                    </w:rPr>
                    <w:t xml:space="preserve"> Responsible to Others</w:t>
                  </w:r>
                </w:p>
              </w:tc>
            </w:tr>
          </w:tbl>
          <w:p w:rsidR="00CB7C69" w:rsidRPr="00500193" w:rsidRDefault="00CB7C69" w:rsidP="00CB7C69">
            <w:pPr>
              <w:rPr>
                <w:rFonts w:ascii="Arial" w:hAnsi="Arial" w:cs="Arial"/>
                <w:b/>
                <w:sz w:val="20"/>
                <w:szCs w:val="20"/>
              </w:rPr>
            </w:pPr>
          </w:p>
        </w:tc>
      </w:tr>
      <w:tr w:rsidR="00177B64" w:rsidRPr="00500193">
        <w:trPr>
          <w:trHeight w:val="449"/>
          <w:jc w:val="center"/>
        </w:trPr>
        <w:tc>
          <w:tcPr>
            <w:tcW w:w="15019" w:type="dxa"/>
            <w:gridSpan w:val="4"/>
            <w:shd w:val="pct15" w:color="auto" w:fill="auto"/>
            <w:vAlign w:val="bottom"/>
          </w:tcPr>
          <w:p w:rsidR="00177B64" w:rsidRPr="00500193" w:rsidRDefault="00177B64" w:rsidP="00CB7C69">
            <w:pPr>
              <w:jc w:val="center"/>
              <w:rPr>
                <w:rFonts w:ascii="Arial" w:hAnsi="Arial" w:cs="Arial"/>
                <w:b/>
                <w:sz w:val="20"/>
                <w:szCs w:val="20"/>
              </w:rPr>
            </w:pPr>
            <w:r w:rsidRPr="00500193">
              <w:rPr>
                <w:rFonts w:ascii="Arial" w:hAnsi="Arial" w:cs="Arial"/>
                <w:b/>
                <w:sz w:val="20"/>
                <w:szCs w:val="20"/>
              </w:rPr>
              <w:t>COMPONENTS AND ASSESSMENTS</w:t>
            </w:r>
          </w:p>
        </w:tc>
      </w:tr>
      <w:tr w:rsidR="00177B64" w:rsidRPr="00500193">
        <w:trPr>
          <w:trHeight w:val="728"/>
          <w:jc w:val="center"/>
        </w:trPr>
        <w:tc>
          <w:tcPr>
            <w:tcW w:w="15019" w:type="dxa"/>
            <w:gridSpan w:val="4"/>
            <w:tcBorders>
              <w:bottom w:val="single" w:sz="4" w:space="0" w:color="auto"/>
            </w:tcBorders>
            <w:shd w:val="clear" w:color="auto" w:fill="auto"/>
          </w:tcPr>
          <w:p w:rsidR="00177B64" w:rsidRDefault="00177B64" w:rsidP="00E10469">
            <w:pPr>
              <w:rPr>
                <w:rFonts w:ascii="Arial" w:hAnsi="Arial" w:cs="Arial"/>
                <w:b/>
                <w:sz w:val="20"/>
                <w:szCs w:val="20"/>
              </w:rPr>
            </w:pPr>
            <w:r w:rsidRPr="00500193">
              <w:rPr>
                <w:rFonts w:ascii="Arial" w:hAnsi="Arial" w:cs="Arial"/>
                <w:b/>
                <w:sz w:val="20"/>
                <w:szCs w:val="20"/>
              </w:rPr>
              <w:t xml:space="preserve">Performance Assessments:  </w:t>
            </w:r>
          </w:p>
          <w:p w:rsidR="00177B64" w:rsidRPr="00005CC6" w:rsidRDefault="00DC224D" w:rsidP="00E10469">
            <w:pPr>
              <w:rPr>
                <w:rFonts w:ascii="Arial" w:hAnsi="Arial" w:cs="Arial"/>
                <w:color w:val="000000"/>
                <w:sz w:val="20"/>
                <w:szCs w:val="20"/>
              </w:rPr>
            </w:pPr>
            <w:r>
              <w:rPr>
                <w:rFonts w:ascii="Arial" w:hAnsi="Arial" w:cs="Arial"/>
                <w:color w:val="000000"/>
                <w:sz w:val="20"/>
                <w:szCs w:val="20"/>
              </w:rPr>
              <w:t>S</w:t>
            </w:r>
            <w:r w:rsidRPr="00005CC6">
              <w:rPr>
                <w:rFonts w:ascii="Arial" w:hAnsi="Arial" w:cs="Arial"/>
                <w:color w:val="000000"/>
                <w:sz w:val="20"/>
                <w:szCs w:val="20"/>
              </w:rPr>
              <w:t>tudent</w:t>
            </w:r>
            <w:r>
              <w:rPr>
                <w:rFonts w:ascii="Arial" w:hAnsi="Arial" w:cs="Arial"/>
                <w:color w:val="000000"/>
                <w:sz w:val="20"/>
                <w:szCs w:val="20"/>
              </w:rPr>
              <w:t>s</w:t>
            </w:r>
            <w:r w:rsidRPr="00005CC6">
              <w:rPr>
                <w:rFonts w:ascii="Arial" w:hAnsi="Arial" w:cs="Arial"/>
                <w:color w:val="000000"/>
                <w:sz w:val="20"/>
                <w:szCs w:val="20"/>
              </w:rPr>
              <w:t xml:space="preserve"> </w:t>
            </w:r>
            <w:r w:rsidR="00177B64" w:rsidRPr="00005CC6">
              <w:rPr>
                <w:rFonts w:ascii="Arial" w:hAnsi="Arial" w:cs="Arial"/>
                <w:color w:val="000000"/>
                <w:sz w:val="20"/>
                <w:szCs w:val="20"/>
              </w:rPr>
              <w:t xml:space="preserve">will write </w:t>
            </w:r>
            <w:r w:rsidR="009D7F84">
              <w:rPr>
                <w:rFonts w:ascii="Arial" w:hAnsi="Arial" w:cs="Arial"/>
                <w:color w:val="000000"/>
                <w:sz w:val="20"/>
                <w:szCs w:val="20"/>
              </w:rPr>
              <w:t xml:space="preserve">practice </w:t>
            </w:r>
            <w:r w:rsidR="00177B64" w:rsidRPr="00005CC6">
              <w:rPr>
                <w:rFonts w:ascii="Arial" w:hAnsi="Arial" w:cs="Arial"/>
                <w:color w:val="000000"/>
                <w:sz w:val="20"/>
                <w:szCs w:val="20"/>
              </w:rPr>
              <w:t>medical reports in a Subjective, Objective, Assessment, and Plan (SOAP) and/or History, Observation, Palpation, Special Tests (HOPS) format.</w:t>
            </w:r>
          </w:p>
          <w:p w:rsidR="00177B64" w:rsidRDefault="00DC224D" w:rsidP="00E10469">
            <w:pPr>
              <w:rPr>
                <w:rFonts w:ascii="Arial" w:hAnsi="Arial" w:cs="Arial"/>
                <w:color w:val="000000"/>
                <w:sz w:val="20"/>
                <w:szCs w:val="20"/>
              </w:rPr>
            </w:pPr>
            <w:r>
              <w:rPr>
                <w:rFonts w:ascii="Arial" w:hAnsi="Arial" w:cs="Arial"/>
                <w:color w:val="000000"/>
                <w:sz w:val="20"/>
                <w:szCs w:val="20"/>
              </w:rPr>
              <w:t>S</w:t>
            </w:r>
            <w:r w:rsidRPr="00005CC6">
              <w:rPr>
                <w:rFonts w:ascii="Arial" w:hAnsi="Arial" w:cs="Arial"/>
                <w:color w:val="000000"/>
                <w:sz w:val="20"/>
                <w:szCs w:val="20"/>
              </w:rPr>
              <w:t>tudent</w:t>
            </w:r>
            <w:r>
              <w:rPr>
                <w:rFonts w:ascii="Arial" w:hAnsi="Arial" w:cs="Arial"/>
                <w:color w:val="000000"/>
                <w:sz w:val="20"/>
                <w:szCs w:val="20"/>
              </w:rPr>
              <w:t>s</w:t>
            </w:r>
            <w:r w:rsidRPr="00005CC6">
              <w:rPr>
                <w:rFonts w:ascii="Arial" w:hAnsi="Arial" w:cs="Arial"/>
                <w:color w:val="000000"/>
                <w:sz w:val="20"/>
                <w:szCs w:val="20"/>
              </w:rPr>
              <w:t xml:space="preserve"> </w:t>
            </w:r>
            <w:r w:rsidR="00177B64" w:rsidRPr="00005CC6">
              <w:rPr>
                <w:rFonts w:ascii="Arial" w:hAnsi="Arial" w:cs="Arial"/>
                <w:color w:val="000000"/>
                <w:sz w:val="20"/>
                <w:szCs w:val="20"/>
              </w:rPr>
              <w:t xml:space="preserve">will utilize basic medical terminology, anatomical terms, tissue terminology and ranges of motion in written and oral documentation linked to their </w:t>
            </w:r>
            <w:r>
              <w:rPr>
                <w:rFonts w:ascii="Arial" w:hAnsi="Arial" w:cs="Arial"/>
                <w:color w:val="000000"/>
                <w:sz w:val="20"/>
                <w:szCs w:val="20"/>
              </w:rPr>
              <w:t>practicum</w:t>
            </w:r>
            <w:r w:rsidR="00177B64" w:rsidRPr="00005CC6">
              <w:rPr>
                <w:rFonts w:ascii="Arial" w:hAnsi="Arial" w:cs="Arial"/>
                <w:color w:val="000000"/>
                <w:sz w:val="20"/>
                <w:szCs w:val="20"/>
              </w:rPr>
              <w:t>.</w:t>
            </w:r>
          </w:p>
          <w:p w:rsidR="005A4A6F" w:rsidRDefault="00DC224D" w:rsidP="00E10469">
            <w:pPr>
              <w:rPr>
                <w:rFonts w:ascii="Arial" w:hAnsi="Arial" w:cs="Arial"/>
                <w:color w:val="000000"/>
                <w:sz w:val="20"/>
                <w:szCs w:val="20"/>
              </w:rPr>
            </w:pPr>
            <w:r>
              <w:rPr>
                <w:rFonts w:ascii="Arial" w:hAnsi="Arial" w:cs="Arial"/>
                <w:color w:val="000000"/>
                <w:sz w:val="20"/>
                <w:szCs w:val="20"/>
              </w:rPr>
              <w:t>S</w:t>
            </w:r>
            <w:r w:rsidRPr="00005CC6">
              <w:rPr>
                <w:rFonts w:ascii="Arial" w:hAnsi="Arial" w:cs="Arial"/>
                <w:color w:val="000000"/>
                <w:sz w:val="20"/>
                <w:szCs w:val="20"/>
              </w:rPr>
              <w:t>tudent</w:t>
            </w:r>
            <w:r>
              <w:rPr>
                <w:rFonts w:ascii="Arial" w:hAnsi="Arial" w:cs="Arial"/>
                <w:color w:val="000000"/>
                <w:sz w:val="20"/>
                <w:szCs w:val="20"/>
              </w:rPr>
              <w:t xml:space="preserve">s </w:t>
            </w:r>
            <w:r w:rsidR="00177B64">
              <w:rPr>
                <w:rFonts w:ascii="Arial" w:hAnsi="Arial" w:cs="Arial"/>
                <w:color w:val="000000"/>
                <w:sz w:val="20"/>
                <w:szCs w:val="20"/>
              </w:rPr>
              <w:t xml:space="preserve">will recognize signs and symptoms </w:t>
            </w:r>
            <w:r w:rsidR="009D7F84">
              <w:rPr>
                <w:rFonts w:ascii="Arial" w:hAnsi="Arial" w:cs="Arial"/>
                <w:color w:val="000000"/>
                <w:sz w:val="20"/>
                <w:szCs w:val="20"/>
              </w:rPr>
              <w:t>of athletic injuries</w:t>
            </w:r>
          </w:p>
          <w:p w:rsidR="005A4A6F" w:rsidRPr="00005CC6" w:rsidRDefault="005A4A6F" w:rsidP="005A4A6F">
            <w:pPr>
              <w:rPr>
                <w:rFonts w:ascii="Arial" w:hAnsi="Arial" w:cs="Arial"/>
                <w:color w:val="000000"/>
                <w:sz w:val="20"/>
                <w:szCs w:val="20"/>
              </w:rPr>
            </w:pPr>
            <w:r>
              <w:rPr>
                <w:rFonts w:ascii="Arial" w:hAnsi="Arial" w:cs="Arial"/>
                <w:color w:val="000000"/>
                <w:sz w:val="20"/>
                <w:szCs w:val="20"/>
              </w:rPr>
              <w:t>S</w:t>
            </w:r>
            <w:r w:rsidRPr="00005CC6">
              <w:rPr>
                <w:rFonts w:ascii="Arial" w:hAnsi="Arial" w:cs="Arial"/>
                <w:color w:val="000000"/>
                <w:sz w:val="20"/>
                <w:szCs w:val="20"/>
              </w:rPr>
              <w:t>tudent</w:t>
            </w:r>
            <w:r>
              <w:rPr>
                <w:rFonts w:ascii="Arial" w:hAnsi="Arial" w:cs="Arial"/>
                <w:color w:val="000000"/>
                <w:sz w:val="20"/>
                <w:szCs w:val="20"/>
              </w:rPr>
              <w:t xml:space="preserve">s will recognize signs and symptoms of concussion and be aware of its management according to Lystedt’s Law. </w:t>
            </w:r>
          </w:p>
          <w:p w:rsidR="00177B64" w:rsidRPr="00005CC6" w:rsidRDefault="005A4A6F" w:rsidP="00E10469">
            <w:pPr>
              <w:rPr>
                <w:rFonts w:ascii="Arial" w:hAnsi="Arial" w:cs="Arial"/>
                <w:color w:val="000000"/>
                <w:sz w:val="20"/>
                <w:szCs w:val="20"/>
              </w:rPr>
            </w:pPr>
            <w:r>
              <w:rPr>
                <w:rFonts w:ascii="Arial" w:hAnsi="Arial" w:cs="Arial"/>
                <w:color w:val="000000"/>
                <w:sz w:val="20"/>
                <w:szCs w:val="20"/>
              </w:rPr>
              <w:t>S</w:t>
            </w:r>
            <w:r w:rsidRPr="00005CC6">
              <w:rPr>
                <w:rFonts w:ascii="Arial" w:hAnsi="Arial" w:cs="Arial"/>
                <w:color w:val="000000"/>
                <w:sz w:val="20"/>
                <w:szCs w:val="20"/>
              </w:rPr>
              <w:t>tudent</w:t>
            </w:r>
            <w:r>
              <w:rPr>
                <w:rFonts w:ascii="Arial" w:hAnsi="Arial" w:cs="Arial"/>
                <w:color w:val="000000"/>
                <w:sz w:val="20"/>
                <w:szCs w:val="20"/>
              </w:rPr>
              <w:t>s</w:t>
            </w:r>
            <w:r w:rsidRPr="00005CC6">
              <w:rPr>
                <w:rFonts w:ascii="Arial" w:hAnsi="Arial" w:cs="Arial"/>
                <w:color w:val="000000"/>
                <w:sz w:val="20"/>
                <w:szCs w:val="20"/>
              </w:rPr>
              <w:t xml:space="preserve"> will use </w:t>
            </w:r>
            <w:r>
              <w:rPr>
                <w:rFonts w:ascii="Arial" w:hAnsi="Arial" w:cs="Arial"/>
                <w:color w:val="000000"/>
                <w:sz w:val="20"/>
                <w:szCs w:val="20"/>
              </w:rPr>
              <w:t>the Injury Exam Procedure</w:t>
            </w:r>
            <w:r w:rsidRPr="00005CC6">
              <w:rPr>
                <w:rFonts w:ascii="Arial" w:hAnsi="Arial" w:cs="Arial"/>
                <w:color w:val="000000"/>
                <w:sz w:val="20"/>
                <w:szCs w:val="20"/>
              </w:rPr>
              <w:t xml:space="preserve"> to </w:t>
            </w:r>
            <w:r>
              <w:rPr>
                <w:rFonts w:ascii="Arial" w:hAnsi="Arial" w:cs="Arial"/>
                <w:color w:val="000000"/>
                <w:sz w:val="20"/>
                <w:szCs w:val="20"/>
              </w:rPr>
              <w:t>evaluate an injury, illness, or health related condition including documentation of findings.</w:t>
            </w:r>
            <w:r w:rsidR="009D7F84">
              <w:rPr>
                <w:rFonts w:ascii="Arial" w:hAnsi="Arial" w:cs="Arial"/>
                <w:color w:val="000000"/>
                <w:sz w:val="20"/>
                <w:szCs w:val="20"/>
              </w:rPr>
              <w:t xml:space="preserve"> </w:t>
            </w:r>
          </w:p>
          <w:p w:rsidR="005A4A6F" w:rsidRDefault="005A4A6F" w:rsidP="005A4A6F">
            <w:pPr>
              <w:rPr>
                <w:rFonts w:ascii="Arial" w:hAnsi="Arial" w:cs="Arial"/>
                <w:color w:val="000000"/>
                <w:sz w:val="20"/>
                <w:szCs w:val="20"/>
              </w:rPr>
            </w:pPr>
            <w:r>
              <w:rPr>
                <w:rFonts w:ascii="Arial" w:hAnsi="Arial" w:cs="Arial"/>
                <w:color w:val="000000"/>
                <w:sz w:val="20"/>
                <w:szCs w:val="20"/>
              </w:rPr>
              <w:t>Students will identify all major bones of the human body.</w:t>
            </w:r>
          </w:p>
          <w:p w:rsidR="005A4A6F" w:rsidRDefault="005A4A6F" w:rsidP="005A4A6F">
            <w:pPr>
              <w:rPr>
                <w:rFonts w:ascii="Arial" w:hAnsi="Arial" w:cs="Arial"/>
                <w:color w:val="000000"/>
                <w:sz w:val="20"/>
                <w:szCs w:val="20"/>
              </w:rPr>
            </w:pPr>
            <w:r>
              <w:rPr>
                <w:rFonts w:ascii="Arial" w:hAnsi="Arial" w:cs="Arial"/>
                <w:color w:val="000000"/>
                <w:sz w:val="20"/>
                <w:szCs w:val="20"/>
              </w:rPr>
              <w:t>Students will identify primary muscles and tendons involved with athletic movements.</w:t>
            </w:r>
          </w:p>
          <w:p w:rsidR="005A4A6F" w:rsidRDefault="005A4A6F" w:rsidP="005A4A6F">
            <w:pPr>
              <w:rPr>
                <w:rFonts w:ascii="Arial" w:hAnsi="Arial" w:cs="Arial"/>
                <w:color w:val="000000"/>
                <w:sz w:val="20"/>
                <w:szCs w:val="20"/>
              </w:rPr>
            </w:pPr>
            <w:r>
              <w:rPr>
                <w:rFonts w:ascii="Arial" w:hAnsi="Arial" w:cs="Arial"/>
                <w:color w:val="000000"/>
                <w:sz w:val="20"/>
                <w:szCs w:val="20"/>
              </w:rPr>
              <w:t>Students will identify primary ligaments of the human body.</w:t>
            </w:r>
          </w:p>
          <w:p w:rsidR="00177B64" w:rsidRPr="00DC224D" w:rsidRDefault="005A4A6F" w:rsidP="005A4A6F">
            <w:pPr>
              <w:rPr>
                <w:rFonts w:ascii="Arial" w:hAnsi="Arial" w:cs="Arial"/>
                <w:color w:val="000000"/>
                <w:sz w:val="20"/>
                <w:szCs w:val="20"/>
              </w:rPr>
            </w:pPr>
            <w:r>
              <w:rPr>
                <w:rFonts w:ascii="Arial" w:hAnsi="Arial" w:cs="Arial"/>
                <w:sz w:val="20"/>
                <w:szCs w:val="20"/>
              </w:rPr>
              <w:t>Students will research and create resources on a specific medical condition or injury and present findings including the evaluation and diagnosis of the medical condition or injury.</w:t>
            </w:r>
          </w:p>
        </w:tc>
      </w:tr>
      <w:tr w:rsidR="00177B64" w:rsidRPr="00500193">
        <w:trPr>
          <w:trHeight w:val="602"/>
          <w:jc w:val="center"/>
        </w:trPr>
        <w:tc>
          <w:tcPr>
            <w:tcW w:w="15019" w:type="dxa"/>
            <w:gridSpan w:val="4"/>
            <w:tcBorders>
              <w:bottom w:val="single" w:sz="4" w:space="0" w:color="auto"/>
            </w:tcBorders>
            <w:shd w:val="clear" w:color="auto" w:fill="auto"/>
          </w:tcPr>
          <w:p w:rsidR="00177B64" w:rsidRDefault="00177B64" w:rsidP="00E10469">
            <w:pPr>
              <w:rPr>
                <w:rFonts w:ascii="Arial" w:hAnsi="Arial" w:cs="Arial"/>
                <w:b/>
                <w:color w:val="000000"/>
                <w:sz w:val="20"/>
                <w:szCs w:val="20"/>
              </w:rPr>
            </w:pPr>
            <w:r w:rsidRPr="00500193">
              <w:rPr>
                <w:rFonts w:ascii="Arial" w:hAnsi="Arial" w:cs="Arial"/>
                <w:b/>
                <w:color w:val="000000"/>
                <w:sz w:val="20"/>
                <w:szCs w:val="20"/>
              </w:rPr>
              <w:t xml:space="preserve">Leadership Alignment:  </w:t>
            </w:r>
          </w:p>
          <w:p w:rsidR="005A4A6F" w:rsidRDefault="005A4A6F" w:rsidP="005A4A6F">
            <w:pPr>
              <w:autoSpaceDE w:val="0"/>
              <w:autoSpaceDN w:val="0"/>
              <w:adjustRightInd w:val="0"/>
              <w:rPr>
                <w:rFonts w:ascii="Arial" w:hAnsi="Arial" w:cs="Arial"/>
                <w:sz w:val="20"/>
                <w:szCs w:val="20"/>
              </w:rPr>
            </w:pPr>
            <w:r>
              <w:rPr>
                <w:rFonts w:ascii="Arial" w:hAnsi="Arial" w:cs="Arial"/>
                <w:sz w:val="20"/>
                <w:szCs w:val="20"/>
              </w:rPr>
              <w:t>Self-Directed Learner 8.C.1-During role playing scenarios or supervised practicum;</w:t>
            </w:r>
            <w:r w:rsidRPr="00005CC6">
              <w:rPr>
                <w:rFonts w:ascii="Arial" w:hAnsi="Arial" w:cs="Arial"/>
                <w:sz w:val="20"/>
                <w:szCs w:val="20"/>
              </w:rPr>
              <w:t xml:space="preserve"> </w:t>
            </w:r>
            <w:r>
              <w:rPr>
                <w:rFonts w:ascii="Arial" w:hAnsi="Arial" w:cs="Arial"/>
                <w:sz w:val="20"/>
                <w:szCs w:val="20"/>
              </w:rPr>
              <w:t xml:space="preserve">students </w:t>
            </w:r>
            <w:r w:rsidRPr="00005CC6">
              <w:rPr>
                <w:rFonts w:ascii="Arial" w:hAnsi="Arial" w:cs="Arial"/>
                <w:sz w:val="20"/>
                <w:szCs w:val="20"/>
              </w:rPr>
              <w:t xml:space="preserve">will discuss assessments and treatment plans of patients using </w:t>
            </w:r>
            <w:r>
              <w:rPr>
                <w:rFonts w:ascii="Arial" w:hAnsi="Arial" w:cs="Arial"/>
                <w:sz w:val="20"/>
                <w:szCs w:val="20"/>
              </w:rPr>
              <w:t xml:space="preserve">medical </w:t>
            </w:r>
            <w:r w:rsidRPr="00005CC6">
              <w:rPr>
                <w:rFonts w:ascii="Arial" w:hAnsi="Arial" w:cs="Arial"/>
                <w:sz w:val="20"/>
                <w:szCs w:val="20"/>
              </w:rPr>
              <w:t>terminology</w:t>
            </w:r>
            <w:r>
              <w:rPr>
                <w:rFonts w:ascii="Arial" w:hAnsi="Arial" w:cs="Arial"/>
                <w:sz w:val="20"/>
                <w:szCs w:val="20"/>
              </w:rPr>
              <w:t>.</w:t>
            </w:r>
          </w:p>
          <w:p w:rsidR="005A4A6F" w:rsidRDefault="005A4A6F" w:rsidP="005A4A6F">
            <w:pPr>
              <w:autoSpaceDE w:val="0"/>
              <w:autoSpaceDN w:val="0"/>
              <w:adjustRightInd w:val="0"/>
              <w:rPr>
                <w:rFonts w:ascii="Arial" w:hAnsi="Arial" w:cs="Arial"/>
                <w:sz w:val="20"/>
                <w:szCs w:val="20"/>
              </w:rPr>
            </w:pPr>
            <w:r>
              <w:rPr>
                <w:rFonts w:ascii="Arial" w:hAnsi="Arial" w:cs="Arial"/>
                <w:sz w:val="20"/>
                <w:szCs w:val="20"/>
              </w:rPr>
              <w:t>Access and Evaluate Information 4.A.1-During role playing scenarios or supervised practicum; students will recognize and evaluate the signs and symptoms of concussion while informing the identified school personnel.</w:t>
            </w:r>
          </w:p>
          <w:p w:rsidR="005A4A6F" w:rsidRDefault="005A4A6F" w:rsidP="005A4A6F">
            <w:pPr>
              <w:autoSpaceDE w:val="0"/>
              <w:autoSpaceDN w:val="0"/>
              <w:adjustRightInd w:val="0"/>
              <w:rPr>
                <w:rFonts w:ascii="Arial" w:hAnsi="Arial" w:cs="Arial"/>
                <w:sz w:val="20"/>
                <w:szCs w:val="20"/>
              </w:rPr>
            </w:pPr>
            <w:r>
              <w:rPr>
                <w:rFonts w:ascii="Arial" w:hAnsi="Arial" w:cs="Arial"/>
                <w:sz w:val="20"/>
                <w:szCs w:val="20"/>
              </w:rPr>
              <w:t>Access and Evaluate Information 4. A. 2-During role playing scenarios or supervised practicum,</w:t>
            </w:r>
            <w:r w:rsidRPr="00005CC6">
              <w:rPr>
                <w:rFonts w:ascii="Arial" w:hAnsi="Arial" w:cs="Arial"/>
                <w:sz w:val="20"/>
                <w:szCs w:val="20"/>
              </w:rPr>
              <w:t xml:space="preserve"> </w:t>
            </w:r>
            <w:r>
              <w:rPr>
                <w:rFonts w:ascii="Arial" w:hAnsi="Arial" w:cs="Arial"/>
                <w:sz w:val="20"/>
                <w:szCs w:val="20"/>
              </w:rPr>
              <w:t>s</w:t>
            </w:r>
            <w:r w:rsidRPr="00005CC6">
              <w:rPr>
                <w:rFonts w:ascii="Arial" w:hAnsi="Arial" w:cs="Arial"/>
                <w:sz w:val="20"/>
                <w:szCs w:val="20"/>
              </w:rPr>
              <w:t>tude</w:t>
            </w:r>
            <w:r>
              <w:rPr>
                <w:rFonts w:ascii="Arial" w:hAnsi="Arial" w:cs="Arial"/>
                <w:sz w:val="20"/>
                <w:szCs w:val="20"/>
              </w:rPr>
              <w:t xml:space="preserve">nts will review medical charts and </w:t>
            </w:r>
            <w:r w:rsidRPr="00005CC6">
              <w:rPr>
                <w:rFonts w:ascii="Arial" w:hAnsi="Arial" w:cs="Arial"/>
                <w:sz w:val="20"/>
                <w:szCs w:val="20"/>
              </w:rPr>
              <w:t>notes</w:t>
            </w:r>
            <w:r>
              <w:rPr>
                <w:rFonts w:ascii="Arial" w:hAnsi="Arial" w:cs="Arial"/>
                <w:sz w:val="20"/>
                <w:szCs w:val="20"/>
              </w:rPr>
              <w:t xml:space="preserve"> </w:t>
            </w:r>
            <w:r w:rsidRPr="00005CC6">
              <w:rPr>
                <w:rFonts w:ascii="Arial" w:hAnsi="Arial" w:cs="Arial"/>
                <w:sz w:val="20"/>
                <w:szCs w:val="20"/>
              </w:rPr>
              <w:t>to recognize, evaluate and assess different types of injuries.</w:t>
            </w:r>
          </w:p>
          <w:p w:rsidR="00177B64" w:rsidRPr="00500193" w:rsidRDefault="005A4A6F" w:rsidP="005A4A6F">
            <w:pPr>
              <w:rPr>
                <w:rFonts w:ascii="Arial" w:hAnsi="Arial" w:cs="Arial"/>
                <w:b/>
                <w:sz w:val="20"/>
                <w:szCs w:val="20"/>
              </w:rPr>
            </w:pPr>
            <w:r w:rsidRPr="00B96F5A">
              <w:rPr>
                <w:rFonts w:ascii="Arial" w:hAnsi="Arial" w:cs="Arial"/>
                <w:sz w:val="20"/>
                <w:szCs w:val="20"/>
              </w:rPr>
              <w:t>Self-Directed Learner-8.B.1</w:t>
            </w:r>
            <w:r>
              <w:rPr>
                <w:rFonts w:ascii="Arial" w:hAnsi="Arial" w:cs="Arial"/>
                <w:sz w:val="20"/>
                <w:szCs w:val="20"/>
              </w:rPr>
              <w:t xml:space="preserve"> Students will create resources and recommendations on a specific medical condition or injury to educate individuals.</w:t>
            </w:r>
          </w:p>
        </w:tc>
      </w:tr>
      <w:tr w:rsidR="00177B64" w:rsidRPr="00500193">
        <w:trPr>
          <w:trHeight w:val="152"/>
          <w:jc w:val="center"/>
        </w:trPr>
        <w:tc>
          <w:tcPr>
            <w:tcW w:w="15019" w:type="dxa"/>
            <w:gridSpan w:val="4"/>
            <w:shd w:val="pct15" w:color="auto" w:fill="auto"/>
            <w:vAlign w:val="center"/>
          </w:tcPr>
          <w:p w:rsidR="00177B64" w:rsidRPr="00500193" w:rsidRDefault="00177B64" w:rsidP="00E10469">
            <w:pPr>
              <w:spacing w:before="100" w:beforeAutospacing="1"/>
              <w:jc w:val="center"/>
              <w:rPr>
                <w:rFonts w:ascii="Arial" w:hAnsi="Arial" w:cs="Arial"/>
                <w:b/>
                <w:i/>
                <w:color w:val="000000"/>
                <w:sz w:val="20"/>
                <w:szCs w:val="20"/>
              </w:rPr>
            </w:pPr>
            <w:r w:rsidRPr="00500193">
              <w:rPr>
                <w:rFonts w:ascii="Arial" w:hAnsi="Arial" w:cs="Arial"/>
                <w:b/>
                <w:i/>
                <w:color w:val="000000"/>
                <w:sz w:val="20"/>
                <w:szCs w:val="20"/>
              </w:rPr>
              <w:t>Standards and Competencies</w:t>
            </w:r>
          </w:p>
        </w:tc>
      </w:tr>
      <w:tr w:rsidR="00177B64" w:rsidRPr="00500193">
        <w:trPr>
          <w:trHeight w:val="665"/>
          <w:jc w:val="center"/>
        </w:trPr>
        <w:tc>
          <w:tcPr>
            <w:tcW w:w="15019" w:type="dxa"/>
            <w:gridSpan w:val="4"/>
            <w:shd w:val="clear" w:color="auto" w:fill="auto"/>
          </w:tcPr>
          <w:p w:rsidR="00177B64" w:rsidRPr="00500193" w:rsidRDefault="00177B64" w:rsidP="00E10469">
            <w:pPr>
              <w:rPr>
                <w:rFonts w:ascii="Arial" w:hAnsi="Arial" w:cs="Arial"/>
                <w:b/>
                <w:sz w:val="20"/>
                <w:szCs w:val="20"/>
              </w:rPr>
            </w:pPr>
            <w:r w:rsidRPr="00500193">
              <w:rPr>
                <w:rFonts w:ascii="Arial" w:hAnsi="Arial" w:cs="Arial"/>
                <w:b/>
                <w:sz w:val="20"/>
                <w:szCs w:val="20"/>
              </w:rPr>
              <w:t>Standard/Unit:</w:t>
            </w:r>
          </w:p>
          <w:p w:rsidR="00177B64" w:rsidRPr="00FF20EC" w:rsidRDefault="00177B64" w:rsidP="00E10469">
            <w:pPr>
              <w:rPr>
                <w:rFonts w:ascii="Arial" w:hAnsi="Arial" w:cs="Arial"/>
                <w:b/>
                <w:color w:val="FF0000"/>
              </w:rPr>
            </w:pPr>
            <w:r w:rsidRPr="00FF20EC">
              <w:rPr>
                <w:rFonts w:ascii="Arial" w:hAnsi="Arial" w:cs="Arial"/>
                <w:b/>
              </w:rPr>
              <w:t>Domain 2</w:t>
            </w:r>
            <w:r w:rsidR="000B1E82" w:rsidRPr="00FF20EC">
              <w:rPr>
                <w:rFonts w:ascii="Arial" w:hAnsi="Arial" w:cs="Arial"/>
                <w:b/>
              </w:rPr>
              <w:t>:</w:t>
            </w:r>
            <w:r w:rsidRPr="00FF20EC">
              <w:rPr>
                <w:rFonts w:ascii="Arial" w:hAnsi="Arial" w:cs="Arial"/>
                <w:b/>
              </w:rPr>
              <w:t xml:space="preserve">  </w:t>
            </w:r>
            <w:r w:rsidRPr="00FF20EC">
              <w:rPr>
                <w:rFonts w:ascii="Arial" w:hAnsi="Arial" w:cs="Arial"/>
                <w:b/>
                <w:color w:val="FF0000"/>
              </w:rPr>
              <w:t>Clinical Evaluation and Diagnosis</w:t>
            </w:r>
          </w:p>
          <w:p w:rsidR="00B215DB" w:rsidRDefault="00B215DB" w:rsidP="00E10469">
            <w:pPr>
              <w:rPr>
                <w:rFonts w:ascii="Arial" w:hAnsi="Arial" w:cs="Arial"/>
                <w:b/>
                <w:color w:val="FF0000"/>
                <w:sz w:val="20"/>
                <w:szCs w:val="20"/>
              </w:rPr>
            </w:pPr>
          </w:p>
          <w:p w:rsidR="00B215DB" w:rsidRDefault="00B215DB" w:rsidP="00E10469">
            <w:pPr>
              <w:rPr>
                <w:rFonts w:ascii="Arial" w:hAnsi="Arial" w:cs="Arial"/>
                <w:sz w:val="20"/>
                <w:szCs w:val="20"/>
              </w:rPr>
            </w:pPr>
            <w:r>
              <w:rPr>
                <w:rFonts w:ascii="Arial" w:hAnsi="Arial" w:cs="Arial"/>
                <w:b/>
                <w:sz w:val="20"/>
                <w:szCs w:val="20"/>
              </w:rPr>
              <w:t>Foundation Standard 1</w:t>
            </w:r>
            <w:r w:rsidRPr="00B215DB">
              <w:rPr>
                <w:rFonts w:ascii="Arial" w:hAnsi="Arial" w:cs="Arial"/>
                <w:b/>
                <w:sz w:val="20"/>
                <w:szCs w:val="20"/>
              </w:rPr>
              <w:t xml:space="preserve">: </w:t>
            </w:r>
            <w:r w:rsidRPr="00B215DB">
              <w:rPr>
                <w:rFonts w:ascii="Arial" w:hAnsi="Arial" w:cs="Arial"/>
                <w:sz w:val="20"/>
                <w:szCs w:val="20"/>
              </w:rPr>
              <w:t>Academic Foundations:  Healthcare professionals will know the academic subject matter required for proficiency within their area. They will use this knowledge as needed in their role. The following accountability criteria are considered essential for students in a health science program of study.</w:t>
            </w:r>
          </w:p>
          <w:p w:rsidR="00B215DB" w:rsidRDefault="00B215DB" w:rsidP="00E10469">
            <w:pPr>
              <w:rPr>
                <w:rFonts w:ascii="Arial" w:hAnsi="Arial" w:cs="Arial"/>
                <w:sz w:val="20"/>
                <w:szCs w:val="20"/>
              </w:rPr>
            </w:pPr>
            <w:r w:rsidRPr="00B215DB">
              <w:rPr>
                <w:rFonts w:ascii="Arial" w:hAnsi="Arial" w:cs="Arial"/>
                <w:b/>
                <w:sz w:val="20"/>
                <w:szCs w:val="20"/>
              </w:rPr>
              <w:t>Foundation Standard 2:</w:t>
            </w:r>
            <w:r>
              <w:rPr>
                <w:rFonts w:ascii="Arial" w:hAnsi="Arial" w:cs="Arial"/>
                <w:sz w:val="20"/>
                <w:szCs w:val="20"/>
              </w:rPr>
              <w:t xml:space="preserve"> </w:t>
            </w:r>
            <w:r w:rsidRPr="00B215DB">
              <w:rPr>
                <w:rFonts w:ascii="Arial" w:hAnsi="Arial" w:cs="Arial"/>
                <w:sz w:val="20"/>
                <w:szCs w:val="20"/>
              </w:rPr>
              <w:t>Communication:  Healthcare professionals will know the various methods of giving and obtaining information. They will communicate effectively, both orally and in writing.</w:t>
            </w:r>
          </w:p>
          <w:p w:rsidR="004D5ABA" w:rsidRPr="00B215DB" w:rsidRDefault="004D5ABA" w:rsidP="004D5ABA">
            <w:pPr>
              <w:rPr>
                <w:rFonts w:ascii="Arial" w:hAnsi="Arial" w:cs="Arial"/>
                <w:b/>
                <w:sz w:val="20"/>
                <w:szCs w:val="20"/>
              </w:rPr>
            </w:pPr>
          </w:p>
        </w:tc>
      </w:tr>
      <w:tr w:rsidR="00177B64" w:rsidRPr="00500193">
        <w:trPr>
          <w:trHeight w:val="170"/>
          <w:jc w:val="center"/>
        </w:trPr>
        <w:tc>
          <w:tcPr>
            <w:tcW w:w="10879" w:type="dxa"/>
            <w:gridSpan w:val="3"/>
            <w:shd w:val="clear" w:color="auto" w:fill="auto"/>
          </w:tcPr>
          <w:p w:rsidR="00177B64" w:rsidRPr="00500193" w:rsidRDefault="00177B64" w:rsidP="00E10469">
            <w:pPr>
              <w:tabs>
                <w:tab w:val="left" w:pos="4844"/>
              </w:tabs>
              <w:rPr>
                <w:rFonts w:ascii="Arial" w:hAnsi="Arial" w:cs="Arial"/>
                <w:b/>
                <w:color w:val="FF0000"/>
                <w:sz w:val="20"/>
                <w:szCs w:val="20"/>
              </w:rPr>
            </w:pPr>
            <w:r w:rsidRPr="00500193">
              <w:rPr>
                <w:rFonts w:ascii="Arial" w:hAnsi="Arial" w:cs="Arial"/>
                <w:b/>
                <w:color w:val="000000"/>
                <w:sz w:val="20"/>
                <w:szCs w:val="20"/>
              </w:rPr>
              <w:t xml:space="preserve">Competencies    </w:t>
            </w:r>
          </w:p>
        </w:tc>
        <w:tc>
          <w:tcPr>
            <w:tcW w:w="4140" w:type="dxa"/>
            <w:shd w:val="clear" w:color="auto" w:fill="auto"/>
          </w:tcPr>
          <w:p w:rsidR="00177B64" w:rsidRPr="00500193" w:rsidRDefault="00177B64" w:rsidP="00E10469">
            <w:pPr>
              <w:rPr>
                <w:rFonts w:ascii="Arial" w:hAnsi="Arial" w:cs="Arial"/>
                <w:color w:val="000000"/>
                <w:sz w:val="20"/>
                <w:szCs w:val="20"/>
              </w:rPr>
            </w:pPr>
            <w:r w:rsidRPr="00500193">
              <w:rPr>
                <w:rFonts w:ascii="Arial" w:hAnsi="Arial" w:cs="Arial"/>
                <w:b/>
                <w:color w:val="000000"/>
                <w:sz w:val="20"/>
                <w:szCs w:val="20"/>
              </w:rPr>
              <w:t xml:space="preserve">Total Learning Hours for Unit: </w:t>
            </w:r>
            <w:r w:rsidR="006948F4">
              <w:rPr>
                <w:rFonts w:ascii="Arial" w:hAnsi="Arial" w:cs="Arial"/>
                <w:b/>
                <w:color w:val="000000"/>
                <w:sz w:val="20"/>
                <w:szCs w:val="20"/>
              </w:rPr>
              <w:t>50</w:t>
            </w:r>
          </w:p>
        </w:tc>
      </w:tr>
      <w:tr w:rsidR="00177B64" w:rsidRPr="00500193">
        <w:trPr>
          <w:trHeight w:val="206"/>
          <w:jc w:val="center"/>
        </w:trPr>
        <w:tc>
          <w:tcPr>
            <w:tcW w:w="15019" w:type="dxa"/>
            <w:gridSpan w:val="4"/>
            <w:shd w:val="clear" w:color="auto" w:fill="auto"/>
            <w:vAlign w:val="bottom"/>
          </w:tcPr>
          <w:p w:rsidR="00177B64" w:rsidRDefault="00177B64" w:rsidP="00DA0F16">
            <w:pPr>
              <w:pStyle w:val="ListParagraph"/>
              <w:numPr>
                <w:ilvl w:val="0"/>
                <w:numId w:val="4"/>
              </w:numPr>
              <w:rPr>
                <w:rFonts w:ascii="Arial" w:hAnsi="Arial" w:cs="Arial"/>
                <w:color w:val="000000"/>
                <w:sz w:val="20"/>
                <w:szCs w:val="20"/>
              </w:rPr>
            </w:pPr>
            <w:r>
              <w:rPr>
                <w:rFonts w:ascii="Arial" w:hAnsi="Arial" w:cs="Arial"/>
                <w:color w:val="000000"/>
                <w:sz w:val="20"/>
                <w:szCs w:val="20"/>
              </w:rPr>
              <w:t>Obtain an individual’s history through observation, interview and/or review of relevant records to assess injury, illness or health-related condition.</w:t>
            </w:r>
          </w:p>
          <w:p w:rsidR="00177B64" w:rsidRDefault="00177B64" w:rsidP="00DA0F16">
            <w:pPr>
              <w:pStyle w:val="ListParagraph"/>
              <w:numPr>
                <w:ilvl w:val="0"/>
                <w:numId w:val="4"/>
              </w:numPr>
              <w:rPr>
                <w:rFonts w:ascii="Arial" w:hAnsi="Arial" w:cs="Arial"/>
                <w:color w:val="000000"/>
                <w:sz w:val="20"/>
                <w:szCs w:val="20"/>
              </w:rPr>
            </w:pPr>
            <w:r>
              <w:rPr>
                <w:rFonts w:ascii="Arial" w:hAnsi="Arial" w:cs="Arial"/>
                <w:color w:val="000000"/>
                <w:sz w:val="20"/>
                <w:szCs w:val="20"/>
              </w:rPr>
              <w:t>Examine by appropriate visual and palpation techniques the involved area(s) of an individual’s body to determine the type and extent of the injury, illness or health-related condition.</w:t>
            </w:r>
          </w:p>
          <w:p w:rsidR="00177B64" w:rsidRDefault="00177B64" w:rsidP="00DA0F16">
            <w:pPr>
              <w:pStyle w:val="ListParagraph"/>
              <w:numPr>
                <w:ilvl w:val="0"/>
                <w:numId w:val="4"/>
              </w:numPr>
              <w:rPr>
                <w:rFonts w:ascii="Arial" w:hAnsi="Arial" w:cs="Arial"/>
                <w:color w:val="000000"/>
                <w:sz w:val="20"/>
                <w:szCs w:val="20"/>
              </w:rPr>
            </w:pPr>
            <w:r>
              <w:rPr>
                <w:rFonts w:ascii="Arial" w:hAnsi="Arial" w:cs="Arial"/>
                <w:color w:val="000000"/>
                <w:sz w:val="20"/>
                <w:szCs w:val="20"/>
              </w:rPr>
              <w:t xml:space="preserve">Examine by appropriate </w:t>
            </w:r>
            <w:r w:rsidR="006F48A5">
              <w:rPr>
                <w:rFonts w:ascii="Arial" w:hAnsi="Arial" w:cs="Arial"/>
                <w:color w:val="000000"/>
                <w:sz w:val="20"/>
                <w:szCs w:val="20"/>
              </w:rPr>
              <w:t xml:space="preserve">and </w:t>
            </w:r>
            <w:r>
              <w:rPr>
                <w:rFonts w:ascii="Arial" w:hAnsi="Arial" w:cs="Arial"/>
                <w:color w:val="000000"/>
                <w:sz w:val="20"/>
                <w:szCs w:val="20"/>
              </w:rPr>
              <w:t>specific tests (e.g., ROM, special tests, neurological tests) of an individual’s body to determine the type and extent of the injury, illness or health-related condition.</w:t>
            </w:r>
          </w:p>
          <w:p w:rsidR="00177B64" w:rsidRDefault="00177B64" w:rsidP="00DA0F16">
            <w:pPr>
              <w:pStyle w:val="ListParagraph"/>
              <w:numPr>
                <w:ilvl w:val="0"/>
                <w:numId w:val="4"/>
              </w:numPr>
              <w:rPr>
                <w:rFonts w:ascii="Arial" w:hAnsi="Arial" w:cs="Arial"/>
                <w:color w:val="000000"/>
                <w:sz w:val="20"/>
                <w:szCs w:val="20"/>
              </w:rPr>
            </w:pPr>
            <w:r>
              <w:rPr>
                <w:rFonts w:ascii="Arial" w:hAnsi="Arial" w:cs="Arial"/>
                <w:color w:val="000000"/>
                <w:sz w:val="20"/>
                <w:szCs w:val="20"/>
              </w:rPr>
              <w:t>Formulate a clinical diagnosis by interpreting the signs, symptoms and predisposing factors of the injury, illness or health-related condition to determine the appropriate course of action.</w:t>
            </w:r>
          </w:p>
          <w:p w:rsidR="00177B64" w:rsidRDefault="00177B64" w:rsidP="00DA0F16">
            <w:pPr>
              <w:pStyle w:val="ListParagraph"/>
              <w:numPr>
                <w:ilvl w:val="0"/>
                <w:numId w:val="4"/>
              </w:numPr>
              <w:rPr>
                <w:rFonts w:ascii="Arial" w:hAnsi="Arial" w:cs="Arial"/>
                <w:color w:val="000000"/>
                <w:sz w:val="20"/>
                <w:szCs w:val="20"/>
              </w:rPr>
            </w:pPr>
            <w:r w:rsidRPr="00A53AFA">
              <w:rPr>
                <w:rFonts w:ascii="Arial" w:hAnsi="Arial" w:cs="Arial"/>
                <w:color w:val="000000"/>
                <w:sz w:val="20"/>
                <w:szCs w:val="20"/>
              </w:rPr>
              <w:t xml:space="preserve">Educate the appropriate individual(s) about the clinical evaluation by communicating information about the </w:t>
            </w:r>
            <w:r w:rsidR="006F48A5">
              <w:rPr>
                <w:rFonts w:ascii="Arial" w:hAnsi="Arial" w:cs="Arial"/>
                <w:color w:val="000000"/>
                <w:sz w:val="20"/>
                <w:szCs w:val="20"/>
              </w:rPr>
              <w:t xml:space="preserve">current or potential </w:t>
            </w:r>
            <w:r w:rsidRPr="00A53AFA">
              <w:rPr>
                <w:rFonts w:ascii="Arial" w:hAnsi="Arial" w:cs="Arial"/>
                <w:color w:val="000000"/>
                <w:sz w:val="20"/>
                <w:szCs w:val="20"/>
              </w:rPr>
              <w:t>injury, illness or health-related condition to encourage compliance with recommended care.</w:t>
            </w:r>
          </w:p>
          <w:p w:rsidR="00271223" w:rsidRPr="00FF20EC" w:rsidRDefault="00271223" w:rsidP="00DA0F16">
            <w:pPr>
              <w:pStyle w:val="ListParagraph"/>
              <w:numPr>
                <w:ilvl w:val="0"/>
                <w:numId w:val="4"/>
              </w:numPr>
              <w:rPr>
                <w:rFonts w:ascii="Arial" w:hAnsi="Arial" w:cs="Arial"/>
                <w:sz w:val="20"/>
                <w:szCs w:val="20"/>
              </w:rPr>
            </w:pPr>
            <w:r w:rsidRPr="00FF20EC">
              <w:rPr>
                <w:rFonts w:ascii="Arial" w:hAnsi="Arial" w:cs="Arial"/>
                <w:sz w:val="20"/>
                <w:szCs w:val="20"/>
              </w:rPr>
              <w:t>Identify signs and symptoms of infection and disease</w:t>
            </w:r>
          </w:p>
          <w:p w:rsidR="00271223" w:rsidRPr="00FF20EC" w:rsidRDefault="00271223" w:rsidP="00DA0F16">
            <w:pPr>
              <w:numPr>
                <w:ilvl w:val="1"/>
                <w:numId w:val="4"/>
              </w:numPr>
              <w:rPr>
                <w:rFonts w:ascii="Arial" w:hAnsi="Arial" w:cs="Arial"/>
                <w:sz w:val="20"/>
                <w:szCs w:val="20"/>
              </w:rPr>
            </w:pPr>
            <w:r w:rsidRPr="00FF20EC">
              <w:rPr>
                <w:rFonts w:ascii="Arial" w:hAnsi="Arial" w:cs="Arial"/>
                <w:sz w:val="20"/>
                <w:szCs w:val="20"/>
              </w:rPr>
              <w:t>Body temperature</w:t>
            </w:r>
          </w:p>
          <w:p w:rsidR="00271223" w:rsidRPr="00FF20EC" w:rsidRDefault="00271223" w:rsidP="00DA0F16">
            <w:pPr>
              <w:numPr>
                <w:ilvl w:val="1"/>
                <w:numId w:val="4"/>
              </w:numPr>
              <w:rPr>
                <w:rFonts w:ascii="Arial" w:hAnsi="Arial" w:cs="Arial"/>
                <w:sz w:val="20"/>
                <w:szCs w:val="20"/>
              </w:rPr>
            </w:pPr>
            <w:r w:rsidRPr="00FF20EC">
              <w:rPr>
                <w:rFonts w:ascii="Arial" w:hAnsi="Arial" w:cs="Arial"/>
                <w:sz w:val="20"/>
                <w:szCs w:val="20"/>
              </w:rPr>
              <w:t>Skin temperature</w:t>
            </w:r>
          </w:p>
          <w:p w:rsidR="00271223" w:rsidRPr="00FF20EC" w:rsidRDefault="00271223" w:rsidP="00DA0F16">
            <w:pPr>
              <w:numPr>
                <w:ilvl w:val="1"/>
                <w:numId w:val="4"/>
              </w:numPr>
              <w:rPr>
                <w:rFonts w:ascii="Arial" w:hAnsi="Arial" w:cs="Arial"/>
                <w:sz w:val="20"/>
                <w:szCs w:val="20"/>
              </w:rPr>
            </w:pPr>
            <w:r w:rsidRPr="00FF20EC">
              <w:rPr>
                <w:rFonts w:ascii="Arial" w:hAnsi="Arial" w:cs="Arial"/>
                <w:sz w:val="20"/>
                <w:szCs w:val="20"/>
              </w:rPr>
              <w:t>Dizziness</w:t>
            </w:r>
          </w:p>
          <w:p w:rsidR="00271223" w:rsidRPr="00FF20EC" w:rsidRDefault="00271223" w:rsidP="00DA0F16">
            <w:pPr>
              <w:numPr>
                <w:ilvl w:val="1"/>
                <w:numId w:val="4"/>
              </w:numPr>
              <w:rPr>
                <w:rFonts w:ascii="Arial" w:hAnsi="Arial" w:cs="Arial"/>
                <w:sz w:val="20"/>
                <w:szCs w:val="20"/>
              </w:rPr>
            </w:pPr>
            <w:r w:rsidRPr="00FF20EC">
              <w:rPr>
                <w:rFonts w:ascii="Arial" w:hAnsi="Arial" w:cs="Arial"/>
                <w:sz w:val="20"/>
                <w:szCs w:val="20"/>
              </w:rPr>
              <w:t>Blood pressure</w:t>
            </w:r>
          </w:p>
          <w:p w:rsidR="00271223" w:rsidRPr="00FF20EC" w:rsidRDefault="00271223" w:rsidP="00DA0F16">
            <w:pPr>
              <w:numPr>
                <w:ilvl w:val="1"/>
                <w:numId w:val="4"/>
              </w:numPr>
              <w:rPr>
                <w:rFonts w:ascii="Arial" w:hAnsi="Arial" w:cs="Arial"/>
                <w:sz w:val="20"/>
                <w:szCs w:val="20"/>
              </w:rPr>
            </w:pPr>
            <w:r w:rsidRPr="00FF20EC">
              <w:rPr>
                <w:rFonts w:ascii="Arial" w:hAnsi="Arial" w:cs="Arial"/>
                <w:sz w:val="20"/>
                <w:szCs w:val="20"/>
              </w:rPr>
              <w:t>Vomiting</w:t>
            </w:r>
          </w:p>
          <w:p w:rsidR="00271223" w:rsidRPr="00FF20EC" w:rsidRDefault="00271223" w:rsidP="00DA0F16">
            <w:pPr>
              <w:numPr>
                <w:ilvl w:val="1"/>
                <w:numId w:val="4"/>
              </w:numPr>
              <w:rPr>
                <w:rFonts w:ascii="Arial" w:hAnsi="Arial" w:cs="Arial"/>
                <w:sz w:val="20"/>
                <w:szCs w:val="20"/>
              </w:rPr>
            </w:pPr>
            <w:r w:rsidRPr="00FF20EC">
              <w:rPr>
                <w:rFonts w:ascii="Arial" w:hAnsi="Arial" w:cs="Arial"/>
                <w:sz w:val="20"/>
                <w:szCs w:val="20"/>
              </w:rPr>
              <w:t>Skin appearance</w:t>
            </w:r>
          </w:p>
          <w:p w:rsidR="00271223" w:rsidRPr="00FF20EC" w:rsidRDefault="00271223" w:rsidP="00DA0F16">
            <w:pPr>
              <w:numPr>
                <w:ilvl w:val="1"/>
                <w:numId w:val="4"/>
              </w:numPr>
              <w:rPr>
                <w:rFonts w:ascii="Arial" w:hAnsi="Arial" w:cs="Arial"/>
                <w:sz w:val="20"/>
                <w:szCs w:val="20"/>
              </w:rPr>
            </w:pPr>
            <w:r w:rsidRPr="00FF20EC">
              <w:rPr>
                <w:rFonts w:ascii="Arial" w:hAnsi="Arial" w:cs="Arial"/>
                <w:sz w:val="20"/>
                <w:szCs w:val="20"/>
              </w:rPr>
              <w:t>Pulse</w:t>
            </w:r>
          </w:p>
          <w:p w:rsidR="00271223" w:rsidRPr="00FF20EC" w:rsidRDefault="00271223" w:rsidP="00DA0F16">
            <w:pPr>
              <w:numPr>
                <w:ilvl w:val="1"/>
                <w:numId w:val="4"/>
              </w:numPr>
              <w:rPr>
                <w:rFonts w:ascii="Arial" w:hAnsi="Arial" w:cs="Arial"/>
                <w:sz w:val="20"/>
                <w:szCs w:val="20"/>
              </w:rPr>
            </w:pPr>
            <w:r w:rsidRPr="00FF20EC">
              <w:rPr>
                <w:rFonts w:ascii="Arial" w:hAnsi="Arial" w:cs="Arial"/>
                <w:sz w:val="20"/>
                <w:szCs w:val="20"/>
              </w:rPr>
              <w:t>Diarrhea</w:t>
            </w:r>
          </w:p>
          <w:p w:rsidR="00271223" w:rsidRPr="00FF20EC" w:rsidRDefault="00271223" w:rsidP="00DA0F16">
            <w:pPr>
              <w:pStyle w:val="ListParagraph"/>
              <w:numPr>
                <w:ilvl w:val="1"/>
                <w:numId w:val="4"/>
              </w:numPr>
              <w:rPr>
                <w:rFonts w:ascii="Arial" w:hAnsi="Arial" w:cs="Arial"/>
                <w:color w:val="000000"/>
                <w:sz w:val="20"/>
                <w:szCs w:val="20"/>
              </w:rPr>
            </w:pPr>
            <w:r w:rsidRPr="00FF20EC">
              <w:rPr>
                <w:rFonts w:ascii="Arial" w:hAnsi="Arial" w:cs="Arial"/>
                <w:sz w:val="20"/>
                <w:szCs w:val="20"/>
              </w:rPr>
              <w:t>Headache</w:t>
            </w:r>
          </w:p>
          <w:p w:rsidR="00271223" w:rsidRDefault="00271223" w:rsidP="00DA0F16">
            <w:pPr>
              <w:pStyle w:val="ListParagraph"/>
              <w:numPr>
                <w:ilvl w:val="0"/>
                <w:numId w:val="4"/>
              </w:numPr>
              <w:rPr>
                <w:rFonts w:ascii="Arial" w:hAnsi="Arial" w:cs="Arial"/>
                <w:color w:val="000000"/>
                <w:sz w:val="20"/>
                <w:szCs w:val="20"/>
              </w:rPr>
            </w:pPr>
            <w:r w:rsidRPr="00271223">
              <w:rPr>
                <w:rFonts w:ascii="Arial" w:hAnsi="Arial" w:cs="Arial"/>
                <w:color w:val="000000"/>
                <w:sz w:val="20"/>
                <w:szCs w:val="20"/>
              </w:rPr>
              <w:t>Recognize body planes, directional terms, quadrants, and cavities.</w:t>
            </w:r>
          </w:p>
          <w:p w:rsidR="00DA0F16" w:rsidRDefault="00271223" w:rsidP="00DA0F16">
            <w:pPr>
              <w:pStyle w:val="ListParagraph"/>
              <w:numPr>
                <w:ilvl w:val="0"/>
                <w:numId w:val="4"/>
              </w:numPr>
              <w:rPr>
                <w:rFonts w:ascii="Arial" w:hAnsi="Arial" w:cs="Arial"/>
                <w:color w:val="000000"/>
                <w:sz w:val="20"/>
                <w:szCs w:val="20"/>
              </w:rPr>
            </w:pPr>
            <w:r w:rsidRPr="00271223">
              <w:rPr>
                <w:rFonts w:ascii="Arial" w:hAnsi="Arial" w:cs="Arial"/>
                <w:color w:val="000000"/>
                <w:sz w:val="20"/>
                <w:szCs w:val="20"/>
              </w:rPr>
              <w:t>Analyze diagrams, charts, graphs, and tables related to healthcare.</w:t>
            </w:r>
          </w:p>
          <w:p w:rsidR="00DA0F16" w:rsidRPr="00DA0F16" w:rsidRDefault="00DA0F16" w:rsidP="00DA0F16">
            <w:pPr>
              <w:pStyle w:val="ListParagraph"/>
              <w:numPr>
                <w:ilvl w:val="0"/>
                <w:numId w:val="4"/>
              </w:numPr>
              <w:rPr>
                <w:rFonts w:ascii="Arial" w:hAnsi="Arial" w:cs="Arial"/>
                <w:color w:val="000000"/>
                <w:sz w:val="20"/>
                <w:szCs w:val="20"/>
              </w:rPr>
            </w:pPr>
            <w:r>
              <w:t>Identify and describe signs of closed soft tissue injuries to the upper and lower extremities:</w:t>
            </w:r>
          </w:p>
          <w:p w:rsidR="00DA0F16" w:rsidRDefault="00DA0F16" w:rsidP="00DA0F16">
            <w:pPr>
              <w:numPr>
                <w:ilvl w:val="1"/>
                <w:numId w:val="4"/>
              </w:numPr>
            </w:pPr>
            <w:r>
              <w:t>Muscle</w:t>
            </w:r>
          </w:p>
          <w:p w:rsidR="00DA0F16" w:rsidRDefault="00DA0F16" w:rsidP="00DA0F16">
            <w:pPr>
              <w:numPr>
                <w:ilvl w:val="1"/>
                <w:numId w:val="4"/>
              </w:numPr>
            </w:pPr>
            <w:r>
              <w:t>Tendon</w:t>
            </w:r>
          </w:p>
          <w:p w:rsidR="00DA0F16" w:rsidRDefault="00DA0F16" w:rsidP="00DA0F16">
            <w:pPr>
              <w:numPr>
                <w:ilvl w:val="1"/>
                <w:numId w:val="4"/>
              </w:numPr>
            </w:pPr>
            <w:r>
              <w:t>Ligament</w:t>
            </w:r>
          </w:p>
          <w:p w:rsidR="00DA0F16" w:rsidRDefault="00DA0F16" w:rsidP="00DA0F16">
            <w:pPr>
              <w:numPr>
                <w:ilvl w:val="1"/>
                <w:numId w:val="4"/>
              </w:numPr>
            </w:pPr>
            <w:r>
              <w:t>Joint Capsule</w:t>
            </w:r>
          </w:p>
          <w:p w:rsidR="00DA0F16" w:rsidRDefault="00DA0F16" w:rsidP="00DA0F16">
            <w:pPr>
              <w:numPr>
                <w:ilvl w:val="1"/>
                <w:numId w:val="4"/>
              </w:numPr>
            </w:pPr>
            <w:r>
              <w:t>Nerves</w:t>
            </w:r>
          </w:p>
          <w:p w:rsidR="00271223" w:rsidRPr="00DA0F16" w:rsidRDefault="00DA0F16" w:rsidP="00DA0F16">
            <w:pPr>
              <w:pStyle w:val="ListParagraph"/>
              <w:numPr>
                <w:ilvl w:val="1"/>
                <w:numId w:val="4"/>
              </w:numPr>
              <w:rPr>
                <w:rFonts w:ascii="Arial" w:hAnsi="Arial" w:cs="Arial"/>
                <w:color w:val="000000"/>
                <w:sz w:val="20"/>
                <w:szCs w:val="20"/>
              </w:rPr>
            </w:pPr>
            <w:r>
              <w:t>Cartilage</w:t>
            </w:r>
          </w:p>
          <w:p w:rsidR="00DA0F16" w:rsidRDefault="00DA0F16" w:rsidP="00DA0F16">
            <w:pPr>
              <w:pStyle w:val="ListParagraph"/>
              <w:numPr>
                <w:ilvl w:val="0"/>
                <w:numId w:val="4"/>
              </w:numPr>
              <w:rPr>
                <w:rFonts w:ascii="Arial" w:hAnsi="Arial" w:cs="Arial"/>
                <w:color w:val="000000"/>
                <w:sz w:val="20"/>
                <w:szCs w:val="20"/>
              </w:rPr>
            </w:pPr>
            <w:r w:rsidRPr="00DA0F16">
              <w:rPr>
                <w:rFonts w:ascii="Arial" w:hAnsi="Arial" w:cs="Arial"/>
                <w:color w:val="000000"/>
                <w:sz w:val="20"/>
                <w:szCs w:val="20"/>
              </w:rPr>
              <w:t>Identify and describe signs of open soft tissue injuries</w:t>
            </w:r>
          </w:p>
          <w:p w:rsidR="00DA0F16" w:rsidRDefault="00DA0F16" w:rsidP="00DA0F16">
            <w:pPr>
              <w:pStyle w:val="ListParagraph"/>
              <w:numPr>
                <w:ilvl w:val="1"/>
                <w:numId w:val="4"/>
              </w:numPr>
              <w:rPr>
                <w:rFonts w:ascii="Arial" w:hAnsi="Arial" w:cs="Arial"/>
                <w:color w:val="000000"/>
                <w:sz w:val="20"/>
                <w:szCs w:val="20"/>
              </w:rPr>
            </w:pPr>
            <w:r w:rsidRPr="00DA0F16">
              <w:rPr>
                <w:rFonts w:ascii="Arial" w:hAnsi="Arial" w:cs="Arial"/>
                <w:color w:val="000000"/>
                <w:sz w:val="20"/>
                <w:szCs w:val="20"/>
              </w:rPr>
              <w:t>Wounds</w:t>
            </w:r>
          </w:p>
          <w:p w:rsidR="00DA0F16" w:rsidRPr="00DA0F16" w:rsidRDefault="00DA0F16" w:rsidP="00DA0F16">
            <w:pPr>
              <w:pStyle w:val="ListParagraph"/>
              <w:numPr>
                <w:ilvl w:val="0"/>
                <w:numId w:val="4"/>
              </w:numPr>
              <w:rPr>
                <w:rFonts w:ascii="Arial" w:hAnsi="Arial" w:cs="Arial"/>
                <w:color w:val="000000"/>
                <w:sz w:val="20"/>
                <w:szCs w:val="20"/>
              </w:rPr>
            </w:pPr>
            <w:r w:rsidRPr="00DA0F16">
              <w:rPr>
                <w:rFonts w:ascii="Arial" w:hAnsi="Arial" w:cs="Arial"/>
                <w:color w:val="000000"/>
                <w:sz w:val="20"/>
                <w:szCs w:val="20"/>
              </w:rPr>
              <w:t>Define and identify injuries to bony tissue</w:t>
            </w:r>
          </w:p>
          <w:p w:rsidR="00DA0F16" w:rsidRPr="00DA0F16" w:rsidRDefault="00DA0F16" w:rsidP="00DA0F16">
            <w:pPr>
              <w:pStyle w:val="ListParagraph"/>
              <w:numPr>
                <w:ilvl w:val="1"/>
                <w:numId w:val="4"/>
              </w:numPr>
              <w:rPr>
                <w:rFonts w:ascii="Arial" w:hAnsi="Arial" w:cs="Arial"/>
                <w:color w:val="000000"/>
                <w:sz w:val="20"/>
                <w:szCs w:val="20"/>
              </w:rPr>
            </w:pPr>
            <w:r w:rsidRPr="00DA0F16">
              <w:rPr>
                <w:rFonts w:ascii="Arial" w:hAnsi="Arial" w:cs="Arial"/>
                <w:color w:val="000000"/>
                <w:sz w:val="20"/>
                <w:szCs w:val="20"/>
              </w:rPr>
              <w:t>Fractures (open, closed, stress)</w:t>
            </w:r>
          </w:p>
          <w:p w:rsidR="00DA0F16" w:rsidRDefault="00DA0F16" w:rsidP="00DA0F16">
            <w:pPr>
              <w:pStyle w:val="ListParagraph"/>
              <w:numPr>
                <w:ilvl w:val="1"/>
                <w:numId w:val="4"/>
              </w:numPr>
              <w:rPr>
                <w:rFonts w:ascii="Arial" w:hAnsi="Arial" w:cs="Arial"/>
                <w:color w:val="000000"/>
                <w:sz w:val="20"/>
                <w:szCs w:val="20"/>
              </w:rPr>
            </w:pPr>
            <w:r w:rsidRPr="00DA0F16">
              <w:rPr>
                <w:rFonts w:ascii="Arial" w:hAnsi="Arial" w:cs="Arial"/>
                <w:color w:val="000000"/>
                <w:sz w:val="20"/>
                <w:szCs w:val="20"/>
              </w:rPr>
              <w:t>Common fractures to upper and lower extremities</w:t>
            </w:r>
          </w:p>
          <w:p w:rsidR="00DA0F16" w:rsidRPr="00DA0F16" w:rsidRDefault="00DA0F16" w:rsidP="00DA0F16">
            <w:pPr>
              <w:pStyle w:val="ListParagraph"/>
              <w:numPr>
                <w:ilvl w:val="0"/>
                <w:numId w:val="4"/>
              </w:numPr>
              <w:rPr>
                <w:rFonts w:ascii="Arial" w:hAnsi="Arial" w:cs="Arial"/>
                <w:color w:val="000000"/>
                <w:sz w:val="20"/>
                <w:szCs w:val="20"/>
              </w:rPr>
            </w:pPr>
            <w:r>
              <w:t>Identify signs and symptoms of head, neck, and spinal injuries</w:t>
            </w:r>
          </w:p>
          <w:p w:rsidR="00DA0F16" w:rsidRDefault="00DA0F16" w:rsidP="00DA0F16">
            <w:pPr>
              <w:numPr>
                <w:ilvl w:val="1"/>
                <w:numId w:val="4"/>
              </w:numPr>
            </w:pPr>
            <w:r>
              <w:t>Facial</w:t>
            </w:r>
          </w:p>
          <w:p w:rsidR="00DA0F16" w:rsidRDefault="00DA0F16" w:rsidP="00DA0F16">
            <w:pPr>
              <w:numPr>
                <w:ilvl w:val="1"/>
                <w:numId w:val="4"/>
              </w:numPr>
            </w:pPr>
            <w:r>
              <w:t>Brain/concussion</w:t>
            </w:r>
          </w:p>
          <w:p w:rsidR="00DA0F16" w:rsidRPr="00FF20EC" w:rsidRDefault="00DA0F16" w:rsidP="00DA0F16">
            <w:pPr>
              <w:pStyle w:val="ListParagraph"/>
              <w:numPr>
                <w:ilvl w:val="1"/>
                <w:numId w:val="4"/>
              </w:numPr>
              <w:rPr>
                <w:rFonts w:ascii="Arial" w:hAnsi="Arial" w:cs="Arial"/>
                <w:color w:val="000000"/>
                <w:sz w:val="20"/>
                <w:szCs w:val="20"/>
              </w:rPr>
            </w:pPr>
            <w:r>
              <w:t>Spinal Cord</w:t>
            </w:r>
          </w:p>
          <w:p w:rsidR="00FF20EC" w:rsidRDefault="00FF20EC" w:rsidP="00FF20EC">
            <w:pPr>
              <w:pStyle w:val="ListParagraph"/>
              <w:numPr>
                <w:ilvl w:val="0"/>
                <w:numId w:val="4"/>
              </w:numPr>
              <w:rPr>
                <w:rFonts w:ascii="Arial" w:hAnsi="Arial" w:cs="Arial"/>
                <w:color w:val="000000"/>
                <w:sz w:val="20"/>
                <w:szCs w:val="20"/>
              </w:rPr>
            </w:pPr>
            <w:r w:rsidRPr="00FF20EC">
              <w:rPr>
                <w:rFonts w:ascii="Arial" w:hAnsi="Arial" w:cs="Arial"/>
                <w:color w:val="000000"/>
                <w:sz w:val="20"/>
                <w:szCs w:val="20"/>
              </w:rPr>
              <w:t>Use appropriate oral and written medical terminology within the scope of practice in order to interpret, transcribe, and communicate information, data, and observations</w:t>
            </w:r>
          </w:p>
          <w:p w:rsidR="00FF20EC" w:rsidRDefault="00FF20EC" w:rsidP="00FF20EC">
            <w:pPr>
              <w:pStyle w:val="ListParagraph"/>
              <w:numPr>
                <w:ilvl w:val="0"/>
                <w:numId w:val="4"/>
              </w:numPr>
              <w:rPr>
                <w:rFonts w:ascii="Arial" w:hAnsi="Arial" w:cs="Arial"/>
                <w:color w:val="000000"/>
                <w:sz w:val="20"/>
                <w:szCs w:val="20"/>
              </w:rPr>
            </w:pPr>
            <w:r w:rsidRPr="00FF20EC">
              <w:rPr>
                <w:rFonts w:ascii="Arial" w:hAnsi="Arial" w:cs="Arial"/>
                <w:color w:val="000000"/>
                <w:sz w:val="20"/>
                <w:szCs w:val="20"/>
              </w:rPr>
              <w:t>Use roots, prefixes, and suffixes to communicate information.</w:t>
            </w:r>
          </w:p>
          <w:p w:rsidR="00526FF9" w:rsidRPr="006948F4" w:rsidRDefault="00FF20EC" w:rsidP="006948F4">
            <w:pPr>
              <w:pStyle w:val="ListParagraph"/>
              <w:numPr>
                <w:ilvl w:val="0"/>
                <w:numId w:val="4"/>
              </w:numPr>
              <w:rPr>
                <w:rFonts w:ascii="Arial" w:hAnsi="Arial" w:cs="Arial"/>
                <w:color w:val="000000"/>
                <w:sz w:val="20"/>
                <w:szCs w:val="20"/>
              </w:rPr>
            </w:pPr>
            <w:r w:rsidRPr="00FF20EC">
              <w:rPr>
                <w:rFonts w:ascii="Arial" w:hAnsi="Arial" w:cs="Arial"/>
                <w:color w:val="000000"/>
                <w:sz w:val="20"/>
                <w:szCs w:val="20"/>
              </w:rPr>
              <w:t>Use medical abbreviations to communicate information.</w:t>
            </w:r>
          </w:p>
          <w:p w:rsidR="00526FF9" w:rsidRDefault="00526FF9" w:rsidP="00526FF9">
            <w:pPr>
              <w:pStyle w:val="ListParagraph"/>
              <w:numPr>
                <w:ilvl w:val="0"/>
                <w:numId w:val="4"/>
              </w:numPr>
              <w:rPr>
                <w:rFonts w:ascii="Arial" w:hAnsi="Arial" w:cs="Arial"/>
                <w:color w:val="000000"/>
                <w:sz w:val="20"/>
                <w:szCs w:val="20"/>
              </w:rPr>
            </w:pPr>
            <w:r w:rsidRPr="00526FF9">
              <w:rPr>
                <w:rFonts w:ascii="Arial" w:hAnsi="Arial" w:cs="Arial"/>
                <w:color w:val="000000"/>
                <w:sz w:val="20"/>
                <w:szCs w:val="20"/>
              </w:rPr>
              <w:t xml:space="preserve">Report subjective and objective information. </w:t>
            </w:r>
          </w:p>
          <w:p w:rsidR="006948F4" w:rsidRPr="006948F4" w:rsidRDefault="006948F4" w:rsidP="006948F4">
            <w:pPr>
              <w:numPr>
                <w:ilvl w:val="0"/>
                <w:numId w:val="4"/>
              </w:numPr>
              <w:rPr>
                <w:rFonts w:ascii="Arial" w:hAnsi="Arial" w:cs="Arial"/>
                <w:color w:val="000000"/>
                <w:sz w:val="20"/>
                <w:szCs w:val="20"/>
              </w:rPr>
            </w:pPr>
            <w:r w:rsidRPr="006948F4">
              <w:rPr>
                <w:rFonts w:ascii="Arial" w:hAnsi="Arial" w:cs="Arial"/>
                <w:color w:val="000000"/>
                <w:sz w:val="20"/>
                <w:szCs w:val="20"/>
              </w:rPr>
              <w:t>Use health record data collection tools (such as input screens, document templates)</w:t>
            </w:r>
          </w:p>
          <w:p w:rsidR="006948F4" w:rsidRPr="006948F4" w:rsidRDefault="006948F4" w:rsidP="006948F4">
            <w:pPr>
              <w:ind w:left="360"/>
              <w:rPr>
                <w:rFonts w:ascii="Arial" w:hAnsi="Arial" w:cs="Arial"/>
                <w:color w:val="000000"/>
                <w:sz w:val="20"/>
                <w:szCs w:val="20"/>
              </w:rPr>
            </w:pPr>
          </w:p>
          <w:p w:rsidR="00DA0F16" w:rsidRPr="006948F4" w:rsidRDefault="00DA0F16" w:rsidP="006948F4">
            <w:pPr>
              <w:ind w:left="360"/>
              <w:rPr>
                <w:rFonts w:ascii="Arial" w:hAnsi="Arial" w:cs="Arial"/>
                <w:color w:val="000000"/>
                <w:sz w:val="20"/>
                <w:szCs w:val="20"/>
              </w:rPr>
            </w:pPr>
          </w:p>
        </w:tc>
      </w:tr>
      <w:tr w:rsidR="00177B64" w:rsidRPr="00500193">
        <w:trPr>
          <w:trHeight w:val="206"/>
          <w:jc w:val="center"/>
        </w:trPr>
        <w:tc>
          <w:tcPr>
            <w:tcW w:w="15019" w:type="dxa"/>
            <w:gridSpan w:val="4"/>
            <w:shd w:val="pct15" w:color="auto" w:fill="auto"/>
            <w:vAlign w:val="bottom"/>
          </w:tcPr>
          <w:p w:rsidR="00177B64" w:rsidRPr="00500193" w:rsidRDefault="00177B64" w:rsidP="00E10469">
            <w:pPr>
              <w:jc w:val="center"/>
              <w:rPr>
                <w:rFonts w:ascii="Arial" w:hAnsi="Arial" w:cs="Arial"/>
                <w:b/>
                <w:i/>
                <w:color w:val="000000"/>
                <w:sz w:val="20"/>
                <w:szCs w:val="20"/>
              </w:rPr>
            </w:pPr>
            <w:r w:rsidRPr="00500193">
              <w:rPr>
                <w:rFonts w:ascii="Arial" w:hAnsi="Arial" w:cs="Arial"/>
                <w:b/>
                <w:i/>
                <w:color w:val="000000"/>
                <w:sz w:val="20"/>
                <w:szCs w:val="20"/>
              </w:rPr>
              <w:t>Aligned Washington State Standards</w:t>
            </w:r>
          </w:p>
        </w:tc>
      </w:tr>
      <w:tr w:rsidR="00177B64" w:rsidRPr="00500193">
        <w:trPr>
          <w:trHeight w:val="288"/>
          <w:jc w:val="center"/>
        </w:trPr>
        <w:tc>
          <w:tcPr>
            <w:tcW w:w="3010" w:type="dxa"/>
            <w:gridSpan w:val="2"/>
            <w:shd w:val="clear" w:color="auto" w:fill="auto"/>
            <w:vAlign w:val="center"/>
          </w:tcPr>
          <w:p w:rsidR="00177B64" w:rsidRDefault="00177B64" w:rsidP="00E10469">
            <w:pPr>
              <w:rPr>
                <w:rFonts w:ascii="Arial" w:hAnsi="Arial" w:cs="Arial"/>
                <w:b/>
                <w:color w:val="000000"/>
                <w:sz w:val="20"/>
                <w:szCs w:val="20"/>
              </w:rPr>
            </w:pPr>
            <w:r>
              <w:rPr>
                <w:rFonts w:ascii="Arial" w:hAnsi="Arial" w:cs="Arial"/>
                <w:b/>
                <w:color w:val="000000"/>
                <w:sz w:val="20"/>
                <w:szCs w:val="20"/>
              </w:rPr>
              <w:t>Arts</w:t>
            </w:r>
          </w:p>
        </w:tc>
        <w:tc>
          <w:tcPr>
            <w:tcW w:w="12009" w:type="dxa"/>
            <w:gridSpan w:val="2"/>
            <w:shd w:val="clear" w:color="auto" w:fill="auto"/>
            <w:vAlign w:val="center"/>
          </w:tcPr>
          <w:p w:rsidR="00177B64" w:rsidRPr="00DC224D" w:rsidRDefault="00177B64" w:rsidP="00E10469">
            <w:pPr>
              <w:tabs>
                <w:tab w:val="left" w:pos="813"/>
              </w:tabs>
              <w:ind w:left="882" w:hanging="882"/>
              <w:rPr>
                <w:rFonts w:ascii="Arial" w:hAnsi="Arial" w:cs="Arial"/>
                <w:color w:val="000000"/>
                <w:sz w:val="16"/>
                <w:szCs w:val="16"/>
              </w:rPr>
            </w:pPr>
          </w:p>
        </w:tc>
      </w:tr>
      <w:tr w:rsidR="00177B64" w:rsidRPr="00500193">
        <w:trPr>
          <w:trHeight w:val="288"/>
          <w:jc w:val="center"/>
        </w:trPr>
        <w:tc>
          <w:tcPr>
            <w:tcW w:w="3010" w:type="dxa"/>
            <w:gridSpan w:val="2"/>
            <w:shd w:val="clear" w:color="auto" w:fill="auto"/>
            <w:vAlign w:val="center"/>
          </w:tcPr>
          <w:p w:rsidR="00177B64" w:rsidRDefault="00177B64" w:rsidP="00E10469">
            <w:pPr>
              <w:rPr>
                <w:rFonts w:ascii="Arial" w:hAnsi="Arial" w:cs="Arial"/>
                <w:b/>
                <w:color w:val="000000"/>
                <w:sz w:val="20"/>
                <w:szCs w:val="20"/>
              </w:rPr>
            </w:pPr>
            <w:r w:rsidRPr="00AC3983">
              <w:rPr>
                <w:rFonts w:ascii="Arial" w:hAnsi="Arial" w:cs="Arial"/>
                <w:b/>
                <w:color w:val="000000"/>
                <w:sz w:val="20"/>
                <w:szCs w:val="20"/>
              </w:rPr>
              <w:t>Educational Technology</w:t>
            </w:r>
          </w:p>
        </w:tc>
        <w:tc>
          <w:tcPr>
            <w:tcW w:w="12009" w:type="dxa"/>
            <w:gridSpan w:val="2"/>
            <w:shd w:val="clear" w:color="auto" w:fill="auto"/>
            <w:vAlign w:val="center"/>
          </w:tcPr>
          <w:p w:rsidR="00177B64"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1.3</w:t>
            </w:r>
            <w:r w:rsidR="006011AF" w:rsidRPr="000F1485">
              <w:rPr>
                <w:rFonts w:ascii="Arial" w:hAnsi="Arial" w:cs="Arial"/>
                <w:color w:val="000000"/>
                <w:sz w:val="20"/>
                <w:szCs w:val="16"/>
              </w:rPr>
              <w:t xml:space="preserve">   Investigate and Think Critically:  Research, manage and evaluate information and solve problems using digital tools and resources.</w:t>
            </w:r>
          </w:p>
        </w:tc>
      </w:tr>
      <w:tr w:rsidR="00177B64" w:rsidRPr="00500193">
        <w:trPr>
          <w:trHeight w:val="288"/>
          <w:jc w:val="center"/>
        </w:trPr>
        <w:tc>
          <w:tcPr>
            <w:tcW w:w="3010" w:type="dxa"/>
            <w:gridSpan w:val="2"/>
            <w:shd w:val="clear" w:color="auto" w:fill="auto"/>
            <w:vAlign w:val="center"/>
          </w:tcPr>
          <w:p w:rsidR="00177B64" w:rsidRDefault="00177B64" w:rsidP="00E10469">
            <w:pPr>
              <w:rPr>
                <w:rFonts w:ascii="Arial" w:hAnsi="Arial" w:cs="Arial"/>
                <w:b/>
                <w:color w:val="000000"/>
                <w:sz w:val="20"/>
                <w:szCs w:val="20"/>
              </w:rPr>
            </w:pPr>
            <w:r w:rsidRPr="00500193">
              <w:rPr>
                <w:rFonts w:ascii="Arial" w:hAnsi="Arial" w:cs="Arial"/>
                <w:b/>
                <w:color w:val="000000"/>
                <w:sz w:val="20"/>
                <w:szCs w:val="20"/>
              </w:rPr>
              <w:t>Health and Fitness</w:t>
            </w:r>
          </w:p>
        </w:tc>
        <w:tc>
          <w:tcPr>
            <w:tcW w:w="12009" w:type="dxa"/>
            <w:gridSpan w:val="2"/>
            <w:shd w:val="clear" w:color="auto" w:fill="auto"/>
            <w:vAlign w:val="center"/>
          </w:tcPr>
          <w:p w:rsidR="00177B64" w:rsidRPr="000F1485" w:rsidRDefault="00DC224D" w:rsidP="0046434C">
            <w:pPr>
              <w:rPr>
                <w:rFonts w:ascii="Arial" w:hAnsi="Arial" w:cs="Arial"/>
                <w:color w:val="000000"/>
                <w:sz w:val="20"/>
                <w:szCs w:val="16"/>
              </w:rPr>
            </w:pPr>
            <w:r w:rsidRPr="000F1485">
              <w:rPr>
                <w:rFonts w:ascii="Arial" w:hAnsi="Arial" w:cs="Arial"/>
                <w:color w:val="000000"/>
                <w:sz w:val="20"/>
                <w:szCs w:val="16"/>
              </w:rPr>
              <w:t>1.3</w:t>
            </w:r>
            <w:r w:rsidR="006011AF" w:rsidRPr="000F1485">
              <w:rPr>
                <w:rFonts w:ascii="Arial" w:hAnsi="Arial" w:cs="Arial"/>
                <w:color w:val="000000"/>
                <w:sz w:val="20"/>
                <w:szCs w:val="16"/>
              </w:rPr>
              <w:t xml:space="preserve">   Understands the components of health-related fitness and interprets information from feedback, evaluation and self-assessment in order to improve performance.</w:t>
            </w:r>
          </w:p>
          <w:p w:rsidR="00DC224D" w:rsidRPr="000F1485" w:rsidRDefault="00DC224D" w:rsidP="0046434C">
            <w:pPr>
              <w:rPr>
                <w:rFonts w:ascii="Arial" w:hAnsi="Arial" w:cs="Arial"/>
                <w:color w:val="000000"/>
                <w:sz w:val="20"/>
                <w:szCs w:val="16"/>
              </w:rPr>
            </w:pPr>
            <w:r w:rsidRPr="000F1485">
              <w:rPr>
                <w:rFonts w:ascii="Arial" w:hAnsi="Arial" w:cs="Arial"/>
                <w:color w:val="000000"/>
                <w:sz w:val="20"/>
                <w:szCs w:val="16"/>
              </w:rPr>
              <w:t>1.4</w:t>
            </w:r>
            <w:r w:rsidR="006011AF" w:rsidRPr="000F1485">
              <w:rPr>
                <w:rFonts w:ascii="Arial" w:hAnsi="Arial" w:cs="Arial"/>
                <w:color w:val="000000"/>
                <w:sz w:val="20"/>
                <w:szCs w:val="16"/>
              </w:rPr>
              <w:t xml:space="preserve">   Understands the components of skill-related fitness and interprets information from feedback, evaluation and self-assessment in order to improve performance.</w:t>
            </w:r>
          </w:p>
          <w:p w:rsidR="00DC224D" w:rsidRPr="000F1485" w:rsidRDefault="00DC224D" w:rsidP="0046434C">
            <w:pPr>
              <w:rPr>
                <w:rFonts w:ascii="Arial" w:hAnsi="Arial" w:cs="Arial"/>
                <w:color w:val="000000"/>
                <w:sz w:val="20"/>
                <w:szCs w:val="16"/>
              </w:rPr>
            </w:pPr>
            <w:r w:rsidRPr="000F1485">
              <w:rPr>
                <w:rFonts w:ascii="Arial" w:hAnsi="Arial" w:cs="Arial"/>
                <w:color w:val="000000"/>
                <w:sz w:val="20"/>
                <w:szCs w:val="16"/>
              </w:rPr>
              <w:t>3.2</w:t>
            </w:r>
            <w:r w:rsidR="006011AF" w:rsidRPr="000F1485">
              <w:rPr>
                <w:rFonts w:ascii="Arial" w:hAnsi="Arial" w:cs="Arial"/>
                <w:color w:val="000000"/>
                <w:sz w:val="20"/>
                <w:szCs w:val="16"/>
              </w:rPr>
              <w:t xml:space="preserve">   Evaluates health and fitness information.</w:t>
            </w:r>
          </w:p>
          <w:p w:rsidR="00DC224D" w:rsidRPr="000F1485" w:rsidRDefault="00DC224D" w:rsidP="0046434C">
            <w:pPr>
              <w:rPr>
                <w:rFonts w:ascii="Arial" w:hAnsi="Arial" w:cs="Arial"/>
                <w:color w:val="000000"/>
                <w:sz w:val="20"/>
                <w:szCs w:val="16"/>
              </w:rPr>
            </w:pPr>
            <w:r w:rsidRPr="000F1485">
              <w:rPr>
                <w:rFonts w:ascii="Arial" w:hAnsi="Arial" w:cs="Arial"/>
                <w:color w:val="000000"/>
                <w:sz w:val="20"/>
                <w:szCs w:val="16"/>
              </w:rPr>
              <w:t>4.1</w:t>
            </w:r>
            <w:r w:rsidR="006011AF" w:rsidRPr="000F1485">
              <w:rPr>
                <w:rFonts w:ascii="Arial" w:hAnsi="Arial" w:cs="Arial"/>
                <w:color w:val="000000"/>
                <w:sz w:val="20"/>
                <w:szCs w:val="16"/>
              </w:rPr>
              <w:t xml:space="preserve">   Analyzes personal health and fitness information.</w:t>
            </w:r>
          </w:p>
        </w:tc>
      </w:tr>
      <w:tr w:rsidR="00177B64" w:rsidRPr="00500193">
        <w:trPr>
          <w:trHeight w:val="288"/>
          <w:jc w:val="center"/>
        </w:trPr>
        <w:tc>
          <w:tcPr>
            <w:tcW w:w="3010" w:type="dxa"/>
            <w:gridSpan w:val="2"/>
            <w:shd w:val="clear" w:color="auto" w:fill="auto"/>
            <w:vAlign w:val="center"/>
          </w:tcPr>
          <w:p w:rsidR="00177B64" w:rsidRDefault="00177B64" w:rsidP="00E10469">
            <w:pPr>
              <w:rPr>
                <w:rFonts w:ascii="Arial" w:hAnsi="Arial" w:cs="Arial"/>
                <w:b/>
                <w:color w:val="000000"/>
                <w:sz w:val="20"/>
                <w:szCs w:val="20"/>
              </w:rPr>
            </w:pPr>
            <w:r>
              <w:rPr>
                <w:rFonts w:ascii="Arial" w:hAnsi="Arial" w:cs="Arial"/>
                <w:b/>
                <w:color w:val="000000"/>
                <w:sz w:val="20"/>
                <w:szCs w:val="20"/>
              </w:rPr>
              <w:t>Language</w:t>
            </w:r>
          </w:p>
        </w:tc>
        <w:tc>
          <w:tcPr>
            <w:tcW w:w="12009" w:type="dxa"/>
            <w:gridSpan w:val="2"/>
            <w:shd w:val="clear" w:color="auto" w:fill="auto"/>
            <w:vAlign w:val="center"/>
          </w:tcPr>
          <w:p w:rsidR="00177B64"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L.1</w:t>
            </w:r>
            <w:r w:rsidR="00DB5810" w:rsidRPr="000F1485">
              <w:rPr>
                <w:rFonts w:ascii="Arial" w:hAnsi="Arial" w:cs="Arial"/>
                <w:color w:val="000000"/>
                <w:sz w:val="20"/>
                <w:szCs w:val="16"/>
              </w:rPr>
              <w:t xml:space="preserve">   Demonstrate command of the conventions of standard English grammar and usage when writing or speaking.</w:t>
            </w:r>
          </w:p>
          <w:p w:rsidR="00DC224D" w:rsidRPr="000F1485" w:rsidRDefault="00DC224D" w:rsidP="00DB5810">
            <w:pPr>
              <w:tabs>
                <w:tab w:val="left" w:pos="813"/>
              </w:tabs>
              <w:ind w:left="882" w:hanging="882"/>
              <w:rPr>
                <w:rFonts w:ascii="Arial" w:hAnsi="Arial" w:cs="Arial"/>
                <w:color w:val="000000"/>
                <w:sz w:val="20"/>
                <w:szCs w:val="16"/>
              </w:rPr>
            </w:pPr>
            <w:r w:rsidRPr="000F1485">
              <w:rPr>
                <w:rFonts w:ascii="Arial" w:hAnsi="Arial" w:cs="Arial"/>
                <w:color w:val="000000"/>
                <w:sz w:val="20"/>
                <w:szCs w:val="16"/>
              </w:rPr>
              <w:t>L.2</w:t>
            </w:r>
            <w:r w:rsidR="00DB5810" w:rsidRPr="000F1485">
              <w:rPr>
                <w:rFonts w:ascii="Arial" w:hAnsi="Arial" w:cs="Arial"/>
                <w:color w:val="000000"/>
                <w:sz w:val="20"/>
                <w:szCs w:val="16"/>
              </w:rPr>
              <w:t xml:space="preserve">   Demonstrate command of the conventions of standard English capitalization, punctuation, and spelling when writing. </w:t>
            </w:r>
          </w:p>
          <w:p w:rsidR="00DC224D"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L.3</w:t>
            </w:r>
            <w:r w:rsidR="00DB5810" w:rsidRPr="000F1485">
              <w:rPr>
                <w:rFonts w:ascii="Arial" w:hAnsi="Arial" w:cs="Arial"/>
                <w:color w:val="000000"/>
                <w:sz w:val="20"/>
                <w:szCs w:val="16"/>
              </w:rPr>
              <w:t xml:space="preserve">   Apply knowledge of language to understand how language functions in different contexts, to make effective choices for meaning or style, and to comprehend more fully when reading or listening.</w:t>
            </w:r>
          </w:p>
          <w:p w:rsidR="00DC224D"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L.5</w:t>
            </w:r>
            <w:r w:rsidR="00DB5810" w:rsidRPr="000F1485">
              <w:rPr>
                <w:rFonts w:ascii="Arial" w:hAnsi="Arial" w:cs="Arial"/>
                <w:color w:val="000000"/>
                <w:sz w:val="20"/>
                <w:szCs w:val="16"/>
              </w:rPr>
              <w:t xml:space="preserve">   Demonstrate understanding of word relationships and nuances in word meanings.</w:t>
            </w:r>
          </w:p>
          <w:p w:rsidR="00DC224D"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L.6</w:t>
            </w:r>
            <w:r w:rsidR="0074166A" w:rsidRPr="000F1485">
              <w:rPr>
                <w:rFonts w:ascii="Arial" w:hAnsi="Arial" w:cs="Arial"/>
                <w:color w:val="000000"/>
                <w:sz w:val="20"/>
                <w:szCs w:val="16"/>
              </w:rPr>
              <w:t xml:space="preserve">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177B64" w:rsidRPr="00500193">
        <w:trPr>
          <w:trHeight w:val="288"/>
          <w:jc w:val="center"/>
        </w:trPr>
        <w:tc>
          <w:tcPr>
            <w:tcW w:w="3010" w:type="dxa"/>
            <w:gridSpan w:val="2"/>
            <w:shd w:val="clear" w:color="auto" w:fill="auto"/>
            <w:vAlign w:val="center"/>
          </w:tcPr>
          <w:p w:rsidR="00177B64" w:rsidRDefault="00177B64" w:rsidP="00E10469">
            <w:pPr>
              <w:rPr>
                <w:rFonts w:ascii="Arial" w:hAnsi="Arial" w:cs="Arial"/>
                <w:b/>
                <w:color w:val="000000"/>
                <w:sz w:val="20"/>
                <w:szCs w:val="20"/>
              </w:rPr>
            </w:pPr>
            <w:r>
              <w:rPr>
                <w:rFonts w:ascii="Arial" w:hAnsi="Arial" w:cs="Arial"/>
                <w:b/>
                <w:color w:val="000000"/>
                <w:sz w:val="20"/>
                <w:szCs w:val="20"/>
              </w:rPr>
              <w:t>Math</w:t>
            </w:r>
          </w:p>
        </w:tc>
        <w:tc>
          <w:tcPr>
            <w:tcW w:w="12009" w:type="dxa"/>
            <w:gridSpan w:val="2"/>
            <w:shd w:val="clear" w:color="auto" w:fill="auto"/>
            <w:vAlign w:val="center"/>
          </w:tcPr>
          <w:p w:rsidR="00177B64" w:rsidRPr="000F1485" w:rsidRDefault="00177B64" w:rsidP="00E10469">
            <w:pPr>
              <w:tabs>
                <w:tab w:val="left" w:pos="813"/>
              </w:tabs>
              <w:ind w:left="882" w:hanging="882"/>
              <w:rPr>
                <w:rFonts w:ascii="Arial" w:hAnsi="Arial" w:cs="Arial"/>
                <w:color w:val="000000"/>
                <w:sz w:val="20"/>
                <w:szCs w:val="16"/>
              </w:rPr>
            </w:pPr>
          </w:p>
        </w:tc>
      </w:tr>
      <w:tr w:rsidR="00177B64" w:rsidRPr="00500193">
        <w:trPr>
          <w:trHeight w:val="288"/>
          <w:jc w:val="center"/>
        </w:trPr>
        <w:tc>
          <w:tcPr>
            <w:tcW w:w="3010" w:type="dxa"/>
            <w:gridSpan w:val="2"/>
            <w:shd w:val="clear" w:color="auto" w:fill="auto"/>
            <w:vAlign w:val="center"/>
          </w:tcPr>
          <w:p w:rsidR="00177B64" w:rsidRPr="00500193" w:rsidRDefault="00177B64" w:rsidP="00E10469">
            <w:pPr>
              <w:rPr>
                <w:rFonts w:ascii="Arial" w:hAnsi="Arial" w:cs="Arial"/>
                <w:color w:val="000000"/>
                <w:sz w:val="20"/>
                <w:szCs w:val="20"/>
              </w:rPr>
            </w:pPr>
            <w:r>
              <w:rPr>
                <w:rFonts w:ascii="Arial" w:hAnsi="Arial" w:cs="Arial"/>
                <w:b/>
                <w:color w:val="000000"/>
                <w:sz w:val="20"/>
                <w:szCs w:val="20"/>
              </w:rPr>
              <w:t xml:space="preserve">Reading </w:t>
            </w:r>
          </w:p>
        </w:tc>
        <w:tc>
          <w:tcPr>
            <w:tcW w:w="12009" w:type="dxa"/>
            <w:gridSpan w:val="2"/>
            <w:shd w:val="clear" w:color="auto" w:fill="auto"/>
            <w:vAlign w:val="center"/>
          </w:tcPr>
          <w:p w:rsidR="00177B64"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R.CCR.7</w:t>
            </w:r>
            <w:r w:rsidR="001B402A" w:rsidRPr="000F1485">
              <w:rPr>
                <w:rFonts w:ascii="Arial" w:hAnsi="Arial" w:cs="Arial"/>
                <w:color w:val="000000"/>
                <w:sz w:val="20"/>
                <w:szCs w:val="16"/>
              </w:rPr>
              <w:t xml:space="preserve">   Integrate and evaluate content presented in diverse formats, and media, including visually and quantitatively, as well as in words.</w:t>
            </w:r>
          </w:p>
        </w:tc>
      </w:tr>
      <w:tr w:rsidR="00177B64" w:rsidRPr="00500193">
        <w:trPr>
          <w:trHeight w:val="288"/>
          <w:jc w:val="center"/>
        </w:trPr>
        <w:tc>
          <w:tcPr>
            <w:tcW w:w="3010" w:type="dxa"/>
            <w:gridSpan w:val="2"/>
            <w:tcBorders>
              <w:bottom w:val="single" w:sz="4" w:space="0" w:color="auto"/>
            </w:tcBorders>
            <w:shd w:val="clear" w:color="auto" w:fill="auto"/>
            <w:vAlign w:val="center"/>
          </w:tcPr>
          <w:p w:rsidR="00177B64" w:rsidRDefault="00177B64" w:rsidP="00E10469">
            <w:pPr>
              <w:rPr>
                <w:rFonts w:ascii="Arial" w:hAnsi="Arial" w:cs="Arial"/>
                <w:b/>
                <w:color w:val="000000"/>
                <w:sz w:val="20"/>
                <w:szCs w:val="20"/>
              </w:rPr>
            </w:pPr>
            <w:r>
              <w:rPr>
                <w:rFonts w:ascii="Arial" w:hAnsi="Arial" w:cs="Arial"/>
                <w:b/>
                <w:color w:val="000000"/>
                <w:sz w:val="20"/>
                <w:szCs w:val="20"/>
              </w:rPr>
              <w:t>Science</w:t>
            </w:r>
          </w:p>
        </w:tc>
        <w:tc>
          <w:tcPr>
            <w:tcW w:w="12009" w:type="dxa"/>
            <w:gridSpan w:val="2"/>
            <w:tcBorders>
              <w:bottom w:val="single" w:sz="4" w:space="0" w:color="auto"/>
            </w:tcBorders>
            <w:shd w:val="clear" w:color="auto" w:fill="auto"/>
            <w:vAlign w:val="center"/>
          </w:tcPr>
          <w:p w:rsidR="00177B64"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9-12.SYSB</w:t>
            </w:r>
            <w:r w:rsidR="006B108A" w:rsidRPr="000F1485">
              <w:rPr>
                <w:rFonts w:ascii="Arial" w:hAnsi="Arial" w:cs="Arial"/>
                <w:color w:val="000000"/>
                <w:sz w:val="20"/>
                <w:szCs w:val="16"/>
              </w:rPr>
              <w:t xml:space="preserve">   Systems thinking can be especially useful in analyzing complex situations.  To be useful, a system needs to be specified as clearly as possible.</w:t>
            </w:r>
          </w:p>
          <w:p w:rsidR="00DC224D"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9-12.INQB</w:t>
            </w:r>
            <w:r w:rsidR="006B108A" w:rsidRPr="000F1485">
              <w:rPr>
                <w:rFonts w:ascii="Arial" w:hAnsi="Arial" w:cs="Arial"/>
                <w:color w:val="000000"/>
                <w:sz w:val="20"/>
                <w:szCs w:val="16"/>
              </w:rPr>
              <w:t xml:space="preserve">   Scientific progress requires the use of various methods appropriate for answering different kinds of research questions, a thoughtful plan for gathering data needed to answer the question, and care in collecting, analyzing, and displaying the data.</w:t>
            </w:r>
          </w:p>
          <w:p w:rsidR="00DC224D" w:rsidRPr="000F1485" w:rsidRDefault="00DC224D" w:rsidP="006B108A">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9-12.INQC</w:t>
            </w:r>
            <w:r w:rsidR="006B108A" w:rsidRPr="000F1485">
              <w:rPr>
                <w:rFonts w:ascii="Arial" w:hAnsi="Arial" w:cs="Arial"/>
                <w:color w:val="000000"/>
                <w:sz w:val="20"/>
                <w:szCs w:val="16"/>
              </w:rPr>
              <w:t xml:space="preserve">   Conclusions must be logical, based on evidence, and consistent with prior established knowledge.</w:t>
            </w:r>
          </w:p>
          <w:p w:rsidR="00DC224D"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9-12.INQD</w:t>
            </w:r>
            <w:r w:rsidR="006B108A" w:rsidRPr="000F1485">
              <w:rPr>
                <w:rFonts w:ascii="Arial" w:hAnsi="Arial" w:cs="Arial"/>
                <w:color w:val="000000"/>
                <w:sz w:val="20"/>
                <w:szCs w:val="16"/>
              </w:rPr>
              <w:t xml:space="preserve">   The methods and procedures that scientists use to obtain evidence must be clearly reported to enhance opportunities for further investigation.</w:t>
            </w:r>
          </w:p>
          <w:p w:rsidR="00DC224D" w:rsidRPr="000F1485" w:rsidRDefault="00DC224D" w:rsidP="006B108A">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9-12.INQG</w:t>
            </w:r>
            <w:r w:rsidR="006B108A" w:rsidRPr="000F1485">
              <w:rPr>
                <w:rFonts w:ascii="Arial" w:hAnsi="Arial" w:cs="Arial"/>
                <w:color w:val="000000"/>
                <w:sz w:val="20"/>
                <w:szCs w:val="16"/>
              </w:rPr>
              <w:t xml:space="preserve">   Public communication among scientists is an essential aspect of research.  Scientists evaluate the validity of one another’s investigations, check the reliability of results, and explain inconsistencies in findings. </w:t>
            </w:r>
          </w:p>
        </w:tc>
      </w:tr>
      <w:tr w:rsidR="00177B64" w:rsidRPr="00500193">
        <w:trPr>
          <w:trHeight w:val="288"/>
          <w:jc w:val="center"/>
        </w:trPr>
        <w:tc>
          <w:tcPr>
            <w:tcW w:w="3010" w:type="dxa"/>
            <w:gridSpan w:val="2"/>
            <w:tcBorders>
              <w:bottom w:val="single" w:sz="4" w:space="0" w:color="auto"/>
            </w:tcBorders>
            <w:shd w:val="clear" w:color="auto" w:fill="auto"/>
            <w:vAlign w:val="center"/>
          </w:tcPr>
          <w:p w:rsidR="00177B64" w:rsidRDefault="00177B64" w:rsidP="00E10469">
            <w:pPr>
              <w:rPr>
                <w:rFonts w:ascii="Arial" w:hAnsi="Arial" w:cs="Arial"/>
                <w:b/>
                <w:color w:val="000000"/>
                <w:sz w:val="20"/>
                <w:szCs w:val="20"/>
              </w:rPr>
            </w:pPr>
            <w:r>
              <w:rPr>
                <w:rFonts w:ascii="Arial" w:hAnsi="Arial" w:cs="Arial"/>
                <w:b/>
                <w:color w:val="000000"/>
                <w:sz w:val="20"/>
                <w:szCs w:val="20"/>
              </w:rPr>
              <w:t>Social Studies</w:t>
            </w:r>
          </w:p>
        </w:tc>
        <w:tc>
          <w:tcPr>
            <w:tcW w:w="12009" w:type="dxa"/>
            <w:gridSpan w:val="2"/>
            <w:tcBorders>
              <w:bottom w:val="single" w:sz="4" w:space="0" w:color="auto"/>
            </w:tcBorders>
            <w:shd w:val="clear" w:color="auto" w:fill="auto"/>
            <w:vAlign w:val="center"/>
          </w:tcPr>
          <w:p w:rsidR="00177B64" w:rsidRPr="000F1485" w:rsidRDefault="00177B64" w:rsidP="00E10469">
            <w:pPr>
              <w:tabs>
                <w:tab w:val="left" w:pos="813"/>
              </w:tabs>
              <w:ind w:left="882" w:hanging="882"/>
              <w:rPr>
                <w:rFonts w:ascii="Arial" w:hAnsi="Arial" w:cs="Arial"/>
                <w:color w:val="000000"/>
                <w:sz w:val="20"/>
                <w:szCs w:val="16"/>
              </w:rPr>
            </w:pPr>
          </w:p>
        </w:tc>
      </w:tr>
      <w:tr w:rsidR="00177B64" w:rsidRPr="00500193">
        <w:trPr>
          <w:trHeight w:val="288"/>
          <w:jc w:val="center"/>
        </w:trPr>
        <w:tc>
          <w:tcPr>
            <w:tcW w:w="3010" w:type="dxa"/>
            <w:gridSpan w:val="2"/>
            <w:tcBorders>
              <w:bottom w:val="single" w:sz="4" w:space="0" w:color="auto"/>
            </w:tcBorders>
            <w:shd w:val="clear" w:color="auto" w:fill="auto"/>
            <w:vAlign w:val="center"/>
          </w:tcPr>
          <w:p w:rsidR="00177B64" w:rsidRDefault="00177B64" w:rsidP="00E10469">
            <w:pPr>
              <w:rPr>
                <w:rFonts w:ascii="Arial" w:hAnsi="Arial" w:cs="Arial"/>
                <w:b/>
                <w:color w:val="000000"/>
                <w:sz w:val="20"/>
                <w:szCs w:val="20"/>
              </w:rPr>
            </w:pPr>
            <w:r>
              <w:rPr>
                <w:rFonts w:ascii="Arial" w:hAnsi="Arial" w:cs="Arial"/>
                <w:b/>
                <w:color w:val="000000"/>
                <w:sz w:val="20"/>
                <w:szCs w:val="20"/>
              </w:rPr>
              <w:t>Speaking and Listening</w:t>
            </w:r>
          </w:p>
        </w:tc>
        <w:tc>
          <w:tcPr>
            <w:tcW w:w="12009" w:type="dxa"/>
            <w:gridSpan w:val="2"/>
            <w:tcBorders>
              <w:bottom w:val="single" w:sz="4" w:space="0" w:color="auto"/>
            </w:tcBorders>
            <w:shd w:val="clear" w:color="auto" w:fill="auto"/>
            <w:vAlign w:val="center"/>
          </w:tcPr>
          <w:p w:rsidR="00177B64" w:rsidRPr="000F1485" w:rsidRDefault="00DC224D" w:rsidP="00907EB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SL.1</w:t>
            </w:r>
            <w:r w:rsidR="00DB5810" w:rsidRPr="000F1485">
              <w:rPr>
                <w:rFonts w:ascii="Arial" w:hAnsi="Arial" w:cs="Arial"/>
                <w:color w:val="000000"/>
                <w:sz w:val="20"/>
                <w:szCs w:val="16"/>
              </w:rPr>
              <w:t xml:space="preserve">   Prepare for and participate effectively in a range of conversations and collaborations with diverse partners, building on others’ ideas and expressing their own clearly and persuasively.</w:t>
            </w:r>
          </w:p>
          <w:p w:rsidR="00DC224D"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SL.2</w:t>
            </w:r>
            <w:r w:rsidR="00DB5810" w:rsidRPr="000F1485">
              <w:rPr>
                <w:rFonts w:ascii="Arial" w:hAnsi="Arial" w:cs="Arial"/>
                <w:color w:val="000000"/>
                <w:sz w:val="20"/>
                <w:szCs w:val="16"/>
              </w:rPr>
              <w:t xml:space="preserve">   Integrate and evaluate information presented in diverse media and formats, including visually, quantitatively, and orally.</w:t>
            </w:r>
          </w:p>
          <w:p w:rsidR="00DC224D"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SL.4</w:t>
            </w:r>
            <w:r w:rsidR="00DB5810" w:rsidRPr="000F1485">
              <w:rPr>
                <w:rFonts w:ascii="Arial" w:hAnsi="Arial" w:cs="Arial"/>
                <w:color w:val="000000"/>
                <w:sz w:val="20"/>
                <w:szCs w:val="16"/>
              </w:rPr>
              <w:t xml:space="preserve">   Present information, findings, and supporting evidence such that listeners can follow the line of reasoning and the organization, development, and style are appropriate to task, purpose, and audience.</w:t>
            </w:r>
          </w:p>
          <w:p w:rsidR="00DC224D" w:rsidRPr="000F1485" w:rsidRDefault="00DC224D"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SL.5</w:t>
            </w:r>
            <w:r w:rsidR="00DB5810" w:rsidRPr="000F1485">
              <w:rPr>
                <w:rFonts w:ascii="Arial" w:hAnsi="Arial" w:cs="Arial"/>
                <w:color w:val="000000"/>
                <w:sz w:val="20"/>
                <w:szCs w:val="16"/>
              </w:rPr>
              <w:t xml:space="preserve">   Make strategic use of digital media and visual displays of data to express information and enhance understanding of presentations.</w:t>
            </w:r>
          </w:p>
        </w:tc>
      </w:tr>
      <w:tr w:rsidR="00177B64" w:rsidRPr="00500193">
        <w:trPr>
          <w:trHeight w:val="288"/>
          <w:jc w:val="center"/>
        </w:trPr>
        <w:tc>
          <w:tcPr>
            <w:tcW w:w="3010" w:type="dxa"/>
            <w:gridSpan w:val="2"/>
            <w:tcBorders>
              <w:bottom w:val="single" w:sz="4" w:space="0" w:color="auto"/>
            </w:tcBorders>
            <w:shd w:val="clear" w:color="auto" w:fill="auto"/>
            <w:vAlign w:val="center"/>
          </w:tcPr>
          <w:p w:rsidR="00177B64" w:rsidRDefault="00177B64" w:rsidP="00E10469">
            <w:pPr>
              <w:rPr>
                <w:rFonts w:ascii="Arial" w:hAnsi="Arial" w:cs="Arial"/>
                <w:b/>
                <w:color w:val="000000"/>
                <w:sz w:val="20"/>
                <w:szCs w:val="20"/>
              </w:rPr>
            </w:pPr>
            <w:r>
              <w:rPr>
                <w:rFonts w:ascii="Arial" w:hAnsi="Arial" w:cs="Arial"/>
                <w:b/>
                <w:color w:val="000000"/>
                <w:sz w:val="20"/>
                <w:szCs w:val="20"/>
              </w:rPr>
              <w:t>Writing</w:t>
            </w:r>
          </w:p>
        </w:tc>
        <w:tc>
          <w:tcPr>
            <w:tcW w:w="12009" w:type="dxa"/>
            <w:gridSpan w:val="2"/>
            <w:tcBorders>
              <w:bottom w:val="single" w:sz="4" w:space="0" w:color="auto"/>
            </w:tcBorders>
            <w:shd w:val="clear" w:color="auto" w:fill="auto"/>
            <w:vAlign w:val="center"/>
          </w:tcPr>
          <w:p w:rsidR="00177B64"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WHST.1</w:t>
            </w:r>
            <w:r w:rsidR="0074166A" w:rsidRPr="000F1485">
              <w:rPr>
                <w:rFonts w:ascii="Arial" w:hAnsi="Arial" w:cs="Arial"/>
                <w:color w:val="000000"/>
                <w:sz w:val="20"/>
                <w:szCs w:val="16"/>
              </w:rPr>
              <w:t xml:space="preserve">   Write arguments to support claims in an analysis of substantive of topics or texts, using valid reasoning and relevant and sufficient evidence.</w:t>
            </w:r>
          </w:p>
          <w:p w:rsidR="004F0B6E" w:rsidRPr="000F1485" w:rsidRDefault="004F0B6E" w:rsidP="0074166A">
            <w:pPr>
              <w:tabs>
                <w:tab w:val="left" w:pos="813"/>
              </w:tabs>
              <w:rPr>
                <w:rFonts w:ascii="Arial" w:hAnsi="Arial" w:cs="Arial"/>
                <w:color w:val="000000"/>
                <w:sz w:val="20"/>
                <w:szCs w:val="16"/>
              </w:rPr>
            </w:pPr>
            <w:proofErr w:type="gramStart"/>
            <w:r w:rsidRPr="000F1485">
              <w:rPr>
                <w:rFonts w:ascii="Arial" w:hAnsi="Arial" w:cs="Arial"/>
                <w:color w:val="000000"/>
                <w:sz w:val="20"/>
                <w:szCs w:val="16"/>
              </w:rPr>
              <w:t>WHST.2</w:t>
            </w:r>
            <w:r w:rsidR="0074166A" w:rsidRPr="000F1485">
              <w:rPr>
                <w:rFonts w:ascii="Arial" w:hAnsi="Arial" w:cs="Arial"/>
                <w:color w:val="000000"/>
                <w:sz w:val="20"/>
                <w:szCs w:val="16"/>
              </w:rPr>
              <w:t xml:space="preserve">  Write</w:t>
            </w:r>
            <w:proofErr w:type="gramEnd"/>
            <w:r w:rsidR="0074166A" w:rsidRPr="000F1485">
              <w:rPr>
                <w:rFonts w:ascii="Arial" w:hAnsi="Arial" w:cs="Arial"/>
                <w:color w:val="000000"/>
                <w:sz w:val="20"/>
                <w:szCs w:val="16"/>
              </w:rPr>
              <w:t xml:space="preserve"> informative/explanatory texts to examine and convey complex ideas and information clearly and accurately through the effective selection, organization, and analysis of content.</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WHST.3</w:t>
            </w:r>
            <w:r w:rsidR="0074166A" w:rsidRPr="000F1485">
              <w:rPr>
                <w:rFonts w:ascii="Arial" w:hAnsi="Arial" w:cs="Arial"/>
                <w:color w:val="000000"/>
                <w:sz w:val="20"/>
                <w:szCs w:val="16"/>
              </w:rPr>
              <w:t xml:space="preserve">   Write narratives to develop real or imagined experiences or events using effective technique, well chose details, and </w:t>
            </w:r>
            <w:r w:rsidR="00BD5795" w:rsidRPr="000F1485">
              <w:rPr>
                <w:rFonts w:ascii="Arial" w:hAnsi="Arial" w:cs="Arial"/>
                <w:color w:val="000000"/>
                <w:sz w:val="20"/>
                <w:szCs w:val="16"/>
              </w:rPr>
              <w:t>well-structured</w:t>
            </w:r>
            <w:r w:rsidR="0074166A" w:rsidRPr="000F1485">
              <w:rPr>
                <w:rFonts w:ascii="Arial" w:hAnsi="Arial" w:cs="Arial"/>
                <w:color w:val="000000"/>
                <w:sz w:val="20"/>
                <w:szCs w:val="16"/>
              </w:rPr>
              <w:t xml:space="preserve"> event sequences.</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WHST.4</w:t>
            </w:r>
            <w:r w:rsidR="0074166A" w:rsidRPr="000F1485">
              <w:rPr>
                <w:rFonts w:ascii="Arial" w:hAnsi="Arial" w:cs="Arial"/>
                <w:color w:val="000000"/>
                <w:sz w:val="20"/>
                <w:szCs w:val="16"/>
              </w:rPr>
              <w:t xml:space="preserve">   Produce clear and coherent writing in which the development, organization, and style are appropriate to task, purpose, and audience.</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WHST.6</w:t>
            </w:r>
            <w:r w:rsidR="0074166A" w:rsidRPr="000F1485">
              <w:rPr>
                <w:rFonts w:ascii="Arial" w:hAnsi="Arial" w:cs="Arial"/>
                <w:color w:val="000000"/>
                <w:sz w:val="20"/>
                <w:szCs w:val="16"/>
              </w:rPr>
              <w:t xml:space="preserve">   Use technology, including the Internet, to produce and publish writing and to interact and collaborate with others.</w:t>
            </w:r>
          </w:p>
          <w:p w:rsidR="004F0B6E" w:rsidRPr="000F1485" w:rsidRDefault="004F0B6E" w:rsidP="0074166A">
            <w:pPr>
              <w:tabs>
                <w:tab w:val="left" w:pos="813"/>
              </w:tabs>
              <w:ind w:left="882" w:hanging="882"/>
              <w:rPr>
                <w:rFonts w:ascii="Arial" w:hAnsi="Arial" w:cs="Arial"/>
                <w:color w:val="000000"/>
                <w:sz w:val="20"/>
                <w:szCs w:val="16"/>
              </w:rPr>
            </w:pPr>
            <w:r w:rsidRPr="000F1485">
              <w:rPr>
                <w:rFonts w:ascii="Arial" w:hAnsi="Arial" w:cs="Arial"/>
                <w:color w:val="000000"/>
                <w:sz w:val="20"/>
                <w:szCs w:val="16"/>
              </w:rPr>
              <w:t>WHST.7</w:t>
            </w:r>
            <w:r w:rsidR="0074166A" w:rsidRPr="000F1485">
              <w:rPr>
                <w:rFonts w:ascii="Arial" w:hAnsi="Arial" w:cs="Arial"/>
                <w:color w:val="000000"/>
                <w:sz w:val="20"/>
                <w:szCs w:val="16"/>
              </w:rPr>
              <w:t xml:space="preserve">   Conduct short as well as more sustained research projects based on focused questions, demonstrating understanding of the subject under investigation.</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WHST.9</w:t>
            </w:r>
            <w:r w:rsidR="0074166A" w:rsidRPr="000F1485">
              <w:rPr>
                <w:rFonts w:ascii="Arial" w:hAnsi="Arial" w:cs="Arial"/>
                <w:color w:val="000000"/>
                <w:sz w:val="20"/>
                <w:szCs w:val="16"/>
              </w:rPr>
              <w:t xml:space="preserve">   Draw evidence from literary and information texts to support analysis, reflection, and research.</w:t>
            </w:r>
          </w:p>
        </w:tc>
      </w:tr>
      <w:tr w:rsidR="000B5706" w:rsidRPr="00500193" w:rsidTr="00D66D27">
        <w:trPr>
          <w:trHeight w:val="476"/>
          <w:jc w:val="center"/>
        </w:trPr>
        <w:tc>
          <w:tcPr>
            <w:tcW w:w="15019" w:type="dxa"/>
            <w:gridSpan w:val="4"/>
            <w:shd w:val="pct15" w:color="auto" w:fill="auto"/>
          </w:tcPr>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42"/>
              <w:gridCol w:w="5327"/>
              <w:gridCol w:w="4848"/>
            </w:tblGrid>
            <w:tr w:rsidR="000B5706" w:rsidRPr="008D6586" w:rsidTr="00D66D27">
              <w:trPr>
                <w:trHeight w:val="288"/>
                <w:jc w:val="center"/>
              </w:trPr>
              <w:tc>
                <w:tcPr>
                  <w:tcW w:w="14917" w:type="dxa"/>
                  <w:gridSpan w:val="3"/>
                  <w:shd w:val="pct20" w:color="auto" w:fill="auto"/>
                  <w:vAlign w:val="center"/>
                </w:tcPr>
                <w:p w:rsidR="000B5706" w:rsidRPr="008D6586" w:rsidRDefault="000B5706" w:rsidP="00D66D27">
                  <w:pPr>
                    <w:jc w:val="center"/>
                    <w:rPr>
                      <w:rFonts w:ascii="Arial" w:hAnsi="Arial" w:cs="Arial"/>
                      <w:b/>
                      <w:color w:val="000000"/>
                    </w:rPr>
                  </w:pPr>
                  <w:r w:rsidRPr="008D6586">
                    <w:rPr>
                      <w:rFonts w:ascii="Arial" w:hAnsi="Arial" w:cs="Arial"/>
                      <w:b/>
                      <w:i/>
                      <w:color w:val="000000"/>
                    </w:rPr>
                    <w:t>21</w:t>
                  </w:r>
                  <w:r w:rsidRPr="008D6586">
                    <w:rPr>
                      <w:rFonts w:ascii="Arial" w:hAnsi="Arial" w:cs="Arial"/>
                      <w:b/>
                      <w:i/>
                      <w:color w:val="000000"/>
                      <w:vertAlign w:val="superscript"/>
                    </w:rPr>
                    <w:t>st</w:t>
                  </w:r>
                  <w:r w:rsidRPr="008D6586">
                    <w:rPr>
                      <w:rFonts w:ascii="Arial" w:hAnsi="Arial" w:cs="Arial"/>
                      <w:b/>
                      <w:i/>
                      <w:color w:val="000000"/>
                    </w:rPr>
                    <w:t xml:space="preserve"> CENTURY SKILLS</w:t>
                  </w:r>
                </w:p>
              </w:tc>
            </w:tr>
            <w:tr w:rsidR="000B5706" w:rsidRPr="008D6586" w:rsidTr="00D66D27">
              <w:trPr>
                <w:trHeight w:val="288"/>
                <w:jc w:val="center"/>
              </w:trPr>
              <w:tc>
                <w:tcPr>
                  <w:tcW w:w="14917" w:type="dxa"/>
                  <w:gridSpan w:val="3"/>
                  <w:shd w:val="clear" w:color="auto" w:fill="auto"/>
                  <w:vAlign w:val="center"/>
                </w:tcPr>
                <w:p w:rsidR="000B5706" w:rsidRPr="008D6586" w:rsidRDefault="000B5706" w:rsidP="00D66D27">
                  <w:pPr>
                    <w:rPr>
                      <w:rFonts w:ascii="Arial" w:hAnsi="Arial" w:cs="Arial"/>
                      <w:b/>
                      <w:color w:val="000000"/>
                      <w:sz w:val="20"/>
                      <w:szCs w:val="20"/>
                    </w:rPr>
                  </w:pPr>
                  <w:r w:rsidRPr="008D6586">
                    <w:rPr>
                      <w:rFonts w:ascii="Arial" w:hAnsi="Arial" w:cs="Arial"/>
                      <w:b/>
                      <w:color w:val="000000"/>
                      <w:sz w:val="20"/>
                      <w:szCs w:val="20"/>
                    </w:rPr>
                    <w:t>Check those that students will demonstrate in this standard/unit:</w:t>
                  </w:r>
                </w:p>
              </w:tc>
            </w:tr>
            <w:tr w:rsidR="000B5706" w:rsidRPr="008D6586" w:rsidTr="00D66D27">
              <w:trPr>
                <w:trHeight w:val="4868"/>
                <w:jc w:val="center"/>
              </w:trPr>
              <w:tc>
                <w:tcPr>
                  <w:tcW w:w="4742" w:type="dxa"/>
                  <w:tcBorders>
                    <w:bottom w:val="single" w:sz="4" w:space="0" w:color="auto"/>
                  </w:tcBorders>
                  <w:shd w:val="clear" w:color="auto" w:fill="auto"/>
                </w:tcPr>
                <w:p w:rsidR="000B5706" w:rsidRPr="008D6586" w:rsidRDefault="000B5706" w:rsidP="00D66D27">
                  <w:pPr>
                    <w:spacing w:before="60" w:after="120"/>
                    <w:ind w:left="353"/>
                    <w:rPr>
                      <w:rFonts w:ascii="Arial" w:hAnsi="Arial" w:cs="Arial"/>
                      <w:b/>
                      <w:sz w:val="20"/>
                    </w:rPr>
                  </w:pPr>
                  <w:r w:rsidRPr="008D6586">
                    <w:rPr>
                      <w:rFonts w:ascii="Arial" w:hAnsi="Arial" w:cs="Arial"/>
                      <w:b/>
                      <w:sz w:val="20"/>
                    </w:rPr>
                    <w:t>LEARNING AND INNOVATION</w:t>
                  </w:r>
                </w:p>
                <w:p w:rsidR="000B5706" w:rsidRPr="008D6586" w:rsidRDefault="000B5706" w:rsidP="00D66D27">
                  <w:pPr>
                    <w:rPr>
                      <w:rFonts w:ascii="Arial" w:hAnsi="Arial" w:cs="Arial"/>
                      <w:b/>
                      <w:sz w:val="20"/>
                    </w:rPr>
                  </w:pPr>
                  <w:r w:rsidRPr="008D6586">
                    <w:rPr>
                      <w:rFonts w:ascii="Arial" w:hAnsi="Arial" w:cs="Arial"/>
                      <w:b/>
                      <w:sz w:val="20"/>
                    </w:rPr>
                    <w:t>Creativity and Innovation</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Think</w:t>
                  </w:r>
                  <w:proofErr w:type="spellEnd"/>
                  <w:r w:rsidR="000B5706" w:rsidRPr="008D6586">
                    <w:rPr>
                      <w:rFonts w:ascii="Arial" w:hAnsi="Arial" w:cs="Arial"/>
                      <w:sz w:val="20"/>
                    </w:rPr>
                    <w:t xml:space="preserve"> Creatively</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Work</w:t>
                  </w:r>
                  <w:proofErr w:type="spellEnd"/>
                  <w:r w:rsidR="000B5706" w:rsidRPr="008D6586">
                    <w:rPr>
                      <w:rFonts w:ascii="Arial" w:hAnsi="Arial" w:cs="Arial"/>
                      <w:sz w:val="20"/>
                    </w:rPr>
                    <w:t xml:space="preserve"> Creatively with Others</w:t>
                  </w:r>
                </w:p>
                <w:p w:rsidR="000B5706" w:rsidRPr="008D6586" w:rsidRDefault="00913E7C" w:rsidP="00D66D27">
                  <w:pPr>
                    <w:spacing w:after="120"/>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Implement</w:t>
                  </w:r>
                  <w:proofErr w:type="spellEnd"/>
                  <w:r w:rsidR="000B5706" w:rsidRPr="008D6586">
                    <w:rPr>
                      <w:rFonts w:ascii="Arial" w:hAnsi="Arial" w:cs="Arial"/>
                      <w:sz w:val="20"/>
                    </w:rPr>
                    <w:t xml:space="preserve"> Innovations</w:t>
                  </w:r>
                </w:p>
                <w:p w:rsidR="000B5706" w:rsidRPr="008D6586" w:rsidRDefault="000B5706" w:rsidP="00D66D27">
                  <w:pPr>
                    <w:rPr>
                      <w:rFonts w:ascii="Arial" w:hAnsi="Arial" w:cs="Arial"/>
                      <w:b/>
                      <w:sz w:val="20"/>
                    </w:rPr>
                  </w:pPr>
                  <w:r w:rsidRPr="008D6586">
                    <w:rPr>
                      <w:rFonts w:ascii="Arial" w:hAnsi="Arial" w:cs="Arial"/>
                      <w:b/>
                      <w:sz w:val="20"/>
                    </w:rPr>
                    <w:t>Critical Thinking and Problem Solving</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Reason</w:t>
                  </w:r>
                  <w:proofErr w:type="spellEnd"/>
                  <w:r w:rsidR="000B5706" w:rsidRPr="008D6586">
                    <w:rPr>
                      <w:rFonts w:ascii="Arial" w:hAnsi="Arial" w:cs="Arial"/>
                      <w:sz w:val="20"/>
                    </w:rPr>
                    <w:t xml:space="preserve"> Effectively</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b/>
                      <w:sz w:val="20"/>
                    </w:rPr>
                    <w:t>U</w:t>
                  </w:r>
                  <w:r w:rsidR="000B5706" w:rsidRPr="008D6586">
                    <w:rPr>
                      <w:rFonts w:ascii="Arial" w:hAnsi="Arial" w:cs="Arial"/>
                      <w:sz w:val="20"/>
                    </w:rPr>
                    <w:t>se</w:t>
                  </w:r>
                  <w:proofErr w:type="spellEnd"/>
                  <w:r w:rsidR="000B5706" w:rsidRPr="008D6586">
                    <w:rPr>
                      <w:rFonts w:ascii="Arial" w:hAnsi="Arial" w:cs="Arial"/>
                      <w:sz w:val="20"/>
                    </w:rPr>
                    <w:t xml:space="preserve"> Systems Thinking</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Make</w:t>
                  </w:r>
                  <w:proofErr w:type="spellEnd"/>
                  <w:r w:rsidR="000B5706" w:rsidRPr="008D6586">
                    <w:rPr>
                      <w:rFonts w:ascii="Arial" w:hAnsi="Arial" w:cs="Arial"/>
                      <w:sz w:val="20"/>
                    </w:rPr>
                    <w:t xml:space="preserve"> Judgments and   Decisions</w:t>
                  </w:r>
                </w:p>
                <w:p w:rsidR="000B5706" w:rsidRPr="008D6586" w:rsidRDefault="00913E7C" w:rsidP="00D66D27">
                  <w:pPr>
                    <w:spacing w:after="120"/>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Solve</w:t>
                  </w:r>
                  <w:proofErr w:type="spellEnd"/>
                  <w:r w:rsidR="000B5706" w:rsidRPr="008D6586">
                    <w:rPr>
                      <w:rFonts w:ascii="Arial" w:hAnsi="Arial" w:cs="Arial"/>
                      <w:sz w:val="20"/>
                    </w:rPr>
                    <w:t xml:space="preserve"> Problems</w:t>
                  </w:r>
                </w:p>
                <w:p w:rsidR="000B5706" w:rsidRPr="008D6586" w:rsidRDefault="000B5706" w:rsidP="00D66D27">
                  <w:pPr>
                    <w:rPr>
                      <w:rFonts w:ascii="Arial" w:hAnsi="Arial" w:cs="Arial"/>
                      <w:b/>
                      <w:sz w:val="20"/>
                    </w:rPr>
                  </w:pPr>
                  <w:r w:rsidRPr="008D6586">
                    <w:rPr>
                      <w:rFonts w:ascii="Arial" w:hAnsi="Arial" w:cs="Arial"/>
                      <w:b/>
                      <w:sz w:val="20"/>
                    </w:rPr>
                    <w:t>Communication and Collaboration</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Communicate</w:t>
                  </w:r>
                  <w:proofErr w:type="spellEnd"/>
                  <w:r w:rsidR="000B5706" w:rsidRPr="008D6586">
                    <w:rPr>
                      <w:rFonts w:ascii="Arial" w:hAnsi="Arial" w:cs="Arial"/>
                      <w:sz w:val="20"/>
                    </w:rPr>
                    <w:t xml:space="preserve"> Clearly</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Collaborate</w:t>
                  </w:r>
                  <w:proofErr w:type="spellEnd"/>
                  <w:r w:rsidR="000B5706" w:rsidRPr="008D6586">
                    <w:rPr>
                      <w:rFonts w:ascii="Arial" w:hAnsi="Arial" w:cs="Arial"/>
                      <w:sz w:val="20"/>
                    </w:rPr>
                    <w:t xml:space="preserve"> with Others</w:t>
                  </w:r>
                </w:p>
              </w:tc>
              <w:tc>
                <w:tcPr>
                  <w:tcW w:w="5327" w:type="dxa"/>
                  <w:shd w:val="clear" w:color="auto" w:fill="auto"/>
                </w:tcPr>
                <w:p w:rsidR="000B5706" w:rsidRPr="008D6586" w:rsidRDefault="000B5706" w:rsidP="00D66D27">
                  <w:pPr>
                    <w:spacing w:before="60" w:after="120"/>
                    <w:rPr>
                      <w:rFonts w:ascii="Arial" w:hAnsi="Arial" w:cs="Arial"/>
                      <w:b/>
                      <w:sz w:val="20"/>
                      <w:szCs w:val="20"/>
                    </w:rPr>
                  </w:pPr>
                  <w:r w:rsidRPr="008D6586">
                    <w:rPr>
                      <w:rFonts w:ascii="Arial" w:hAnsi="Arial" w:cs="Arial"/>
                      <w:b/>
                      <w:sz w:val="20"/>
                      <w:szCs w:val="20"/>
                    </w:rPr>
                    <w:t>INFORMATION, MEDIA AND TECHNOLOGY SKILLS</w:t>
                  </w:r>
                </w:p>
                <w:p w:rsidR="000B5706" w:rsidRPr="008D6586" w:rsidRDefault="000B5706" w:rsidP="00D66D27">
                  <w:pPr>
                    <w:rPr>
                      <w:rFonts w:ascii="Arial" w:hAnsi="Arial" w:cs="Arial"/>
                      <w:b/>
                      <w:sz w:val="20"/>
                      <w:szCs w:val="20"/>
                    </w:rPr>
                  </w:pPr>
                  <w:r w:rsidRPr="008D6586">
                    <w:rPr>
                      <w:rFonts w:ascii="Arial" w:hAnsi="Arial" w:cs="Arial"/>
                      <w:b/>
                      <w:sz w:val="20"/>
                      <w:szCs w:val="20"/>
                    </w:rPr>
                    <w:t>Information Literacy</w:t>
                  </w:r>
                </w:p>
                <w:p w:rsidR="000B5706" w:rsidRPr="008D6586" w:rsidRDefault="00913E7C" w:rsidP="00D66D27">
                  <w:pPr>
                    <w:rPr>
                      <w:rFonts w:ascii="Arial" w:hAnsi="Arial" w:cs="Arial"/>
                      <w:sz w:val="20"/>
                      <w:szCs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szCs w:val="20"/>
                    </w:rPr>
                    <w:t>Access</w:t>
                  </w:r>
                  <w:proofErr w:type="spellEnd"/>
                  <w:r w:rsidR="000B5706" w:rsidRPr="008D6586">
                    <w:rPr>
                      <w:rFonts w:ascii="Arial" w:hAnsi="Arial" w:cs="Arial"/>
                      <w:sz w:val="20"/>
                      <w:szCs w:val="20"/>
                    </w:rPr>
                    <w:t xml:space="preserve"> and /evaluate Information</w:t>
                  </w:r>
                </w:p>
                <w:p w:rsidR="000B5706" w:rsidRPr="008D6586" w:rsidRDefault="00913E7C" w:rsidP="00D66D27">
                  <w:pPr>
                    <w:spacing w:after="120"/>
                    <w:rPr>
                      <w:rFonts w:ascii="Arial" w:hAnsi="Arial" w:cs="Arial"/>
                      <w:sz w:val="20"/>
                      <w:szCs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szCs w:val="20"/>
                    </w:rPr>
                    <w:t>Use</w:t>
                  </w:r>
                  <w:proofErr w:type="spellEnd"/>
                  <w:r w:rsidR="000B5706" w:rsidRPr="008D6586">
                    <w:rPr>
                      <w:rFonts w:ascii="Arial" w:hAnsi="Arial" w:cs="Arial"/>
                      <w:sz w:val="20"/>
                      <w:szCs w:val="20"/>
                    </w:rPr>
                    <w:t xml:space="preserve"> and Manage Information</w:t>
                  </w:r>
                </w:p>
                <w:p w:rsidR="000B5706" w:rsidRPr="008D6586" w:rsidRDefault="000B5706" w:rsidP="00D66D27">
                  <w:pPr>
                    <w:rPr>
                      <w:rFonts w:ascii="Arial" w:hAnsi="Arial" w:cs="Arial"/>
                      <w:b/>
                      <w:sz w:val="20"/>
                      <w:szCs w:val="20"/>
                    </w:rPr>
                  </w:pPr>
                  <w:r w:rsidRPr="008D6586">
                    <w:rPr>
                      <w:rFonts w:ascii="Arial" w:hAnsi="Arial" w:cs="Arial"/>
                      <w:b/>
                      <w:sz w:val="20"/>
                      <w:szCs w:val="20"/>
                    </w:rPr>
                    <w:t>Media Literacy</w:t>
                  </w:r>
                </w:p>
                <w:p w:rsidR="000B5706" w:rsidRPr="008D6586" w:rsidRDefault="00526FF9" w:rsidP="00D66D27">
                  <w:pPr>
                    <w:rPr>
                      <w:rFonts w:ascii="Arial" w:hAnsi="Arial" w:cs="Arial"/>
                      <w:sz w:val="20"/>
                      <w:szCs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szCs w:val="20"/>
                    </w:rPr>
                    <w:t>Analyze</w:t>
                  </w:r>
                  <w:proofErr w:type="spellEnd"/>
                  <w:r w:rsidR="000B5706" w:rsidRPr="008D6586">
                    <w:rPr>
                      <w:rFonts w:ascii="Arial" w:hAnsi="Arial" w:cs="Arial"/>
                      <w:sz w:val="20"/>
                      <w:szCs w:val="20"/>
                    </w:rPr>
                    <w:t xml:space="preserve"> Media</w:t>
                  </w:r>
                </w:p>
                <w:p w:rsidR="000B5706" w:rsidRPr="008D6586" w:rsidRDefault="000B5706" w:rsidP="00D66D27">
                  <w:pPr>
                    <w:spacing w:after="120"/>
                    <w:rPr>
                      <w:rFonts w:ascii="Arial" w:hAnsi="Arial" w:cs="Arial"/>
                      <w:sz w:val="20"/>
                      <w:szCs w:val="20"/>
                    </w:rPr>
                  </w:pPr>
                  <w:r w:rsidRPr="008D6586">
                    <w:rPr>
                      <w:rFonts w:ascii="Arial" w:hAnsi="Arial" w:cs="Arial"/>
                      <w:b/>
                      <w:sz w:val="20"/>
                    </w:rPr>
                    <w:fldChar w:fldCharType="begin">
                      <w:ffData>
                        <w:name w:val="Check1"/>
                        <w:enabled/>
                        <w:calcOnExit w:val="0"/>
                        <w:checkBox>
                          <w:sizeAuto/>
                          <w:default w:val="0"/>
                        </w:checkBox>
                      </w:ffData>
                    </w:fldChar>
                  </w:r>
                  <w:r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8D6586">
                    <w:rPr>
                      <w:rFonts w:ascii="Arial" w:hAnsi="Arial" w:cs="Arial"/>
                      <w:b/>
                      <w:sz w:val="20"/>
                    </w:rPr>
                    <w:fldChar w:fldCharType="end"/>
                  </w:r>
                  <w:r w:rsidRPr="008D6586">
                    <w:rPr>
                      <w:rFonts w:ascii="Arial" w:hAnsi="Arial" w:cs="Arial"/>
                      <w:sz w:val="20"/>
                      <w:szCs w:val="20"/>
                    </w:rPr>
                    <w:t>Create Media Products</w:t>
                  </w:r>
                </w:p>
                <w:p w:rsidR="000B5706" w:rsidRPr="008D6586" w:rsidRDefault="000B5706" w:rsidP="00D66D27">
                  <w:pPr>
                    <w:rPr>
                      <w:rFonts w:ascii="Arial" w:hAnsi="Arial" w:cs="Arial"/>
                      <w:b/>
                      <w:sz w:val="20"/>
                      <w:szCs w:val="20"/>
                    </w:rPr>
                  </w:pPr>
                  <w:r w:rsidRPr="008D6586">
                    <w:rPr>
                      <w:rFonts w:ascii="Arial" w:hAnsi="Arial" w:cs="Arial"/>
                      <w:b/>
                      <w:sz w:val="20"/>
                      <w:szCs w:val="20"/>
                    </w:rPr>
                    <w:t xml:space="preserve">Information, Communications and Technology </w:t>
                  </w:r>
                  <w:r w:rsidRPr="008D6586">
                    <w:rPr>
                      <w:rFonts w:ascii="Arial" w:hAnsi="Arial" w:cs="Arial"/>
                      <w:b/>
                      <w:sz w:val="20"/>
                      <w:szCs w:val="20"/>
                    </w:rPr>
                    <w:br/>
                    <w:t>(ICT Literacy)</w:t>
                  </w:r>
                </w:p>
                <w:p w:rsidR="000B5706" w:rsidRPr="008D6586" w:rsidRDefault="00913E7C" w:rsidP="00D66D27">
                  <w:pPr>
                    <w:rPr>
                      <w:rFonts w:ascii="Arial" w:hAnsi="Arial" w:cs="Arial"/>
                      <w:sz w:val="20"/>
                      <w:szCs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szCs w:val="20"/>
                    </w:rPr>
                    <w:t>Apply</w:t>
                  </w:r>
                  <w:proofErr w:type="spellEnd"/>
                  <w:r w:rsidR="000B5706" w:rsidRPr="008D6586">
                    <w:rPr>
                      <w:rFonts w:ascii="Arial" w:hAnsi="Arial" w:cs="Arial"/>
                      <w:sz w:val="20"/>
                      <w:szCs w:val="20"/>
                    </w:rPr>
                    <w:t xml:space="preserve"> Technology Effectively</w:t>
                  </w:r>
                </w:p>
                <w:p w:rsidR="000B5706" w:rsidRPr="008D6586" w:rsidRDefault="000B5706" w:rsidP="00D66D27">
                  <w:pPr>
                    <w:rPr>
                      <w:rFonts w:ascii="Arial" w:hAnsi="Arial" w:cs="Arial"/>
                      <w:b/>
                      <w:sz w:val="20"/>
                      <w:szCs w:val="20"/>
                    </w:rPr>
                  </w:pPr>
                </w:p>
              </w:tc>
              <w:tc>
                <w:tcPr>
                  <w:tcW w:w="4848" w:type="dxa"/>
                  <w:shd w:val="clear" w:color="auto" w:fill="auto"/>
                </w:tcPr>
                <w:p w:rsidR="000B5706" w:rsidRPr="008D6586" w:rsidRDefault="000B5706" w:rsidP="00D66D27">
                  <w:pPr>
                    <w:spacing w:before="60" w:after="120"/>
                    <w:rPr>
                      <w:rFonts w:ascii="Arial" w:hAnsi="Arial" w:cs="Arial"/>
                      <w:b/>
                      <w:sz w:val="20"/>
                    </w:rPr>
                  </w:pPr>
                  <w:r w:rsidRPr="008D6586">
                    <w:rPr>
                      <w:rFonts w:ascii="Arial" w:hAnsi="Arial" w:cs="Arial"/>
                      <w:b/>
                      <w:sz w:val="20"/>
                    </w:rPr>
                    <w:t>LIFE AND CAREER SKILLS</w:t>
                  </w:r>
                </w:p>
                <w:p w:rsidR="000B5706" w:rsidRPr="008D6586" w:rsidRDefault="000B5706" w:rsidP="00D66D27">
                  <w:pPr>
                    <w:rPr>
                      <w:rFonts w:ascii="Arial" w:hAnsi="Arial" w:cs="Arial"/>
                      <w:b/>
                      <w:sz w:val="20"/>
                    </w:rPr>
                  </w:pPr>
                  <w:r w:rsidRPr="008D6586">
                    <w:rPr>
                      <w:rFonts w:ascii="Arial" w:hAnsi="Arial" w:cs="Arial"/>
                      <w:b/>
                      <w:sz w:val="20"/>
                    </w:rPr>
                    <w:t>Flexibility and Adaptability</w:t>
                  </w:r>
                </w:p>
                <w:p w:rsidR="000B5706" w:rsidRPr="008D6586" w:rsidRDefault="00913E7C" w:rsidP="00D66D27">
                  <w:pPr>
                    <w:rPr>
                      <w:rFonts w:ascii="Arial" w:hAnsi="Arial" w:cs="Arial"/>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Adapt</w:t>
                  </w:r>
                  <w:proofErr w:type="spellEnd"/>
                  <w:r w:rsidR="000B5706" w:rsidRPr="008D6586">
                    <w:rPr>
                      <w:rFonts w:ascii="Arial" w:hAnsi="Arial" w:cs="Arial"/>
                      <w:sz w:val="20"/>
                    </w:rPr>
                    <w:t xml:space="preserve"> to Change</w:t>
                  </w:r>
                </w:p>
                <w:p w:rsidR="000B5706" w:rsidRPr="008D6586" w:rsidRDefault="00913E7C" w:rsidP="00D66D27">
                  <w:pPr>
                    <w:spacing w:after="120"/>
                    <w:rPr>
                      <w:rFonts w:ascii="Arial" w:hAnsi="Arial" w:cs="Arial"/>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Be</w:t>
                  </w:r>
                  <w:proofErr w:type="spellEnd"/>
                  <w:r w:rsidR="000B5706" w:rsidRPr="008D6586">
                    <w:rPr>
                      <w:rFonts w:ascii="Arial" w:hAnsi="Arial" w:cs="Arial"/>
                      <w:sz w:val="20"/>
                    </w:rPr>
                    <w:t xml:space="preserve"> Flexible</w:t>
                  </w:r>
                </w:p>
                <w:p w:rsidR="000B5706" w:rsidRPr="008D6586" w:rsidRDefault="000B5706" w:rsidP="00D66D27">
                  <w:pPr>
                    <w:rPr>
                      <w:rFonts w:ascii="Arial" w:hAnsi="Arial" w:cs="Arial"/>
                      <w:b/>
                      <w:sz w:val="20"/>
                    </w:rPr>
                  </w:pPr>
                  <w:r w:rsidRPr="008D6586">
                    <w:rPr>
                      <w:rFonts w:ascii="Arial" w:hAnsi="Arial" w:cs="Arial"/>
                      <w:b/>
                      <w:sz w:val="20"/>
                    </w:rPr>
                    <w:t>Initiative and Self-Direction</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Manage</w:t>
                  </w:r>
                  <w:proofErr w:type="spellEnd"/>
                  <w:r w:rsidR="000B5706" w:rsidRPr="008D6586">
                    <w:rPr>
                      <w:rFonts w:ascii="Arial" w:hAnsi="Arial" w:cs="Arial"/>
                      <w:sz w:val="20"/>
                    </w:rPr>
                    <w:t xml:space="preserve"> Goals and Time</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Work</w:t>
                  </w:r>
                  <w:proofErr w:type="spellEnd"/>
                  <w:r w:rsidR="000B5706" w:rsidRPr="008D6586">
                    <w:rPr>
                      <w:rFonts w:ascii="Arial" w:hAnsi="Arial" w:cs="Arial"/>
                      <w:sz w:val="20"/>
                    </w:rPr>
                    <w:t xml:space="preserve"> Independently</w:t>
                  </w:r>
                </w:p>
                <w:p w:rsidR="000B5706" w:rsidRPr="008D6586" w:rsidRDefault="00913E7C" w:rsidP="00D66D27">
                  <w:pPr>
                    <w:spacing w:after="120"/>
                    <w:rPr>
                      <w:rFonts w:ascii="Arial" w:hAnsi="Arial" w:cs="Arial"/>
                      <w:b/>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Be</w:t>
                  </w:r>
                  <w:proofErr w:type="spellEnd"/>
                  <w:r w:rsidR="000B5706" w:rsidRPr="008D6586">
                    <w:rPr>
                      <w:rFonts w:ascii="Arial" w:hAnsi="Arial" w:cs="Arial"/>
                      <w:sz w:val="20"/>
                    </w:rPr>
                    <w:t xml:space="preserve"> Self-Directed Learners</w:t>
                  </w:r>
                </w:p>
                <w:p w:rsidR="000B5706" w:rsidRPr="008D6586" w:rsidRDefault="000B5706" w:rsidP="00D66D27">
                  <w:pPr>
                    <w:rPr>
                      <w:rFonts w:ascii="Arial" w:hAnsi="Arial" w:cs="Arial"/>
                      <w:b/>
                      <w:sz w:val="20"/>
                    </w:rPr>
                  </w:pPr>
                  <w:r w:rsidRPr="008D6586">
                    <w:rPr>
                      <w:rFonts w:ascii="Arial" w:hAnsi="Arial" w:cs="Arial"/>
                      <w:b/>
                      <w:sz w:val="20"/>
                    </w:rPr>
                    <w:t>Social and Cross-Cultural</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Interact</w:t>
                  </w:r>
                  <w:proofErr w:type="spellEnd"/>
                  <w:r w:rsidR="000B5706" w:rsidRPr="008D6586">
                    <w:rPr>
                      <w:rFonts w:ascii="Arial" w:hAnsi="Arial" w:cs="Arial"/>
                      <w:sz w:val="20"/>
                    </w:rPr>
                    <w:t xml:space="preserve"> Effectively with Others</w:t>
                  </w:r>
                </w:p>
                <w:p w:rsidR="000B5706" w:rsidRPr="008D6586" w:rsidRDefault="00913E7C" w:rsidP="00D66D27">
                  <w:pPr>
                    <w:spacing w:after="120"/>
                    <w:rPr>
                      <w:rFonts w:ascii="Arial" w:hAnsi="Arial" w:cs="Arial"/>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Work</w:t>
                  </w:r>
                  <w:proofErr w:type="spellEnd"/>
                  <w:r w:rsidR="000B5706" w:rsidRPr="008D6586">
                    <w:rPr>
                      <w:rFonts w:ascii="Arial" w:hAnsi="Arial" w:cs="Arial"/>
                      <w:sz w:val="20"/>
                    </w:rPr>
                    <w:t xml:space="preserve"> Effectively in Diverse Teams</w:t>
                  </w:r>
                </w:p>
                <w:p w:rsidR="000B5706" w:rsidRPr="008D6586" w:rsidRDefault="000B5706" w:rsidP="00D66D27">
                  <w:pPr>
                    <w:rPr>
                      <w:rFonts w:ascii="Arial" w:hAnsi="Arial" w:cs="Arial"/>
                      <w:b/>
                      <w:sz w:val="20"/>
                    </w:rPr>
                  </w:pPr>
                  <w:r w:rsidRPr="008D6586">
                    <w:rPr>
                      <w:rFonts w:ascii="Arial" w:hAnsi="Arial" w:cs="Arial"/>
                      <w:b/>
                      <w:sz w:val="20"/>
                    </w:rPr>
                    <w:t>Productivity and Accountability</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Manage</w:t>
                  </w:r>
                  <w:proofErr w:type="spellEnd"/>
                  <w:r w:rsidR="000B5706" w:rsidRPr="008D6586">
                    <w:rPr>
                      <w:rFonts w:ascii="Arial" w:hAnsi="Arial" w:cs="Arial"/>
                      <w:sz w:val="20"/>
                    </w:rPr>
                    <w:t xml:space="preserve"> Projects</w:t>
                  </w:r>
                </w:p>
                <w:p w:rsidR="000B5706" w:rsidRPr="008D6586" w:rsidRDefault="00913E7C" w:rsidP="00D66D27">
                  <w:pPr>
                    <w:spacing w:after="120"/>
                    <w:rPr>
                      <w:rFonts w:ascii="Arial" w:hAnsi="Arial" w:cs="Arial"/>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Produce</w:t>
                  </w:r>
                  <w:proofErr w:type="spellEnd"/>
                  <w:r w:rsidR="000B5706" w:rsidRPr="008D6586">
                    <w:rPr>
                      <w:rFonts w:ascii="Arial" w:hAnsi="Arial" w:cs="Arial"/>
                      <w:sz w:val="20"/>
                    </w:rPr>
                    <w:t xml:space="preserve"> Results</w:t>
                  </w:r>
                </w:p>
                <w:p w:rsidR="000B5706" w:rsidRPr="008D6586" w:rsidRDefault="000B5706" w:rsidP="00D66D27">
                  <w:pPr>
                    <w:rPr>
                      <w:rFonts w:ascii="Arial" w:hAnsi="Arial" w:cs="Arial"/>
                      <w:b/>
                      <w:sz w:val="20"/>
                    </w:rPr>
                  </w:pPr>
                  <w:r w:rsidRPr="008D6586">
                    <w:rPr>
                      <w:rFonts w:ascii="Arial" w:hAnsi="Arial" w:cs="Arial"/>
                      <w:b/>
                      <w:sz w:val="20"/>
                    </w:rPr>
                    <w:t>Leadership and Responsibility</w:t>
                  </w:r>
                </w:p>
                <w:p w:rsidR="000B5706" w:rsidRPr="008D6586" w:rsidRDefault="00913E7C" w:rsidP="00D66D27">
                  <w:pPr>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Guide</w:t>
                  </w:r>
                  <w:proofErr w:type="spellEnd"/>
                  <w:r w:rsidR="000B5706" w:rsidRPr="008D6586">
                    <w:rPr>
                      <w:rFonts w:ascii="Arial" w:hAnsi="Arial" w:cs="Arial"/>
                      <w:sz w:val="20"/>
                    </w:rPr>
                    <w:t xml:space="preserve"> and Lead Others</w:t>
                  </w:r>
                </w:p>
                <w:p w:rsidR="000B5706" w:rsidRPr="008D6586" w:rsidRDefault="00913E7C" w:rsidP="00D66D27">
                  <w:pPr>
                    <w:spacing w:after="60"/>
                    <w:rPr>
                      <w:rFonts w:ascii="Arial" w:hAnsi="Arial" w:cs="Arial"/>
                      <w:sz w:val="20"/>
                    </w:rPr>
                  </w:pPr>
                  <w:proofErr w:type="spellStart"/>
                  <w:r>
                    <w:rPr>
                      <w:rFonts w:ascii="Arial" w:hAnsi="Arial" w:cs="Arial"/>
                      <w:b/>
                      <w:sz w:val="20"/>
                    </w:rPr>
                    <w:t>x</w:t>
                  </w:r>
                  <w:proofErr w:type="spellEnd"/>
                  <w:r w:rsidR="000B5706" w:rsidRPr="008D6586">
                    <w:rPr>
                      <w:rFonts w:ascii="Arial" w:hAnsi="Arial" w:cs="Arial"/>
                      <w:b/>
                      <w:sz w:val="20"/>
                    </w:rPr>
                    <w:fldChar w:fldCharType="begin">
                      <w:ffData>
                        <w:name w:val="Check1"/>
                        <w:enabled/>
                        <w:calcOnExit w:val="0"/>
                        <w:checkBox>
                          <w:sizeAuto/>
                          <w:default w:val="0"/>
                        </w:checkBox>
                      </w:ffData>
                    </w:fldChar>
                  </w:r>
                  <w:r w:rsidR="000B5706" w:rsidRPr="008D6586">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8D6586">
                    <w:rPr>
                      <w:rFonts w:ascii="Arial" w:hAnsi="Arial" w:cs="Arial"/>
                      <w:b/>
                      <w:sz w:val="20"/>
                    </w:rPr>
                    <w:fldChar w:fldCharType="end"/>
                  </w:r>
                  <w:proofErr w:type="spellStart"/>
                  <w:r w:rsidR="000B5706" w:rsidRPr="008D6586">
                    <w:rPr>
                      <w:rFonts w:ascii="Arial" w:hAnsi="Arial" w:cs="Arial"/>
                      <w:sz w:val="20"/>
                    </w:rPr>
                    <w:t>Be</w:t>
                  </w:r>
                  <w:proofErr w:type="spellEnd"/>
                  <w:r w:rsidR="000B5706" w:rsidRPr="008D6586">
                    <w:rPr>
                      <w:rFonts w:ascii="Arial" w:hAnsi="Arial" w:cs="Arial"/>
                      <w:sz w:val="20"/>
                    </w:rPr>
                    <w:t xml:space="preserve"> Responsible to Others</w:t>
                  </w:r>
                </w:p>
              </w:tc>
            </w:tr>
          </w:tbl>
          <w:p w:rsidR="000B5706" w:rsidRDefault="000B5706"/>
        </w:tc>
      </w:tr>
      <w:tr w:rsidR="00EB1E6F" w:rsidRPr="00500193">
        <w:trPr>
          <w:trHeight w:val="476"/>
          <w:jc w:val="center"/>
        </w:trPr>
        <w:tc>
          <w:tcPr>
            <w:tcW w:w="15019" w:type="dxa"/>
            <w:gridSpan w:val="4"/>
            <w:shd w:val="pct15" w:color="auto" w:fill="auto"/>
            <w:vAlign w:val="bottom"/>
          </w:tcPr>
          <w:p w:rsidR="00EB1E6F" w:rsidRPr="00500193" w:rsidRDefault="00EB1E6F" w:rsidP="00E10469">
            <w:pPr>
              <w:jc w:val="center"/>
              <w:rPr>
                <w:rFonts w:ascii="Arial" w:hAnsi="Arial" w:cs="Arial"/>
                <w:b/>
                <w:sz w:val="20"/>
                <w:szCs w:val="20"/>
              </w:rPr>
            </w:pPr>
            <w:r w:rsidRPr="00500193">
              <w:rPr>
                <w:rFonts w:ascii="Arial" w:hAnsi="Arial" w:cs="Arial"/>
                <w:b/>
                <w:sz w:val="20"/>
                <w:szCs w:val="20"/>
              </w:rPr>
              <w:t>COMPONENTS AND ASSESSMENTS</w:t>
            </w:r>
          </w:p>
        </w:tc>
      </w:tr>
      <w:tr w:rsidR="00EB1E6F" w:rsidRPr="002E2F85">
        <w:trPr>
          <w:trHeight w:val="728"/>
          <w:jc w:val="center"/>
        </w:trPr>
        <w:tc>
          <w:tcPr>
            <w:tcW w:w="15019" w:type="dxa"/>
            <w:gridSpan w:val="4"/>
            <w:tcBorders>
              <w:bottom w:val="single" w:sz="4" w:space="0" w:color="auto"/>
            </w:tcBorders>
            <w:shd w:val="clear" w:color="auto" w:fill="auto"/>
          </w:tcPr>
          <w:p w:rsidR="00EB1E6F" w:rsidRDefault="00EB1E6F" w:rsidP="00E10469">
            <w:pPr>
              <w:rPr>
                <w:rFonts w:ascii="Arial" w:hAnsi="Arial" w:cs="Arial"/>
                <w:b/>
                <w:sz w:val="20"/>
                <w:szCs w:val="20"/>
              </w:rPr>
            </w:pPr>
            <w:r w:rsidRPr="00500193">
              <w:rPr>
                <w:rFonts w:ascii="Arial" w:hAnsi="Arial" w:cs="Arial"/>
                <w:b/>
                <w:sz w:val="20"/>
                <w:szCs w:val="20"/>
              </w:rPr>
              <w:t xml:space="preserve">Performance Assessments:  </w:t>
            </w:r>
          </w:p>
          <w:p w:rsidR="00DA4A1F" w:rsidRDefault="00DC224D" w:rsidP="00DA4A1F">
            <w:pPr>
              <w:rPr>
                <w:rFonts w:ascii="Arial" w:hAnsi="Arial" w:cs="Arial"/>
                <w:color w:val="000000"/>
                <w:sz w:val="20"/>
                <w:szCs w:val="20"/>
              </w:rPr>
            </w:pPr>
            <w:r>
              <w:rPr>
                <w:rFonts w:ascii="Arial" w:hAnsi="Arial" w:cs="Arial"/>
                <w:color w:val="000000"/>
                <w:sz w:val="20"/>
                <w:szCs w:val="20"/>
              </w:rPr>
              <w:t>S</w:t>
            </w:r>
            <w:r w:rsidR="00DA4A1F" w:rsidRPr="00005CC6">
              <w:rPr>
                <w:rFonts w:ascii="Arial" w:hAnsi="Arial" w:cs="Arial"/>
                <w:color w:val="000000"/>
                <w:sz w:val="20"/>
                <w:szCs w:val="20"/>
              </w:rPr>
              <w:t>tudent</w:t>
            </w:r>
            <w:r>
              <w:rPr>
                <w:rFonts w:ascii="Arial" w:hAnsi="Arial" w:cs="Arial"/>
                <w:color w:val="000000"/>
                <w:sz w:val="20"/>
                <w:szCs w:val="20"/>
              </w:rPr>
              <w:t>s</w:t>
            </w:r>
            <w:r w:rsidR="00DA4A1F" w:rsidRPr="00005CC6">
              <w:rPr>
                <w:rFonts w:ascii="Arial" w:hAnsi="Arial" w:cs="Arial"/>
                <w:color w:val="000000"/>
                <w:sz w:val="20"/>
                <w:szCs w:val="20"/>
              </w:rPr>
              <w:t xml:space="preserve"> will perform first-aid and CPR</w:t>
            </w:r>
            <w:r w:rsidR="00DA4A1F">
              <w:rPr>
                <w:rFonts w:ascii="Arial" w:hAnsi="Arial" w:cs="Arial"/>
                <w:color w:val="000000"/>
                <w:sz w:val="20"/>
                <w:szCs w:val="20"/>
              </w:rPr>
              <w:t>/AED</w:t>
            </w:r>
            <w:r w:rsidR="00DA4A1F" w:rsidRPr="00005CC6">
              <w:rPr>
                <w:rFonts w:ascii="Arial" w:hAnsi="Arial" w:cs="Arial"/>
                <w:color w:val="000000"/>
                <w:sz w:val="20"/>
                <w:szCs w:val="20"/>
              </w:rPr>
              <w:t xml:space="preserve"> in emergency situations</w:t>
            </w:r>
            <w:r w:rsidR="00DA4A1F">
              <w:rPr>
                <w:rFonts w:ascii="Arial" w:hAnsi="Arial" w:cs="Arial"/>
                <w:color w:val="000000"/>
                <w:sz w:val="20"/>
                <w:szCs w:val="20"/>
              </w:rPr>
              <w:t>.</w:t>
            </w:r>
          </w:p>
          <w:p w:rsidR="00DA4A1F" w:rsidRPr="00005CC6" w:rsidRDefault="00DC224D" w:rsidP="00DA4A1F">
            <w:pPr>
              <w:rPr>
                <w:rFonts w:ascii="Arial" w:hAnsi="Arial" w:cs="Arial"/>
                <w:color w:val="000000"/>
                <w:sz w:val="20"/>
                <w:szCs w:val="20"/>
              </w:rPr>
            </w:pPr>
            <w:r>
              <w:rPr>
                <w:rFonts w:ascii="Arial" w:hAnsi="Arial" w:cs="Arial"/>
                <w:color w:val="000000"/>
                <w:sz w:val="20"/>
                <w:szCs w:val="20"/>
              </w:rPr>
              <w:t>S</w:t>
            </w:r>
            <w:r w:rsidRPr="00005CC6">
              <w:rPr>
                <w:rFonts w:ascii="Arial" w:hAnsi="Arial" w:cs="Arial"/>
                <w:color w:val="000000"/>
                <w:sz w:val="20"/>
                <w:szCs w:val="20"/>
              </w:rPr>
              <w:t>tudent</w:t>
            </w:r>
            <w:r>
              <w:rPr>
                <w:rFonts w:ascii="Arial" w:hAnsi="Arial" w:cs="Arial"/>
                <w:color w:val="000000"/>
                <w:sz w:val="20"/>
                <w:szCs w:val="20"/>
              </w:rPr>
              <w:t xml:space="preserve">s </w:t>
            </w:r>
            <w:r w:rsidR="00DA4A1F">
              <w:rPr>
                <w:rFonts w:ascii="Arial" w:hAnsi="Arial" w:cs="Arial"/>
                <w:color w:val="000000"/>
                <w:sz w:val="20"/>
                <w:szCs w:val="20"/>
              </w:rPr>
              <w:t>will assess vital signs of a patient and identify appropriate ranges.</w:t>
            </w:r>
          </w:p>
          <w:p w:rsidR="00DA4A1F" w:rsidRDefault="00DC224D" w:rsidP="00DA4A1F">
            <w:pPr>
              <w:rPr>
                <w:rFonts w:ascii="Arial" w:hAnsi="Arial" w:cs="Arial"/>
                <w:color w:val="000000"/>
                <w:sz w:val="20"/>
                <w:szCs w:val="20"/>
              </w:rPr>
            </w:pPr>
            <w:r>
              <w:rPr>
                <w:rFonts w:ascii="Arial" w:hAnsi="Arial" w:cs="Arial"/>
                <w:color w:val="000000"/>
                <w:sz w:val="20"/>
                <w:szCs w:val="20"/>
              </w:rPr>
              <w:t>S</w:t>
            </w:r>
            <w:r w:rsidRPr="00005CC6">
              <w:rPr>
                <w:rFonts w:ascii="Arial" w:hAnsi="Arial" w:cs="Arial"/>
                <w:color w:val="000000"/>
                <w:sz w:val="20"/>
                <w:szCs w:val="20"/>
              </w:rPr>
              <w:t>tudent</w:t>
            </w:r>
            <w:r>
              <w:rPr>
                <w:rFonts w:ascii="Arial" w:hAnsi="Arial" w:cs="Arial"/>
                <w:color w:val="000000"/>
                <w:sz w:val="20"/>
                <w:szCs w:val="20"/>
              </w:rPr>
              <w:t>s</w:t>
            </w:r>
            <w:r w:rsidRPr="00005CC6">
              <w:rPr>
                <w:rFonts w:ascii="Arial" w:hAnsi="Arial" w:cs="Arial"/>
                <w:color w:val="000000"/>
                <w:sz w:val="20"/>
                <w:szCs w:val="20"/>
              </w:rPr>
              <w:t xml:space="preserve"> </w:t>
            </w:r>
            <w:r w:rsidR="00DA4A1F" w:rsidRPr="00005CC6">
              <w:rPr>
                <w:rFonts w:ascii="Arial" w:hAnsi="Arial" w:cs="Arial"/>
                <w:color w:val="000000"/>
                <w:sz w:val="20"/>
                <w:szCs w:val="20"/>
              </w:rPr>
              <w:t>will remove special equipment from a</w:t>
            </w:r>
            <w:r w:rsidR="00DA4A1F">
              <w:rPr>
                <w:rFonts w:ascii="Arial" w:hAnsi="Arial" w:cs="Arial"/>
                <w:color w:val="000000"/>
                <w:sz w:val="20"/>
                <w:szCs w:val="20"/>
              </w:rPr>
              <w:t>thletes in order to perform CPR/AED procedures.</w:t>
            </w:r>
          </w:p>
          <w:p w:rsidR="00DA4A1F" w:rsidRDefault="00DA4A1F" w:rsidP="009D7F84">
            <w:pPr>
              <w:rPr>
                <w:rFonts w:ascii="Arial" w:hAnsi="Arial" w:cs="Arial"/>
                <w:color w:val="000000"/>
                <w:sz w:val="20"/>
                <w:szCs w:val="20"/>
              </w:rPr>
            </w:pPr>
            <w:r>
              <w:rPr>
                <w:rFonts w:ascii="Arial" w:hAnsi="Arial" w:cs="Arial"/>
                <w:color w:val="000000"/>
                <w:sz w:val="20"/>
                <w:szCs w:val="20"/>
              </w:rPr>
              <w:t>Students will develop emergency action plans</w:t>
            </w:r>
            <w:r w:rsidR="009D7F84">
              <w:rPr>
                <w:rFonts w:ascii="Arial" w:hAnsi="Arial" w:cs="Arial"/>
                <w:color w:val="000000"/>
                <w:sz w:val="20"/>
                <w:szCs w:val="20"/>
              </w:rPr>
              <w:t>.</w:t>
            </w:r>
          </w:p>
          <w:p w:rsidR="006948F4" w:rsidRDefault="006948F4" w:rsidP="006948F4">
            <w:pPr>
              <w:rPr>
                <w:rFonts w:ascii="Arial" w:hAnsi="Arial" w:cs="Arial"/>
                <w:color w:val="000000"/>
                <w:sz w:val="20"/>
                <w:szCs w:val="20"/>
              </w:rPr>
            </w:pPr>
            <w:r>
              <w:rPr>
                <w:rFonts w:ascii="Arial" w:hAnsi="Arial" w:cs="Arial"/>
                <w:color w:val="000000"/>
                <w:sz w:val="20"/>
                <w:szCs w:val="20"/>
              </w:rPr>
              <w:t>Students will understand the five components of the infection cycle and blood borne pathogens.</w:t>
            </w:r>
          </w:p>
          <w:p w:rsidR="006948F4" w:rsidRPr="00500193" w:rsidRDefault="006948F4" w:rsidP="006948F4">
            <w:pPr>
              <w:rPr>
                <w:rFonts w:ascii="Arial" w:hAnsi="Arial" w:cs="Arial"/>
                <w:sz w:val="20"/>
                <w:szCs w:val="20"/>
              </w:rPr>
            </w:pPr>
            <w:r>
              <w:rPr>
                <w:rFonts w:ascii="Arial" w:hAnsi="Arial" w:cs="Arial"/>
                <w:sz w:val="20"/>
                <w:szCs w:val="20"/>
              </w:rPr>
              <w:t>Students will research and create resources on a specific medical condition or injury and present findings including information on immediate and emergency care for the medical condition or injury.</w:t>
            </w:r>
          </w:p>
        </w:tc>
      </w:tr>
      <w:tr w:rsidR="00EB1E6F" w:rsidRPr="00500193">
        <w:trPr>
          <w:trHeight w:val="602"/>
          <w:jc w:val="center"/>
        </w:trPr>
        <w:tc>
          <w:tcPr>
            <w:tcW w:w="15019" w:type="dxa"/>
            <w:gridSpan w:val="4"/>
            <w:tcBorders>
              <w:bottom w:val="single" w:sz="4" w:space="0" w:color="auto"/>
            </w:tcBorders>
            <w:shd w:val="clear" w:color="auto" w:fill="auto"/>
          </w:tcPr>
          <w:p w:rsidR="00DA4A1F" w:rsidRDefault="00EB1E6F" w:rsidP="00E10469">
            <w:pPr>
              <w:rPr>
                <w:rFonts w:ascii="Arial" w:hAnsi="Arial" w:cs="Arial"/>
                <w:b/>
                <w:color w:val="000000"/>
                <w:sz w:val="20"/>
                <w:szCs w:val="20"/>
              </w:rPr>
            </w:pPr>
            <w:r w:rsidRPr="00500193">
              <w:rPr>
                <w:rFonts w:ascii="Arial" w:hAnsi="Arial" w:cs="Arial"/>
                <w:b/>
                <w:color w:val="000000"/>
                <w:sz w:val="20"/>
                <w:szCs w:val="20"/>
              </w:rPr>
              <w:t xml:space="preserve">Leadership Alignment:  </w:t>
            </w:r>
          </w:p>
          <w:p w:rsidR="00DA4A1F" w:rsidRDefault="006948F4" w:rsidP="00DA4A1F">
            <w:pPr>
              <w:autoSpaceDE w:val="0"/>
              <w:autoSpaceDN w:val="0"/>
              <w:adjustRightInd w:val="0"/>
              <w:rPr>
                <w:rFonts w:ascii="Arial" w:hAnsi="Arial" w:cs="Arial"/>
                <w:sz w:val="20"/>
                <w:szCs w:val="20"/>
              </w:rPr>
            </w:pPr>
            <w:r>
              <w:rPr>
                <w:rFonts w:ascii="Arial" w:hAnsi="Arial" w:cs="Arial"/>
                <w:sz w:val="20"/>
                <w:szCs w:val="20"/>
              </w:rPr>
              <w:t xml:space="preserve">Self-Directed Learner 8.C.2 </w:t>
            </w:r>
            <w:r w:rsidR="00DA4A1F" w:rsidRPr="00005CC6">
              <w:rPr>
                <w:rFonts w:ascii="Arial" w:hAnsi="Arial" w:cs="Arial"/>
                <w:sz w:val="20"/>
                <w:szCs w:val="20"/>
              </w:rPr>
              <w:t>Students will learn and use CPR</w:t>
            </w:r>
            <w:r w:rsidR="00DA4A1F">
              <w:rPr>
                <w:rFonts w:ascii="Arial" w:hAnsi="Arial" w:cs="Arial"/>
                <w:sz w:val="20"/>
                <w:szCs w:val="20"/>
              </w:rPr>
              <w:t>/AED</w:t>
            </w:r>
            <w:r w:rsidR="00DA4A1F" w:rsidRPr="00005CC6">
              <w:rPr>
                <w:rFonts w:ascii="Arial" w:hAnsi="Arial" w:cs="Arial"/>
                <w:sz w:val="20"/>
                <w:szCs w:val="20"/>
              </w:rPr>
              <w:t>/</w:t>
            </w:r>
            <w:r w:rsidR="009D7F84">
              <w:rPr>
                <w:rFonts w:ascii="Arial" w:hAnsi="Arial" w:cs="Arial"/>
                <w:sz w:val="20"/>
                <w:szCs w:val="20"/>
              </w:rPr>
              <w:t>First-Aid skills in practical</w:t>
            </w:r>
            <w:r w:rsidR="00DA4A1F" w:rsidRPr="00005CC6">
              <w:rPr>
                <w:rFonts w:ascii="Arial" w:hAnsi="Arial" w:cs="Arial"/>
                <w:sz w:val="20"/>
                <w:szCs w:val="20"/>
              </w:rPr>
              <w:t xml:space="preserve"> and work based learning activities</w:t>
            </w:r>
            <w:r w:rsidR="00DA4A1F">
              <w:rPr>
                <w:rFonts w:ascii="Arial" w:hAnsi="Arial" w:cs="Arial"/>
                <w:sz w:val="20"/>
                <w:szCs w:val="20"/>
              </w:rPr>
              <w:t>.</w:t>
            </w:r>
          </w:p>
          <w:p w:rsidR="00EB1E6F" w:rsidRPr="0042657A" w:rsidRDefault="006948F4" w:rsidP="00E10469">
            <w:pPr>
              <w:rPr>
                <w:rFonts w:ascii="Arial" w:hAnsi="Arial" w:cs="Arial"/>
                <w:b/>
                <w:color w:val="000000"/>
                <w:sz w:val="20"/>
                <w:szCs w:val="20"/>
              </w:rPr>
            </w:pPr>
            <w:r>
              <w:rPr>
                <w:rFonts w:ascii="Arial" w:hAnsi="Arial" w:cs="Arial"/>
                <w:sz w:val="20"/>
                <w:szCs w:val="20"/>
              </w:rPr>
              <w:t>Self-Directed Learner-8.B.1 Students will create resources and recommendations on a specific medical condition or injury to educate individuals.</w:t>
            </w:r>
          </w:p>
        </w:tc>
      </w:tr>
      <w:tr w:rsidR="00EB1E6F" w:rsidRPr="00500193">
        <w:trPr>
          <w:trHeight w:val="152"/>
          <w:jc w:val="center"/>
        </w:trPr>
        <w:tc>
          <w:tcPr>
            <w:tcW w:w="15019" w:type="dxa"/>
            <w:gridSpan w:val="4"/>
            <w:shd w:val="pct15" w:color="auto" w:fill="auto"/>
            <w:vAlign w:val="center"/>
          </w:tcPr>
          <w:p w:rsidR="00EB1E6F" w:rsidRPr="00500193" w:rsidRDefault="00EB1E6F" w:rsidP="00E10469">
            <w:pPr>
              <w:spacing w:before="100" w:beforeAutospacing="1"/>
              <w:jc w:val="center"/>
              <w:rPr>
                <w:rFonts w:ascii="Arial" w:hAnsi="Arial" w:cs="Arial"/>
                <w:b/>
                <w:i/>
                <w:color w:val="000000"/>
                <w:sz w:val="20"/>
                <w:szCs w:val="20"/>
              </w:rPr>
            </w:pPr>
            <w:r w:rsidRPr="00500193">
              <w:rPr>
                <w:rFonts w:ascii="Arial" w:hAnsi="Arial" w:cs="Arial"/>
                <w:b/>
                <w:i/>
                <w:color w:val="000000"/>
                <w:sz w:val="20"/>
                <w:szCs w:val="20"/>
              </w:rPr>
              <w:t>Standards and Competencies</w:t>
            </w:r>
          </w:p>
        </w:tc>
      </w:tr>
      <w:tr w:rsidR="00EB1E6F" w:rsidRPr="00500193">
        <w:trPr>
          <w:trHeight w:val="665"/>
          <w:jc w:val="center"/>
        </w:trPr>
        <w:tc>
          <w:tcPr>
            <w:tcW w:w="15019" w:type="dxa"/>
            <w:gridSpan w:val="4"/>
            <w:shd w:val="clear" w:color="auto" w:fill="auto"/>
          </w:tcPr>
          <w:p w:rsidR="00EB1E6F" w:rsidRDefault="00EB1E6F" w:rsidP="00E10469">
            <w:pPr>
              <w:rPr>
                <w:rFonts w:ascii="Arial" w:hAnsi="Arial" w:cs="Arial"/>
                <w:b/>
                <w:sz w:val="20"/>
                <w:szCs w:val="20"/>
              </w:rPr>
            </w:pPr>
            <w:r w:rsidRPr="00500193">
              <w:rPr>
                <w:rFonts w:ascii="Arial" w:hAnsi="Arial" w:cs="Arial"/>
                <w:b/>
                <w:sz w:val="20"/>
                <w:szCs w:val="20"/>
              </w:rPr>
              <w:t>Standard/Unit:</w:t>
            </w:r>
            <w:r>
              <w:rPr>
                <w:rFonts w:ascii="Arial" w:hAnsi="Arial" w:cs="Arial"/>
                <w:b/>
                <w:sz w:val="20"/>
                <w:szCs w:val="20"/>
              </w:rPr>
              <w:t xml:space="preserve"> </w:t>
            </w:r>
          </w:p>
          <w:p w:rsidR="00EB1E6F" w:rsidRPr="00FF20EC" w:rsidRDefault="00EB1E6F" w:rsidP="00E10469">
            <w:pPr>
              <w:rPr>
                <w:rFonts w:ascii="Arial" w:hAnsi="Arial" w:cs="Arial"/>
                <w:b/>
                <w:bCs/>
                <w:color w:val="FF0000"/>
              </w:rPr>
            </w:pPr>
            <w:r w:rsidRPr="00FF20EC">
              <w:rPr>
                <w:rFonts w:ascii="Arial" w:hAnsi="Arial" w:cs="Arial"/>
                <w:b/>
              </w:rPr>
              <w:t xml:space="preserve">Domain 3:  </w:t>
            </w:r>
            <w:r w:rsidRPr="00FF20EC">
              <w:rPr>
                <w:rFonts w:ascii="Arial" w:hAnsi="Arial" w:cs="Arial"/>
                <w:b/>
                <w:bCs/>
                <w:color w:val="FF0000"/>
              </w:rPr>
              <w:t>Immediate and Emergency Care</w:t>
            </w:r>
          </w:p>
          <w:p w:rsidR="004D5ABA" w:rsidRDefault="004D5ABA" w:rsidP="00E10469">
            <w:pPr>
              <w:rPr>
                <w:rFonts w:ascii="Calibri-Bold" w:hAnsi="Calibri-Bold" w:cs="Calibri-Bold"/>
                <w:b/>
                <w:bCs/>
                <w:color w:val="FF0000"/>
                <w:sz w:val="22"/>
                <w:szCs w:val="22"/>
              </w:rPr>
            </w:pPr>
          </w:p>
          <w:p w:rsidR="00DC5E02" w:rsidRPr="004D5ABA" w:rsidRDefault="00DC5E02" w:rsidP="00DC5E02">
            <w:pPr>
              <w:rPr>
                <w:rFonts w:ascii="Arial" w:hAnsi="Arial" w:cs="Arial"/>
                <w:b/>
                <w:sz w:val="20"/>
                <w:szCs w:val="20"/>
              </w:rPr>
            </w:pPr>
            <w:r w:rsidRPr="004D5ABA">
              <w:rPr>
                <w:rFonts w:ascii="Arial" w:hAnsi="Arial" w:cs="Arial"/>
                <w:b/>
                <w:sz w:val="20"/>
                <w:szCs w:val="20"/>
              </w:rPr>
              <w:t xml:space="preserve">Foundation Standard 2: </w:t>
            </w:r>
            <w:r w:rsidRPr="004D5ABA">
              <w:rPr>
                <w:rFonts w:ascii="Arial" w:hAnsi="Arial" w:cs="Arial"/>
                <w:sz w:val="20"/>
                <w:szCs w:val="20"/>
              </w:rPr>
              <w:t>Healthcare professionals will know the various methods of giving and obtaining information. They will communicate effectively, both orally and in writing</w:t>
            </w:r>
          </w:p>
          <w:p w:rsidR="004D5ABA" w:rsidRDefault="004D5ABA" w:rsidP="004D5ABA">
            <w:pPr>
              <w:rPr>
                <w:rFonts w:ascii="Arial" w:hAnsi="Arial" w:cs="Arial"/>
                <w:sz w:val="20"/>
                <w:szCs w:val="20"/>
              </w:rPr>
            </w:pPr>
            <w:r w:rsidRPr="004D5ABA">
              <w:rPr>
                <w:rFonts w:ascii="Calibri-Bold" w:hAnsi="Calibri-Bold" w:cs="Calibri-Bold"/>
                <w:b/>
                <w:bCs/>
                <w:sz w:val="22"/>
                <w:szCs w:val="22"/>
              </w:rPr>
              <w:t xml:space="preserve">Foundation Standard 10: </w:t>
            </w:r>
            <w:r w:rsidRPr="004D5ABA">
              <w:rPr>
                <w:rFonts w:ascii="Arial" w:hAnsi="Arial" w:cs="Arial"/>
                <w:sz w:val="20"/>
                <w:szCs w:val="20"/>
              </w:rPr>
              <w:t>Technical Skills:  Healthcare professionals will apply technical skills required for all career specialties.  They will demonstrate skills and knowledge as appropriate.</w:t>
            </w:r>
          </w:p>
          <w:p w:rsidR="004D5ABA" w:rsidRPr="00500193" w:rsidRDefault="004D5ABA" w:rsidP="00DC5E02">
            <w:pPr>
              <w:rPr>
                <w:rFonts w:ascii="Arial" w:hAnsi="Arial" w:cs="Arial"/>
                <w:b/>
                <w:sz w:val="20"/>
                <w:szCs w:val="20"/>
              </w:rPr>
            </w:pPr>
          </w:p>
        </w:tc>
      </w:tr>
      <w:tr w:rsidR="00EB1E6F" w:rsidRPr="00500193">
        <w:trPr>
          <w:trHeight w:val="170"/>
          <w:jc w:val="center"/>
        </w:trPr>
        <w:tc>
          <w:tcPr>
            <w:tcW w:w="10879" w:type="dxa"/>
            <w:gridSpan w:val="3"/>
            <w:shd w:val="clear" w:color="auto" w:fill="auto"/>
          </w:tcPr>
          <w:p w:rsidR="00EB1E6F" w:rsidRPr="00500193" w:rsidRDefault="00EB1E6F" w:rsidP="00E10469">
            <w:pPr>
              <w:tabs>
                <w:tab w:val="left" w:pos="4844"/>
              </w:tabs>
              <w:rPr>
                <w:rFonts w:ascii="Arial" w:hAnsi="Arial" w:cs="Arial"/>
                <w:b/>
                <w:color w:val="FF0000"/>
                <w:sz w:val="20"/>
                <w:szCs w:val="20"/>
              </w:rPr>
            </w:pPr>
            <w:r w:rsidRPr="00500193">
              <w:rPr>
                <w:rFonts w:ascii="Arial" w:hAnsi="Arial" w:cs="Arial"/>
                <w:b/>
                <w:color w:val="000000"/>
                <w:sz w:val="20"/>
                <w:szCs w:val="20"/>
              </w:rPr>
              <w:t xml:space="preserve">Competencies    </w:t>
            </w:r>
          </w:p>
        </w:tc>
        <w:tc>
          <w:tcPr>
            <w:tcW w:w="4140" w:type="dxa"/>
            <w:shd w:val="clear" w:color="auto" w:fill="auto"/>
          </w:tcPr>
          <w:p w:rsidR="00EB1E6F" w:rsidRPr="00500193" w:rsidRDefault="00EB1E6F" w:rsidP="00E10469">
            <w:pPr>
              <w:rPr>
                <w:rFonts w:ascii="Arial" w:hAnsi="Arial" w:cs="Arial"/>
                <w:color w:val="000000"/>
                <w:sz w:val="20"/>
                <w:szCs w:val="20"/>
              </w:rPr>
            </w:pPr>
            <w:r w:rsidRPr="00500193">
              <w:rPr>
                <w:rFonts w:ascii="Arial" w:hAnsi="Arial" w:cs="Arial"/>
                <w:b/>
                <w:color w:val="000000"/>
                <w:sz w:val="20"/>
                <w:szCs w:val="20"/>
              </w:rPr>
              <w:t xml:space="preserve">Total Learning Hours for Unit: </w:t>
            </w:r>
            <w:r w:rsidR="000B1E82">
              <w:rPr>
                <w:rFonts w:ascii="Arial" w:hAnsi="Arial" w:cs="Arial"/>
                <w:b/>
                <w:color w:val="000000"/>
                <w:sz w:val="20"/>
                <w:szCs w:val="20"/>
              </w:rPr>
              <w:t>25</w:t>
            </w:r>
          </w:p>
        </w:tc>
      </w:tr>
      <w:tr w:rsidR="00EB1E6F" w:rsidRPr="00E50E97">
        <w:trPr>
          <w:trHeight w:val="1547"/>
          <w:jc w:val="center"/>
        </w:trPr>
        <w:tc>
          <w:tcPr>
            <w:tcW w:w="15019" w:type="dxa"/>
            <w:gridSpan w:val="4"/>
            <w:shd w:val="clear" w:color="auto" w:fill="auto"/>
            <w:vAlign w:val="center"/>
          </w:tcPr>
          <w:p w:rsidR="00EB1E6F" w:rsidRPr="00E45950" w:rsidRDefault="0046434C" w:rsidP="0046434C">
            <w:pPr>
              <w:pStyle w:val="ListParagraph"/>
              <w:numPr>
                <w:ilvl w:val="0"/>
                <w:numId w:val="1"/>
              </w:numPr>
              <w:autoSpaceDE w:val="0"/>
              <w:autoSpaceDN w:val="0"/>
              <w:adjustRightInd w:val="0"/>
              <w:rPr>
                <w:rFonts w:ascii="Arial" w:hAnsi="Arial" w:cs="Arial"/>
                <w:sz w:val="20"/>
                <w:szCs w:val="20"/>
              </w:rPr>
            </w:pPr>
            <w:r w:rsidRPr="00E45950">
              <w:rPr>
                <w:rFonts w:ascii="Arial" w:hAnsi="Arial" w:cs="Arial"/>
                <w:sz w:val="20"/>
                <w:szCs w:val="20"/>
              </w:rPr>
              <w:t>Coordinate care of individual(s) through appropriate communication (e.g., verbal, written, demonstrative) of assessment findings to pertinent individual(s).</w:t>
            </w:r>
          </w:p>
          <w:p w:rsidR="00EB1E6F" w:rsidRPr="00E45950" w:rsidRDefault="0046434C" w:rsidP="0046434C">
            <w:pPr>
              <w:pStyle w:val="ListParagraph"/>
              <w:numPr>
                <w:ilvl w:val="0"/>
                <w:numId w:val="1"/>
              </w:numPr>
              <w:autoSpaceDE w:val="0"/>
              <w:autoSpaceDN w:val="0"/>
              <w:adjustRightInd w:val="0"/>
              <w:rPr>
                <w:rFonts w:ascii="Arial" w:hAnsi="Arial" w:cs="Arial"/>
                <w:sz w:val="20"/>
                <w:szCs w:val="20"/>
              </w:rPr>
            </w:pPr>
            <w:r w:rsidRPr="00E45950">
              <w:rPr>
                <w:rFonts w:ascii="Arial" w:hAnsi="Arial" w:cs="Arial"/>
                <w:sz w:val="20"/>
                <w:szCs w:val="20"/>
              </w:rPr>
              <w:t>Apply the appropriate immediate and emergency care procedures to prevent the exacerbation of non</w:t>
            </w:r>
            <w:r w:rsidRPr="00E45950">
              <w:rPr>
                <w:rFonts w:ascii="Cambria Math" w:hAnsi="Cambria Math" w:cs="Cambria Math"/>
                <w:sz w:val="20"/>
                <w:szCs w:val="20"/>
              </w:rPr>
              <w:t>‐</w:t>
            </w:r>
            <w:r w:rsidRPr="00E45950">
              <w:rPr>
                <w:rFonts w:ascii="Arial" w:hAnsi="Arial" w:cs="Arial"/>
                <w:sz w:val="20"/>
                <w:szCs w:val="20"/>
              </w:rPr>
              <w:t>life</w:t>
            </w:r>
            <w:r w:rsidRPr="00E45950">
              <w:rPr>
                <w:rFonts w:ascii="Cambria Math" w:hAnsi="Cambria Math" w:cs="Cambria Math"/>
                <w:sz w:val="20"/>
                <w:szCs w:val="20"/>
              </w:rPr>
              <w:t>‐</w:t>
            </w:r>
            <w:r w:rsidRPr="00E45950">
              <w:rPr>
                <w:rFonts w:ascii="Arial" w:hAnsi="Arial" w:cs="Arial"/>
                <w:sz w:val="20"/>
                <w:szCs w:val="20"/>
              </w:rPr>
              <w:t>threatening and life</w:t>
            </w:r>
            <w:r w:rsidRPr="00E45950">
              <w:rPr>
                <w:rFonts w:ascii="Cambria Math" w:hAnsi="Cambria Math" w:cs="Cambria Math"/>
                <w:sz w:val="20"/>
                <w:szCs w:val="20"/>
              </w:rPr>
              <w:t>‐</w:t>
            </w:r>
            <w:r w:rsidRPr="00E45950">
              <w:rPr>
                <w:rFonts w:ascii="Arial" w:hAnsi="Arial" w:cs="Arial"/>
                <w:sz w:val="20"/>
                <w:szCs w:val="20"/>
              </w:rPr>
              <w:t>threatening health conditions to reduce the risk factors for morbidity and mortality.</w:t>
            </w:r>
            <w:r w:rsidR="00EB1E6F" w:rsidRPr="00E45950">
              <w:rPr>
                <w:rFonts w:ascii="Arial" w:hAnsi="Arial" w:cs="Arial"/>
                <w:color w:val="000000"/>
                <w:sz w:val="20"/>
                <w:szCs w:val="20"/>
              </w:rPr>
              <w:t xml:space="preserve"> </w:t>
            </w:r>
          </w:p>
          <w:p w:rsidR="00EB1E6F" w:rsidRPr="00E45950" w:rsidRDefault="0046434C" w:rsidP="0046434C">
            <w:pPr>
              <w:pStyle w:val="ListParagraph"/>
              <w:numPr>
                <w:ilvl w:val="0"/>
                <w:numId w:val="1"/>
              </w:numPr>
              <w:autoSpaceDE w:val="0"/>
              <w:autoSpaceDN w:val="0"/>
              <w:adjustRightInd w:val="0"/>
              <w:rPr>
                <w:rFonts w:ascii="Arial" w:hAnsi="Arial" w:cs="Arial"/>
                <w:sz w:val="20"/>
                <w:szCs w:val="20"/>
              </w:rPr>
            </w:pPr>
            <w:r w:rsidRPr="00E45950">
              <w:rPr>
                <w:rFonts w:ascii="Arial" w:hAnsi="Arial" w:cs="Arial"/>
                <w:sz w:val="20"/>
                <w:szCs w:val="20"/>
              </w:rPr>
              <w:t>Implement appropriate referral strategies, which stabilize and/or prevent exacerbation of the condition(s), to facilitate the timely transfer of care for conditions beyond the scope of practice of the Athletic Trainer.</w:t>
            </w:r>
          </w:p>
          <w:p w:rsidR="00EB1E6F" w:rsidRPr="00FC3DA9" w:rsidRDefault="0046434C" w:rsidP="0046434C">
            <w:pPr>
              <w:pStyle w:val="ListParagraph"/>
              <w:numPr>
                <w:ilvl w:val="0"/>
                <w:numId w:val="1"/>
              </w:numPr>
              <w:autoSpaceDE w:val="0"/>
              <w:autoSpaceDN w:val="0"/>
              <w:adjustRightInd w:val="0"/>
              <w:rPr>
                <w:rFonts w:ascii="Calibri" w:hAnsi="Calibri" w:cs="Calibri"/>
                <w:sz w:val="22"/>
                <w:szCs w:val="22"/>
              </w:rPr>
            </w:pPr>
            <w:r w:rsidRPr="00E45950">
              <w:rPr>
                <w:rFonts w:ascii="Arial" w:hAnsi="Arial" w:cs="Arial"/>
                <w:sz w:val="20"/>
                <w:szCs w:val="20"/>
              </w:rPr>
              <w:t>Demonstrate how to implement and direct immediate care strategies (e.g., first aid, Emergency Action Plan) using established communication and administrative practices to provide effective care.</w:t>
            </w:r>
          </w:p>
          <w:p w:rsidR="00FC3DA9" w:rsidRPr="00FC3DA9" w:rsidRDefault="00FC3DA9" w:rsidP="00FC3DA9">
            <w:pPr>
              <w:pStyle w:val="ListParagraph"/>
              <w:numPr>
                <w:ilvl w:val="0"/>
                <w:numId w:val="1"/>
              </w:numPr>
              <w:autoSpaceDE w:val="0"/>
              <w:autoSpaceDN w:val="0"/>
              <w:adjustRightInd w:val="0"/>
              <w:rPr>
                <w:rFonts w:ascii="Arial" w:hAnsi="Arial" w:cs="Arial"/>
                <w:sz w:val="20"/>
                <w:szCs w:val="20"/>
              </w:rPr>
            </w:pPr>
            <w:r w:rsidRPr="00FC3DA9">
              <w:rPr>
                <w:rFonts w:ascii="Arial" w:hAnsi="Arial" w:cs="Arial"/>
                <w:sz w:val="20"/>
                <w:szCs w:val="20"/>
              </w:rPr>
              <w:t>Understand informed consent.</w:t>
            </w:r>
          </w:p>
          <w:p w:rsidR="00FC3DA9" w:rsidRPr="00FC3DA9" w:rsidRDefault="00FC3DA9" w:rsidP="00FC3DA9">
            <w:pPr>
              <w:pStyle w:val="ListParagraph"/>
              <w:numPr>
                <w:ilvl w:val="0"/>
                <w:numId w:val="1"/>
              </w:numPr>
              <w:autoSpaceDE w:val="0"/>
              <w:autoSpaceDN w:val="0"/>
              <w:adjustRightInd w:val="0"/>
              <w:rPr>
                <w:rFonts w:ascii="Arial" w:hAnsi="Arial" w:cs="Arial"/>
                <w:sz w:val="20"/>
                <w:szCs w:val="20"/>
              </w:rPr>
            </w:pPr>
            <w:r w:rsidRPr="00FC3DA9">
              <w:rPr>
                <w:rFonts w:ascii="Arial" w:hAnsi="Arial" w:cs="Arial"/>
                <w:sz w:val="20"/>
                <w:szCs w:val="20"/>
              </w:rPr>
              <w:t>Explain principals of infection control.</w:t>
            </w:r>
          </w:p>
          <w:p w:rsidR="00FC3DA9" w:rsidRPr="00FC3DA9" w:rsidRDefault="00FC3DA9" w:rsidP="00FC3DA9">
            <w:pPr>
              <w:pStyle w:val="ListParagraph"/>
              <w:numPr>
                <w:ilvl w:val="0"/>
                <w:numId w:val="1"/>
              </w:numPr>
              <w:autoSpaceDE w:val="0"/>
              <w:autoSpaceDN w:val="0"/>
              <w:adjustRightInd w:val="0"/>
              <w:rPr>
                <w:rFonts w:ascii="Arial" w:hAnsi="Arial" w:cs="Arial"/>
                <w:sz w:val="20"/>
                <w:szCs w:val="20"/>
              </w:rPr>
            </w:pPr>
            <w:r w:rsidRPr="00FC3DA9">
              <w:rPr>
                <w:rFonts w:ascii="Arial" w:hAnsi="Arial" w:cs="Arial"/>
                <w:sz w:val="20"/>
                <w:szCs w:val="20"/>
              </w:rPr>
              <w:t xml:space="preserve">Assess methods of controlling the spread and growth of microorganisms </w:t>
            </w:r>
          </w:p>
          <w:p w:rsidR="00FC3DA9" w:rsidRPr="00FC3DA9" w:rsidRDefault="00FC3DA9" w:rsidP="00FC3DA9">
            <w:pPr>
              <w:pStyle w:val="ListParagraph"/>
              <w:numPr>
                <w:ilvl w:val="0"/>
                <w:numId w:val="1"/>
              </w:numPr>
              <w:autoSpaceDE w:val="0"/>
              <w:autoSpaceDN w:val="0"/>
              <w:adjustRightInd w:val="0"/>
              <w:rPr>
                <w:rFonts w:ascii="Arial" w:hAnsi="Arial" w:cs="Arial"/>
                <w:sz w:val="20"/>
                <w:szCs w:val="20"/>
              </w:rPr>
            </w:pPr>
            <w:r w:rsidRPr="00FC3DA9">
              <w:rPr>
                <w:rFonts w:ascii="Arial" w:hAnsi="Arial" w:cs="Arial"/>
                <w:sz w:val="20"/>
                <w:szCs w:val="20"/>
              </w:rPr>
              <w:t xml:space="preserve">Apply personal safety procedures based on Occupational Safety and Health Administration (OSHA) and Centers of Disease Control (CDC) regulations. </w:t>
            </w:r>
          </w:p>
          <w:p w:rsidR="00FC3DA9" w:rsidRPr="0046434C" w:rsidRDefault="00FC3DA9" w:rsidP="00FC3DA9">
            <w:pPr>
              <w:pStyle w:val="ListParagraph"/>
              <w:numPr>
                <w:ilvl w:val="0"/>
                <w:numId w:val="1"/>
              </w:numPr>
              <w:autoSpaceDE w:val="0"/>
              <w:autoSpaceDN w:val="0"/>
              <w:adjustRightInd w:val="0"/>
              <w:rPr>
                <w:rFonts w:ascii="Calibri" w:hAnsi="Calibri" w:cs="Calibri"/>
                <w:sz w:val="22"/>
                <w:szCs w:val="22"/>
              </w:rPr>
            </w:pPr>
            <w:r w:rsidRPr="00FC3DA9">
              <w:rPr>
                <w:rFonts w:ascii="Arial" w:hAnsi="Arial" w:cs="Arial"/>
                <w:sz w:val="20"/>
                <w:szCs w:val="20"/>
              </w:rPr>
              <w:t>Apply principles of basic emergency response in natural disasters and other emergencies.</w:t>
            </w:r>
          </w:p>
        </w:tc>
      </w:tr>
      <w:tr w:rsidR="00EB1E6F" w:rsidRPr="00500193">
        <w:trPr>
          <w:trHeight w:val="206"/>
          <w:jc w:val="center"/>
        </w:trPr>
        <w:tc>
          <w:tcPr>
            <w:tcW w:w="15019" w:type="dxa"/>
            <w:gridSpan w:val="4"/>
            <w:shd w:val="pct15" w:color="auto" w:fill="auto"/>
            <w:vAlign w:val="bottom"/>
          </w:tcPr>
          <w:p w:rsidR="00EB1E6F" w:rsidRPr="00500193" w:rsidRDefault="00EB1E6F" w:rsidP="00E10469">
            <w:pPr>
              <w:jc w:val="center"/>
              <w:rPr>
                <w:rFonts w:ascii="Arial" w:hAnsi="Arial" w:cs="Arial"/>
                <w:b/>
                <w:i/>
                <w:color w:val="000000"/>
                <w:sz w:val="20"/>
                <w:szCs w:val="20"/>
              </w:rPr>
            </w:pPr>
            <w:r w:rsidRPr="00500193">
              <w:rPr>
                <w:rFonts w:ascii="Arial" w:hAnsi="Arial" w:cs="Arial"/>
                <w:b/>
                <w:i/>
                <w:color w:val="000000"/>
                <w:sz w:val="20"/>
                <w:szCs w:val="20"/>
              </w:rPr>
              <w:t>Aligned Washington State Standards</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Arts</w:t>
            </w:r>
          </w:p>
        </w:tc>
        <w:tc>
          <w:tcPr>
            <w:tcW w:w="12459" w:type="dxa"/>
            <w:gridSpan w:val="3"/>
            <w:shd w:val="clear" w:color="auto" w:fill="auto"/>
            <w:vAlign w:val="center"/>
          </w:tcPr>
          <w:p w:rsidR="00D733C5" w:rsidRPr="004F0B6E" w:rsidRDefault="00D733C5" w:rsidP="00E10469">
            <w:pPr>
              <w:tabs>
                <w:tab w:val="left" w:pos="813"/>
              </w:tabs>
              <w:ind w:left="882" w:hanging="882"/>
              <w:rPr>
                <w:rFonts w:ascii="Arial" w:hAnsi="Arial" w:cs="Arial"/>
                <w:color w:val="000000"/>
                <w:sz w:val="16"/>
                <w:szCs w:val="16"/>
              </w:rPr>
            </w:pPr>
          </w:p>
        </w:tc>
      </w:tr>
      <w:tr w:rsidR="00D733C5" w:rsidRPr="00500193">
        <w:trPr>
          <w:trHeight w:val="288"/>
          <w:jc w:val="center"/>
        </w:trPr>
        <w:tc>
          <w:tcPr>
            <w:tcW w:w="2560" w:type="dxa"/>
            <w:tcBorders>
              <w:bottom w:val="single" w:sz="4" w:space="0" w:color="auto"/>
            </w:tcBorders>
            <w:shd w:val="clear" w:color="auto" w:fill="auto"/>
            <w:vAlign w:val="center"/>
          </w:tcPr>
          <w:p w:rsidR="00D733C5" w:rsidRDefault="00D733C5" w:rsidP="00E10469">
            <w:pPr>
              <w:rPr>
                <w:rFonts w:ascii="Arial" w:hAnsi="Arial" w:cs="Arial"/>
                <w:b/>
                <w:color w:val="000000"/>
                <w:sz w:val="20"/>
                <w:szCs w:val="20"/>
              </w:rPr>
            </w:pPr>
            <w:r w:rsidRPr="00AC3983">
              <w:rPr>
                <w:rFonts w:ascii="Arial" w:hAnsi="Arial" w:cs="Arial"/>
                <w:b/>
                <w:color w:val="000000"/>
                <w:sz w:val="20"/>
                <w:szCs w:val="20"/>
              </w:rPr>
              <w:t>Educational Technology</w:t>
            </w:r>
          </w:p>
        </w:tc>
        <w:tc>
          <w:tcPr>
            <w:tcW w:w="12459" w:type="dxa"/>
            <w:gridSpan w:val="3"/>
            <w:tcBorders>
              <w:bottom w:val="single" w:sz="4" w:space="0" w:color="auto"/>
            </w:tcBorders>
            <w:shd w:val="clear" w:color="auto" w:fill="auto"/>
            <w:vAlign w:val="center"/>
          </w:tcPr>
          <w:p w:rsidR="00D733C5"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1.1</w:t>
            </w:r>
            <w:r w:rsidR="006011AF" w:rsidRPr="000F1485">
              <w:rPr>
                <w:rFonts w:ascii="Arial" w:hAnsi="Arial" w:cs="Arial"/>
                <w:color w:val="000000"/>
                <w:sz w:val="20"/>
                <w:szCs w:val="16"/>
              </w:rPr>
              <w:t xml:space="preserve">   Innovate:  Demonstrate creative thinking, construct knowledge and develop innovative products and processes using technology.</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1.3</w:t>
            </w:r>
            <w:r w:rsidR="006011AF" w:rsidRPr="000F1485">
              <w:rPr>
                <w:rFonts w:ascii="Arial" w:hAnsi="Arial" w:cs="Arial"/>
                <w:color w:val="000000"/>
                <w:sz w:val="20"/>
                <w:szCs w:val="16"/>
              </w:rPr>
              <w:t xml:space="preserve">   Investigate and Think Critically:  Research, manage and evaluate information and solve problems using digital tools and resources.</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2.3</w:t>
            </w:r>
            <w:r w:rsidR="006011AF" w:rsidRPr="000F1485">
              <w:rPr>
                <w:rFonts w:ascii="Arial" w:hAnsi="Arial" w:cs="Arial"/>
                <w:color w:val="000000"/>
                <w:sz w:val="20"/>
                <w:szCs w:val="16"/>
              </w:rPr>
              <w:t xml:space="preserve">   Select and Use Applications:  Use productivity tools and common applications effectively and constructively.</w:t>
            </w:r>
          </w:p>
        </w:tc>
      </w:tr>
      <w:tr w:rsidR="00D733C5">
        <w:trPr>
          <w:trHeight w:val="288"/>
          <w:jc w:val="center"/>
        </w:trPr>
        <w:tc>
          <w:tcPr>
            <w:tcW w:w="2560" w:type="dxa"/>
            <w:tcBorders>
              <w:bottom w:val="single" w:sz="4" w:space="0" w:color="auto"/>
            </w:tcBorders>
            <w:shd w:val="clear" w:color="auto" w:fill="auto"/>
            <w:vAlign w:val="center"/>
          </w:tcPr>
          <w:p w:rsidR="00D733C5" w:rsidRDefault="00D733C5" w:rsidP="00E10469">
            <w:pPr>
              <w:rPr>
                <w:rFonts w:ascii="Arial" w:hAnsi="Arial" w:cs="Arial"/>
                <w:b/>
                <w:color w:val="000000"/>
                <w:sz w:val="20"/>
                <w:szCs w:val="20"/>
              </w:rPr>
            </w:pPr>
            <w:r w:rsidRPr="00500193">
              <w:rPr>
                <w:rFonts w:ascii="Arial" w:hAnsi="Arial" w:cs="Arial"/>
                <w:b/>
                <w:color w:val="000000"/>
                <w:sz w:val="20"/>
                <w:szCs w:val="20"/>
              </w:rPr>
              <w:t>Health and Fitness</w:t>
            </w:r>
          </w:p>
        </w:tc>
        <w:tc>
          <w:tcPr>
            <w:tcW w:w="12459" w:type="dxa"/>
            <w:gridSpan w:val="3"/>
            <w:tcBorders>
              <w:bottom w:val="single" w:sz="4" w:space="0" w:color="auto"/>
            </w:tcBorders>
            <w:shd w:val="clear" w:color="auto" w:fill="auto"/>
          </w:tcPr>
          <w:p w:rsidR="00D733C5" w:rsidRPr="000F1485" w:rsidRDefault="004F0B6E" w:rsidP="00E10469">
            <w:pPr>
              <w:rPr>
                <w:rFonts w:ascii="Arial" w:hAnsi="Arial" w:cs="Arial"/>
                <w:sz w:val="20"/>
                <w:szCs w:val="16"/>
              </w:rPr>
            </w:pPr>
            <w:r w:rsidRPr="000F1485">
              <w:rPr>
                <w:rFonts w:ascii="Arial" w:hAnsi="Arial" w:cs="Arial"/>
                <w:sz w:val="20"/>
                <w:szCs w:val="16"/>
              </w:rPr>
              <w:t>1.3</w:t>
            </w:r>
            <w:r w:rsidR="006011AF" w:rsidRPr="000F1485">
              <w:rPr>
                <w:rFonts w:ascii="Arial" w:hAnsi="Arial" w:cs="Arial"/>
                <w:sz w:val="20"/>
                <w:szCs w:val="16"/>
              </w:rPr>
              <w:t xml:space="preserve">   </w:t>
            </w:r>
            <w:r w:rsidR="006011AF" w:rsidRPr="000F1485">
              <w:rPr>
                <w:rFonts w:ascii="Arial" w:hAnsi="Arial" w:cs="Arial"/>
                <w:color w:val="000000"/>
                <w:sz w:val="20"/>
                <w:szCs w:val="16"/>
              </w:rPr>
              <w:t>Understands the components of health-related fitness and interprets information from feedback, evaluation and self-assessment in order to improve performance.</w:t>
            </w:r>
          </w:p>
          <w:p w:rsidR="004F0B6E" w:rsidRPr="000F1485" w:rsidRDefault="004F0B6E" w:rsidP="00E10469">
            <w:pPr>
              <w:rPr>
                <w:rFonts w:ascii="Arial" w:hAnsi="Arial" w:cs="Arial"/>
                <w:sz w:val="20"/>
                <w:szCs w:val="16"/>
              </w:rPr>
            </w:pPr>
            <w:r w:rsidRPr="000F1485">
              <w:rPr>
                <w:rFonts w:ascii="Arial" w:hAnsi="Arial" w:cs="Arial"/>
                <w:sz w:val="20"/>
                <w:szCs w:val="16"/>
              </w:rPr>
              <w:t>1.4</w:t>
            </w:r>
            <w:r w:rsidR="006011AF" w:rsidRPr="000F1485">
              <w:rPr>
                <w:rFonts w:ascii="Arial" w:hAnsi="Arial" w:cs="Arial"/>
                <w:sz w:val="20"/>
                <w:szCs w:val="16"/>
              </w:rPr>
              <w:t xml:space="preserve">   </w:t>
            </w:r>
            <w:r w:rsidR="006011AF" w:rsidRPr="000F1485">
              <w:rPr>
                <w:rFonts w:ascii="Arial" w:hAnsi="Arial" w:cs="Arial"/>
                <w:color w:val="000000"/>
                <w:sz w:val="20"/>
                <w:szCs w:val="16"/>
              </w:rPr>
              <w:t>Understands the components of skill-related fitness and interprets information from feedback, evaluation and self-assessment in order to improve performance.</w:t>
            </w:r>
          </w:p>
          <w:p w:rsidR="004F0B6E" w:rsidRPr="000F1485" w:rsidRDefault="004F0B6E" w:rsidP="00E10469">
            <w:pPr>
              <w:rPr>
                <w:rFonts w:ascii="Arial" w:hAnsi="Arial" w:cs="Arial"/>
                <w:color w:val="000000"/>
                <w:sz w:val="20"/>
                <w:szCs w:val="16"/>
              </w:rPr>
            </w:pPr>
            <w:r w:rsidRPr="000F1485">
              <w:rPr>
                <w:rFonts w:ascii="Arial" w:hAnsi="Arial" w:cs="Arial"/>
                <w:sz w:val="20"/>
                <w:szCs w:val="16"/>
              </w:rPr>
              <w:t>3.2</w:t>
            </w:r>
            <w:r w:rsidR="006011AF" w:rsidRPr="000F1485">
              <w:rPr>
                <w:rFonts w:ascii="Arial" w:hAnsi="Arial" w:cs="Arial"/>
                <w:sz w:val="20"/>
                <w:szCs w:val="16"/>
              </w:rPr>
              <w:t xml:space="preserve">   </w:t>
            </w:r>
            <w:r w:rsidR="006011AF" w:rsidRPr="000F1485">
              <w:rPr>
                <w:rFonts w:ascii="Arial" w:hAnsi="Arial" w:cs="Arial"/>
                <w:color w:val="000000"/>
                <w:sz w:val="20"/>
                <w:szCs w:val="16"/>
              </w:rPr>
              <w:t>Evaluates health and fitness information.</w:t>
            </w:r>
          </w:p>
          <w:p w:rsidR="004F0B6E" w:rsidRPr="000F1485" w:rsidRDefault="004F0B6E" w:rsidP="00E10469">
            <w:pPr>
              <w:rPr>
                <w:rFonts w:ascii="Arial" w:hAnsi="Arial" w:cs="Arial"/>
                <w:color w:val="000000"/>
                <w:sz w:val="20"/>
                <w:szCs w:val="16"/>
              </w:rPr>
            </w:pPr>
            <w:r w:rsidRPr="000F1485">
              <w:rPr>
                <w:rFonts w:ascii="Arial" w:hAnsi="Arial" w:cs="Arial"/>
                <w:sz w:val="20"/>
                <w:szCs w:val="16"/>
              </w:rPr>
              <w:t>4.1</w:t>
            </w:r>
            <w:r w:rsidR="006011AF" w:rsidRPr="000F1485">
              <w:rPr>
                <w:rFonts w:ascii="Arial" w:hAnsi="Arial" w:cs="Arial"/>
                <w:sz w:val="20"/>
                <w:szCs w:val="16"/>
              </w:rPr>
              <w:t xml:space="preserve">   </w:t>
            </w:r>
            <w:r w:rsidR="006011AF" w:rsidRPr="000F1485">
              <w:rPr>
                <w:rFonts w:ascii="Arial" w:hAnsi="Arial" w:cs="Arial"/>
                <w:color w:val="000000"/>
                <w:sz w:val="20"/>
                <w:szCs w:val="16"/>
              </w:rPr>
              <w:t>Analyzes personal health and fitness information.</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Language</w:t>
            </w:r>
          </w:p>
        </w:tc>
        <w:tc>
          <w:tcPr>
            <w:tcW w:w="12459" w:type="dxa"/>
            <w:gridSpan w:val="3"/>
            <w:shd w:val="clear" w:color="auto" w:fill="auto"/>
            <w:vAlign w:val="center"/>
          </w:tcPr>
          <w:p w:rsidR="00DB5810" w:rsidRPr="000F1485" w:rsidRDefault="004F0B6E" w:rsidP="00E10469">
            <w:pPr>
              <w:rPr>
                <w:rFonts w:ascii="Arial" w:hAnsi="Arial" w:cs="Arial"/>
                <w:color w:val="000000"/>
                <w:sz w:val="20"/>
                <w:szCs w:val="16"/>
              </w:rPr>
            </w:pPr>
            <w:r w:rsidRPr="000F1485">
              <w:rPr>
                <w:rFonts w:ascii="Arial" w:hAnsi="Arial" w:cs="Arial"/>
                <w:color w:val="000000"/>
                <w:sz w:val="20"/>
                <w:szCs w:val="16"/>
              </w:rPr>
              <w:t>L.6</w:t>
            </w:r>
            <w:r w:rsidR="001B402A" w:rsidRPr="000F1485">
              <w:rPr>
                <w:rFonts w:ascii="Arial" w:hAnsi="Arial" w:cs="Arial"/>
                <w:color w:val="000000"/>
                <w:sz w:val="20"/>
                <w:szCs w:val="16"/>
              </w:rPr>
              <w:t xml:space="preserve">   </w:t>
            </w:r>
            <w:r w:rsidR="0074166A" w:rsidRPr="000F1485">
              <w:rPr>
                <w:rFonts w:ascii="Arial" w:hAnsi="Arial" w:cs="Arial"/>
                <w:color w:val="000000"/>
                <w:sz w:val="20"/>
                <w:szCs w:val="16"/>
              </w:rPr>
              <w:t xml:space="preserve">Acquire and use accurately a range of general academic and domain-specific words and phrases, sufficient for reading, writing, speaking, and listening at the college </w:t>
            </w:r>
          </w:p>
          <w:p w:rsidR="00D733C5" w:rsidRPr="000F1485" w:rsidRDefault="00DB5810" w:rsidP="005933B1">
            <w:pPr>
              <w:rPr>
                <w:rFonts w:ascii="Arial" w:hAnsi="Arial" w:cs="Arial"/>
                <w:color w:val="000000"/>
                <w:sz w:val="20"/>
                <w:szCs w:val="16"/>
              </w:rPr>
            </w:pPr>
            <w:r w:rsidRPr="000F1485">
              <w:rPr>
                <w:rFonts w:ascii="Arial" w:hAnsi="Arial" w:cs="Arial"/>
                <w:color w:val="000000"/>
                <w:sz w:val="20"/>
                <w:szCs w:val="16"/>
              </w:rPr>
              <w:t xml:space="preserve">        </w:t>
            </w:r>
            <w:proofErr w:type="gramStart"/>
            <w:r w:rsidR="0074166A" w:rsidRPr="000F1485">
              <w:rPr>
                <w:rFonts w:ascii="Arial" w:hAnsi="Arial" w:cs="Arial"/>
                <w:color w:val="000000"/>
                <w:sz w:val="20"/>
                <w:szCs w:val="16"/>
              </w:rPr>
              <w:t>and</w:t>
            </w:r>
            <w:proofErr w:type="gramEnd"/>
            <w:r w:rsidR="0074166A" w:rsidRPr="000F1485">
              <w:rPr>
                <w:rFonts w:ascii="Arial" w:hAnsi="Arial" w:cs="Arial"/>
                <w:color w:val="000000"/>
                <w:sz w:val="20"/>
                <w:szCs w:val="16"/>
              </w:rPr>
              <w:t xml:space="preserve"> career readiness level; demonstrate independence in gathering vocabulary knowledge when considering a word or phrase important to comprehension or </w:t>
            </w:r>
            <w:r w:rsidRPr="000F1485">
              <w:rPr>
                <w:rFonts w:ascii="Arial" w:hAnsi="Arial" w:cs="Arial"/>
                <w:color w:val="000000"/>
                <w:sz w:val="20"/>
                <w:szCs w:val="16"/>
              </w:rPr>
              <w:t xml:space="preserve">  </w:t>
            </w:r>
            <w:r w:rsidR="0074166A" w:rsidRPr="000F1485">
              <w:rPr>
                <w:rFonts w:ascii="Arial" w:hAnsi="Arial" w:cs="Arial"/>
                <w:color w:val="000000"/>
                <w:sz w:val="20"/>
                <w:szCs w:val="16"/>
              </w:rPr>
              <w:t>expression.</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Math</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16"/>
              </w:rPr>
            </w:pPr>
          </w:p>
        </w:tc>
      </w:tr>
      <w:tr w:rsidR="00D733C5" w:rsidRPr="00500193">
        <w:trPr>
          <w:trHeight w:val="288"/>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D733C5" w:rsidRPr="00500193" w:rsidRDefault="00D733C5" w:rsidP="00E10469">
            <w:pPr>
              <w:rPr>
                <w:rFonts w:ascii="Arial" w:hAnsi="Arial" w:cs="Arial"/>
                <w:color w:val="000000"/>
                <w:sz w:val="20"/>
                <w:szCs w:val="20"/>
              </w:rPr>
            </w:pPr>
            <w:r>
              <w:rPr>
                <w:rFonts w:ascii="Arial" w:hAnsi="Arial" w:cs="Arial"/>
                <w:b/>
                <w:color w:val="000000"/>
                <w:sz w:val="20"/>
                <w:szCs w:val="20"/>
              </w:rPr>
              <w:t xml:space="preserve">Reading </w:t>
            </w:r>
          </w:p>
        </w:tc>
        <w:tc>
          <w:tcPr>
            <w:tcW w:w="1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33C5" w:rsidRPr="000F1485" w:rsidRDefault="004F0B6E" w:rsidP="00D733C5">
            <w:pPr>
              <w:tabs>
                <w:tab w:val="left" w:pos="813"/>
              </w:tabs>
              <w:rPr>
                <w:rFonts w:ascii="Arial" w:hAnsi="Arial" w:cs="Arial"/>
                <w:color w:val="000000"/>
                <w:sz w:val="20"/>
                <w:szCs w:val="16"/>
              </w:rPr>
            </w:pPr>
            <w:r w:rsidRPr="000F1485">
              <w:rPr>
                <w:rFonts w:ascii="Arial" w:hAnsi="Arial" w:cs="Arial"/>
                <w:color w:val="000000"/>
                <w:sz w:val="20"/>
                <w:szCs w:val="16"/>
              </w:rPr>
              <w:t>RST.CCR.7</w:t>
            </w:r>
            <w:r w:rsidR="001B402A" w:rsidRPr="000F1485">
              <w:rPr>
                <w:rFonts w:ascii="Arial" w:hAnsi="Arial" w:cs="Arial"/>
                <w:color w:val="000000"/>
                <w:sz w:val="20"/>
                <w:szCs w:val="16"/>
              </w:rPr>
              <w:t xml:space="preserve">   Integrate and evaluate content presented in diverse formats, and media, including visually and quantitatively, as well as in words.</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Science</w:t>
            </w:r>
          </w:p>
        </w:tc>
        <w:tc>
          <w:tcPr>
            <w:tcW w:w="12459" w:type="dxa"/>
            <w:gridSpan w:val="3"/>
            <w:shd w:val="clear" w:color="auto" w:fill="auto"/>
            <w:vAlign w:val="center"/>
          </w:tcPr>
          <w:p w:rsidR="00D733C5"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9-12.SYSC</w:t>
            </w:r>
            <w:r w:rsidR="006B108A" w:rsidRPr="000F1485">
              <w:rPr>
                <w:rFonts w:ascii="Arial" w:hAnsi="Arial" w:cs="Arial"/>
                <w:color w:val="000000"/>
                <w:sz w:val="20"/>
                <w:szCs w:val="16"/>
              </w:rPr>
              <w:t xml:space="preserve">  </w:t>
            </w:r>
            <w:r w:rsidR="00E10469" w:rsidRPr="000F1485">
              <w:rPr>
                <w:rFonts w:ascii="Arial" w:hAnsi="Arial" w:cs="Arial"/>
                <w:color w:val="000000"/>
                <w:sz w:val="20"/>
                <w:szCs w:val="16"/>
              </w:rPr>
              <w:t xml:space="preserve"> </w:t>
            </w:r>
            <w:r w:rsidR="006B108A" w:rsidRPr="000F1485">
              <w:rPr>
                <w:rFonts w:ascii="Arial" w:hAnsi="Arial" w:cs="Arial"/>
                <w:color w:val="000000"/>
                <w:sz w:val="20"/>
                <w:szCs w:val="16"/>
              </w:rPr>
              <w:t>In complex systems, entirely new and unpredictable properties may emerge.  Consequently, modeling a complex system in sufficient detail to make reliable</w:t>
            </w:r>
            <w:r w:rsidR="00E10469" w:rsidRPr="000F1485">
              <w:rPr>
                <w:rFonts w:ascii="Arial" w:hAnsi="Arial" w:cs="Arial"/>
                <w:color w:val="000000"/>
                <w:sz w:val="20"/>
                <w:szCs w:val="16"/>
              </w:rPr>
              <w:t xml:space="preserve"> </w:t>
            </w:r>
            <w:r w:rsidR="006B108A" w:rsidRPr="000F1485">
              <w:rPr>
                <w:rFonts w:ascii="Arial" w:hAnsi="Arial" w:cs="Arial"/>
                <w:color w:val="000000"/>
                <w:sz w:val="20"/>
                <w:szCs w:val="16"/>
              </w:rPr>
              <w:t>predictions may not be possible.</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9-12.SYSD</w:t>
            </w:r>
            <w:r w:rsidR="006B108A" w:rsidRPr="000F1485">
              <w:rPr>
                <w:rFonts w:ascii="Arial" w:hAnsi="Arial" w:cs="Arial"/>
                <w:color w:val="000000"/>
                <w:sz w:val="20"/>
                <w:szCs w:val="16"/>
              </w:rPr>
              <w:t xml:space="preserve">   Systems can be changing or in equilibrium.</w:t>
            </w:r>
          </w:p>
          <w:p w:rsidR="004F0B6E" w:rsidRPr="000F1485" w:rsidRDefault="004F0B6E" w:rsidP="004F0B6E">
            <w:pPr>
              <w:tabs>
                <w:tab w:val="left" w:pos="813"/>
              </w:tabs>
              <w:rPr>
                <w:rFonts w:ascii="Arial" w:hAnsi="Arial" w:cs="Arial"/>
                <w:color w:val="000000"/>
                <w:sz w:val="20"/>
                <w:szCs w:val="16"/>
              </w:rPr>
            </w:pPr>
            <w:r w:rsidRPr="000F1485">
              <w:rPr>
                <w:rFonts w:ascii="Arial" w:hAnsi="Arial" w:cs="Arial"/>
                <w:color w:val="000000"/>
                <w:sz w:val="20"/>
                <w:szCs w:val="16"/>
              </w:rPr>
              <w:t>9-12.INQD</w:t>
            </w:r>
            <w:r w:rsidR="006B108A" w:rsidRPr="000F1485">
              <w:rPr>
                <w:rFonts w:ascii="Arial" w:hAnsi="Arial" w:cs="Arial"/>
                <w:color w:val="000000"/>
                <w:sz w:val="20"/>
                <w:szCs w:val="16"/>
              </w:rPr>
              <w:t xml:space="preserve">   The methods and procedures that scientists use to obtain evidence must be clearly reported to enhance opportunities for further investigation.</w:t>
            </w:r>
          </w:p>
          <w:p w:rsidR="004F0B6E" w:rsidRPr="000F1485" w:rsidRDefault="004F0B6E" w:rsidP="000F1485">
            <w:pPr>
              <w:tabs>
                <w:tab w:val="left" w:pos="813"/>
              </w:tabs>
              <w:rPr>
                <w:rFonts w:ascii="Arial" w:hAnsi="Arial" w:cs="Arial"/>
                <w:color w:val="000000"/>
                <w:sz w:val="20"/>
                <w:szCs w:val="16"/>
              </w:rPr>
            </w:pPr>
            <w:r w:rsidRPr="000F1485">
              <w:rPr>
                <w:rFonts w:ascii="Arial" w:hAnsi="Arial" w:cs="Arial"/>
                <w:color w:val="000000"/>
                <w:sz w:val="20"/>
                <w:szCs w:val="16"/>
              </w:rPr>
              <w:t>9-12.APPC</w:t>
            </w:r>
            <w:r w:rsidR="00E10469" w:rsidRPr="000F1485">
              <w:rPr>
                <w:rFonts w:ascii="Arial" w:hAnsi="Arial" w:cs="Arial"/>
                <w:color w:val="000000"/>
                <w:sz w:val="20"/>
                <w:szCs w:val="16"/>
              </w:rPr>
              <w:t xml:space="preserve">   Choosing the best solution involves comparing alternatives with respect to criteria and constraints, then building and testing a model or other representation of </w:t>
            </w:r>
            <w:r w:rsidR="000F1485">
              <w:rPr>
                <w:rFonts w:ascii="Arial" w:hAnsi="Arial" w:cs="Arial"/>
                <w:color w:val="000000"/>
                <w:sz w:val="20"/>
                <w:szCs w:val="16"/>
              </w:rPr>
              <w:t>T</w:t>
            </w:r>
            <w:r w:rsidR="00E10469" w:rsidRPr="000F1485">
              <w:rPr>
                <w:rFonts w:ascii="Arial" w:hAnsi="Arial" w:cs="Arial"/>
                <w:color w:val="000000"/>
                <w:sz w:val="20"/>
                <w:szCs w:val="16"/>
              </w:rPr>
              <w:t>he final design.</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Social Studies</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16"/>
              </w:rPr>
            </w:pP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Speaking and Listening</w:t>
            </w:r>
          </w:p>
        </w:tc>
        <w:tc>
          <w:tcPr>
            <w:tcW w:w="12459" w:type="dxa"/>
            <w:gridSpan w:val="3"/>
            <w:shd w:val="clear" w:color="auto" w:fill="auto"/>
            <w:vAlign w:val="center"/>
          </w:tcPr>
          <w:p w:rsidR="00D733C5" w:rsidRPr="000F1485" w:rsidRDefault="004F0B6E" w:rsidP="00E10469">
            <w:pPr>
              <w:tabs>
                <w:tab w:val="left" w:pos="813"/>
              </w:tabs>
              <w:rPr>
                <w:rFonts w:ascii="Arial" w:hAnsi="Arial" w:cs="Arial"/>
                <w:color w:val="000000"/>
                <w:sz w:val="20"/>
                <w:szCs w:val="16"/>
              </w:rPr>
            </w:pPr>
            <w:r w:rsidRPr="000F1485">
              <w:rPr>
                <w:rFonts w:ascii="Arial" w:hAnsi="Arial" w:cs="Arial"/>
                <w:color w:val="000000"/>
                <w:sz w:val="20"/>
                <w:szCs w:val="16"/>
              </w:rPr>
              <w:t>SL.2</w:t>
            </w:r>
            <w:r w:rsidR="00DB5810" w:rsidRPr="000F1485">
              <w:rPr>
                <w:rFonts w:ascii="Arial" w:hAnsi="Arial" w:cs="Arial"/>
                <w:color w:val="000000"/>
                <w:sz w:val="20"/>
                <w:szCs w:val="16"/>
              </w:rPr>
              <w:t xml:space="preserve">   Integrate and evaluate information presented in diverse media and formats, including visually, quantitatively, and orally.</w:t>
            </w:r>
          </w:p>
          <w:p w:rsidR="004F0B6E" w:rsidRPr="000F1485" w:rsidRDefault="004F0B6E" w:rsidP="000F1485">
            <w:pPr>
              <w:tabs>
                <w:tab w:val="left" w:pos="813"/>
              </w:tabs>
              <w:rPr>
                <w:rFonts w:ascii="Arial" w:hAnsi="Arial" w:cs="Arial"/>
                <w:color w:val="000000"/>
                <w:sz w:val="20"/>
                <w:szCs w:val="16"/>
              </w:rPr>
            </w:pPr>
            <w:r w:rsidRPr="000F1485">
              <w:rPr>
                <w:rFonts w:ascii="Arial" w:hAnsi="Arial" w:cs="Arial"/>
                <w:color w:val="000000"/>
                <w:sz w:val="20"/>
                <w:szCs w:val="16"/>
              </w:rPr>
              <w:t>SL.4</w:t>
            </w:r>
            <w:r w:rsidR="00DB5810" w:rsidRPr="000F1485">
              <w:rPr>
                <w:rFonts w:ascii="Arial" w:hAnsi="Arial" w:cs="Arial"/>
                <w:color w:val="000000"/>
                <w:sz w:val="20"/>
                <w:szCs w:val="16"/>
              </w:rPr>
              <w:t xml:space="preserve">   Present information, findings, and supporting evidence such that listeners can follow the line of reasoning and the organization, development, and style are appropriate to task, purpose, and audience.</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Writing</w:t>
            </w:r>
          </w:p>
        </w:tc>
        <w:tc>
          <w:tcPr>
            <w:tcW w:w="12459" w:type="dxa"/>
            <w:gridSpan w:val="3"/>
            <w:shd w:val="clear" w:color="auto" w:fill="auto"/>
            <w:vAlign w:val="center"/>
          </w:tcPr>
          <w:p w:rsidR="00D733C5" w:rsidRPr="000F1485" w:rsidRDefault="004F0B6E" w:rsidP="00E10469">
            <w:pPr>
              <w:tabs>
                <w:tab w:val="left" w:pos="813"/>
              </w:tabs>
              <w:rPr>
                <w:rFonts w:ascii="Arial" w:hAnsi="Arial" w:cs="Arial"/>
                <w:color w:val="000000"/>
                <w:sz w:val="20"/>
                <w:szCs w:val="16"/>
              </w:rPr>
            </w:pPr>
            <w:r w:rsidRPr="000F1485">
              <w:rPr>
                <w:rFonts w:ascii="Arial" w:hAnsi="Arial" w:cs="Arial"/>
                <w:color w:val="000000"/>
                <w:sz w:val="20"/>
                <w:szCs w:val="16"/>
              </w:rPr>
              <w:t>WHST.2</w:t>
            </w:r>
            <w:r w:rsidR="001B402A" w:rsidRPr="000F1485">
              <w:rPr>
                <w:rFonts w:ascii="Arial" w:hAnsi="Arial" w:cs="Arial"/>
                <w:color w:val="000000"/>
                <w:sz w:val="20"/>
                <w:szCs w:val="16"/>
              </w:rPr>
              <w:t xml:space="preserve">   Write informative/explanatory texts to examine and convey complex ideas and information clearly and accurately through the effective selection, organization, and analysis of content.</w:t>
            </w:r>
          </w:p>
          <w:p w:rsidR="004F0B6E" w:rsidRPr="000F1485" w:rsidRDefault="004F0B6E" w:rsidP="00E10469">
            <w:pPr>
              <w:tabs>
                <w:tab w:val="left" w:pos="813"/>
              </w:tabs>
              <w:rPr>
                <w:rFonts w:ascii="Arial" w:hAnsi="Arial" w:cs="Arial"/>
                <w:color w:val="000000"/>
                <w:sz w:val="20"/>
                <w:szCs w:val="16"/>
              </w:rPr>
            </w:pPr>
            <w:r w:rsidRPr="000F1485">
              <w:rPr>
                <w:rFonts w:ascii="Arial" w:hAnsi="Arial" w:cs="Arial"/>
                <w:color w:val="000000"/>
                <w:sz w:val="20"/>
                <w:szCs w:val="16"/>
              </w:rPr>
              <w:t>WHST.4</w:t>
            </w:r>
            <w:r w:rsidR="001B402A" w:rsidRPr="000F1485">
              <w:rPr>
                <w:rFonts w:ascii="Arial" w:hAnsi="Arial" w:cs="Arial"/>
                <w:color w:val="000000"/>
                <w:sz w:val="20"/>
                <w:szCs w:val="16"/>
              </w:rPr>
              <w:t xml:space="preserve">   Produce clear and coherent writing in which the development, organization, and style are appropriate to task, purpose, and audience.</w:t>
            </w:r>
          </w:p>
        </w:tc>
      </w:tr>
      <w:tr w:rsidR="000B5706" w:rsidRPr="00500193" w:rsidTr="00D66D27">
        <w:trPr>
          <w:trHeight w:val="566"/>
          <w:jc w:val="center"/>
        </w:trPr>
        <w:tc>
          <w:tcPr>
            <w:tcW w:w="15019" w:type="dxa"/>
            <w:gridSpan w:val="4"/>
            <w:shd w:val="pct15" w:color="auto" w:fill="auto"/>
          </w:tcPr>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42"/>
              <w:gridCol w:w="5327"/>
              <w:gridCol w:w="4848"/>
            </w:tblGrid>
            <w:tr w:rsidR="000B5706" w:rsidRPr="00E53FF5" w:rsidTr="00D66D27">
              <w:trPr>
                <w:trHeight w:val="288"/>
                <w:jc w:val="center"/>
              </w:trPr>
              <w:tc>
                <w:tcPr>
                  <w:tcW w:w="14917" w:type="dxa"/>
                  <w:gridSpan w:val="3"/>
                  <w:shd w:val="pct20" w:color="auto" w:fill="auto"/>
                  <w:vAlign w:val="center"/>
                </w:tcPr>
                <w:p w:rsidR="000B5706" w:rsidRPr="00E53FF5" w:rsidRDefault="000B5706" w:rsidP="00D66D27">
                  <w:pPr>
                    <w:jc w:val="center"/>
                    <w:rPr>
                      <w:rFonts w:ascii="Arial" w:hAnsi="Arial" w:cs="Arial"/>
                      <w:b/>
                      <w:color w:val="000000"/>
                    </w:rPr>
                  </w:pPr>
                  <w:r w:rsidRPr="00E53FF5">
                    <w:rPr>
                      <w:rFonts w:ascii="Arial" w:hAnsi="Arial" w:cs="Arial"/>
                      <w:b/>
                      <w:i/>
                      <w:color w:val="000000"/>
                    </w:rPr>
                    <w:t>21</w:t>
                  </w:r>
                  <w:r w:rsidRPr="00E53FF5">
                    <w:rPr>
                      <w:rFonts w:ascii="Arial" w:hAnsi="Arial" w:cs="Arial"/>
                      <w:b/>
                      <w:i/>
                      <w:color w:val="000000"/>
                      <w:vertAlign w:val="superscript"/>
                    </w:rPr>
                    <w:t>st</w:t>
                  </w:r>
                  <w:r w:rsidRPr="00E53FF5">
                    <w:rPr>
                      <w:rFonts w:ascii="Arial" w:hAnsi="Arial" w:cs="Arial"/>
                      <w:b/>
                      <w:i/>
                      <w:color w:val="000000"/>
                    </w:rPr>
                    <w:t xml:space="preserve"> CENTURY SKILLS</w:t>
                  </w:r>
                </w:p>
              </w:tc>
            </w:tr>
            <w:tr w:rsidR="000B5706" w:rsidRPr="00E53FF5" w:rsidTr="00D66D27">
              <w:trPr>
                <w:trHeight w:val="288"/>
                <w:jc w:val="center"/>
              </w:trPr>
              <w:tc>
                <w:tcPr>
                  <w:tcW w:w="14917" w:type="dxa"/>
                  <w:gridSpan w:val="3"/>
                  <w:shd w:val="clear" w:color="auto" w:fill="auto"/>
                  <w:vAlign w:val="center"/>
                </w:tcPr>
                <w:p w:rsidR="000B5706" w:rsidRPr="00E53FF5" w:rsidRDefault="000B5706" w:rsidP="00D66D27">
                  <w:pPr>
                    <w:rPr>
                      <w:rFonts w:ascii="Arial" w:hAnsi="Arial" w:cs="Arial"/>
                      <w:b/>
                      <w:color w:val="000000"/>
                      <w:sz w:val="20"/>
                      <w:szCs w:val="20"/>
                    </w:rPr>
                  </w:pPr>
                  <w:r w:rsidRPr="00E53FF5">
                    <w:rPr>
                      <w:rFonts w:ascii="Arial" w:hAnsi="Arial" w:cs="Arial"/>
                      <w:b/>
                      <w:color w:val="000000"/>
                      <w:sz w:val="20"/>
                      <w:szCs w:val="20"/>
                    </w:rPr>
                    <w:t>Check those that students will demonstrate in this standard/unit:</w:t>
                  </w:r>
                </w:p>
              </w:tc>
            </w:tr>
            <w:tr w:rsidR="000B5706" w:rsidRPr="00E53FF5" w:rsidTr="00D66D27">
              <w:trPr>
                <w:trHeight w:val="4868"/>
                <w:jc w:val="center"/>
              </w:trPr>
              <w:tc>
                <w:tcPr>
                  <w:tcW w:w="4742" w:type="dxa"/>
                  <w:tcBorders>
                    <w:bottom w:val="single" w:sz="4" w:space="0" w:color="auto"/>
                  </w:tcBorders>
                  <w:shd w:val="clear" w:color="auto" w:fill="auto"/>
                </w:tcPr>
                <w:p w:rsidR="000B5706" w:rsidRPr="00E53FF5" w:rsidRDefault="000B5706" w:rsidP="00D66D27">
                  <w:pPr>
                    <w:spacing w:before="60" w:after="120"/>
                    <w:ind w:left="353"/>
                    <w:rPr>
                      <w:rFonts w:ascii="Arial" w:hAnsi="Arial" w:cs="Arial"/>
                      <w:b/>
                      <w:sz w:val="20"/>
                    </w:rPr>
                  </w:pPr>
                  <w:r w:rsidRPr="00E53FF5">
                    <w:rPr>
                      <w:rFonts w:ascii="Arial" w:hAnsi="Arial" w:cs="Arial"/>
                      <w:b/>
                      <w:sz w:val="20"/>
                    </w:rPr>
                    <w:t>LEARNING AND INNOVATION</w:t>
                  </w:r>
                </w:p>
                <w:p w:rsidR="000B5706" w:rsidRPr="00E53FF5" w:rsidRDefault="000B5706" w:rsidP="00D66D27">
                  <w:pPr>
                    <w:rPr>
                      <w:rFonts w:ascii="Arial" w:hAnsi="Arial" w:cs="Arial"/>
                      <w:b/>
                      <w:sz w:val="20"/>
                    </w:rPr>
                  </w:pPr>
                  <w:r w:rsidRPr="00E53FF5">
                    <w:rPr>
                      <w:rFonts w:ascii="Arial" w:hAnsi="Arial" w:cs="Arial"/>
                      <w:b/>
                      <w:sz w:val="20"/>
                    </w:rPr>
                    <w:t>Creativity and Innovation</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Think</w:t>
                  </w:r>
                  <w:proofErr w:type="spellEnd"/>
                  <w:r w:rsidR="000B5706" w:rsidRPr="00E53FF5">
                    <w:rPr>
                      <w:rFonts w:ascii="Arial" w:hAnsi="Arial" w:cs="Arial"/>
                      <w:sz w:val="20"/>
                    </w:rPr>
                    <w:t xml:space="preserve"> Creatively</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Work</w:t>
                  </w:r>
                  <w:proofErr w:type="spellEnd"/>
                  <w:r w:rsidR="000B5706" w:rsidRPr="00E53FF5">
                    <w:rPr>
                      <w:rFonts w:ascii="Arial" w:hAnsi="Arial" w:cs="Arial"/>
                      <w:sz w:val="20"/>
                    </w:rPr>
                    <w:t xml:space="preserve"> Creatively with Others</w:t>
                  </w:r>
                </w:p>
                <w:p w:rsidR="000B5706" w:rsidRPr="00E53FF5" w:rsidRDefault="000C4F8D" w:rsidP="00D66D27">
                  <w:pPr>
                    <w:spacing w:after="120"/>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Implement</w:t>
                  </w:r>
                  <w:proofErr w:type="spellEnd"/>
                  <w:r w:rsidR="000B5706" w:rsidRPr="00E53FF5">
                    <w:rPr>
                      <w:rFonts w:ascii="Arial" w:hAnsi="Arial" w:cs="Arial"/>
                      <w:sz w:val="20"/>
                    </w:rPr>
                    <w:t xml:space="preserve"> Innovations</w:t>
                  </w:r>
                </w:p>
                <w:p w:rsidR="000B5706" w:rsidRPr="00E53FF5" w:rsidRDefault="000B5706" w:rsidP="00D66D27">
                  <w:pPr>
                    <w:rPr>
                      <w:rFonts w:ascii="Arial" w:hAnsi="Arial" w:cs="Arial"/>
                      <w:b/>
                      <w:sz w:val="20"/>
                    </w:rPr>
                  </w:pPr>
                  <w:r w:rsidRPr="00E53FF5">
                    <w:rPr>
                      <w:rFonts w:ascii="Arial" w:hAnsi="Arial" w:cs="Arial"/>
                      <w:b/>
                      <w:sz w:val="20"/>
                    </w:rPr>
                    <w:t>Critical Thinking and Problem Solving</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Reason</w:t>
                  </w:r>
                  <w:proofErr w:type="spellEnd"/>
                  <w:r w:rsidR="000B5706" w:rsidRPr="00E53FF5">
                    <w:rPr>
                      <w:rFonts w:ascii="Arial" w:hAnsi="Arial" w:cs="Arial"/>
                      <w:sz w:val="20"/>
                    </w:rPr>
                    <w:t xml:space="preserve"> Effectively</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b/>
                      <w:sz w:val="20"/>
                    </w:rPr>
                    <w:t>U</w:t>
                  </w:r>
                  <w:r w:rsidR="000B5706" w:rsidRPr="00E53FF5">
                    <w:rPr>
                      <w:rFonts w:ascii="Arial" w:hAnsi="Arial" w:cs="Arial"/>
                      <w:sz w:val="20"/>
                    </w:rPr>
                    <w:t>se</w:t>
                  </w:r>
                  <w:proofErr w:type="spellEnd"/>
                  <w:r w:rsidR="000B5706" w:rsidRPr="00E53FF5">
                    <w:rPr>
                      <w:rFonts w:ascii="Arial" w:hAnsi="Arial" w:cs="Arial"/>
                      <w:sz w:val="20"/>
                    </w:rPr>
                    <w:t xml:space="preserve"> Systems Thinking</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Make</w:t>
                  </w:r>
                  <w:proofErr w:type="spellEnd"/>
                  <w:r w:rsidR="000B5706" w:rsidRPr="00E53FF5">
                    <w:rPr>
                      <w:rFonts w:ascii="Arial" w:hAnsi="Arial" w:cs="Arial"/>
                      <w:sz w:val="20"/>
                    </w:rPr>
                    <w:t xml:space="preserve"> Judgments and   Decisions</w:t>
                  </w:r>
                </w:p>
                <w:p w:rsidR="000B5706" w:rsidRPr="00E53FF5" w:rsidRDefault="000C4F8D" w:rsidP="00D66D27">
                  <w:pPr>
                    <w:spacing w:after="120"/>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Solve</w:t>
                  </w:r>
                  <w:proofErr w:type="spellEnd"/>
                  <w:r w:rsidR="000B5706" w:rsidRPr="00E53FF5">
                    <w:rPr>
                      <w:rFonts w:ascii="Arial" w:hAnsi="Arial" w:cs="Arial"/>
                      <w:sz w:val="20"/>
                    </w:rPr>
                    <w:t xml:space="preserve"> Problems</w:t>
                  </w:r>
                </w:p>
                <w:p w:rsidR="000B5706" w:rsidRPr="00E53FF5" w:rsidRDefault="000B5706" w:rsidP="00D66D27">
                  <w:pPr>
                    <w:rPr>
                      <w:rFonts w:ascii="Arial" w:hAnsi="Arial" w:cs="Arial"/>
                      <w:b/>
                      <w:sz w:val="20"/>
                    </w:rPr>
                  </w:pPr>
                  <w:r w:rsidRPr="00E53FF5">
                    <w:rPr>
                      <w:rFonts w:ascii="Arial" w:hAnsi="Arial" w:cs="Arial"/>
                      <w:b/>
                      <w:sz w:val="20"/>
                    </w:rPr>
                    <w:t>Communication and Collaboration</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Communicate</w:t>
                  </w:r>
                  <w:proofErr w:type="spellEnd"/>
                  <w:r w:rsidR="000B5706" w:rsidRPr="00E53FF5">
                    <w:rPr>
                      <w:rFonts w:ascii="Arial" w:hAnsi="Arial" w:cs="Arial"/>
                      <w:sz w:val="20"/>
                    </w:rPr>
                    <w:t xml:space="preserve"> Clearly</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Collaborate</w:t>
                  </w:r>
                  <w:proofErr w:type="spellEnd"/>
                  <w:r w:rsidR="000B5706" w:rsidRPr="00E53FF5">
                    <w:rPr>
                      <w:rFonts w:ascii="Arial" w:hAnsi="Arial" w:cs="Arial"/>
                      <w:sz w:val="20"/>
                    </w:rPr>
                    <w:t xml:space="preserve"> with Others</w:t>
                  </w:r>
                </w:p>
              </w:tc>
              <w:tc>
                <w:tcPr>
                  <w:tcW w:w="5327" w:type="dxa"/>
                  <w:shd w:val="clear" w:color="auto" w:fill="auto"/>
                </w:tcPr>
                <w:p w:rsidR="000B5706" w:rsidRPr="00E53FF5" w:rsidRDefault="000B5706" w:rsidP="00D66D27">
                  <w:pPr>
                    <w:spacing w:before="60" w:after="120"/>
                    <w:rPr>
                      <w:rFonts w:ascii="Arial" w:hAnsi="Arial" w:cs="Arial"/>
                      <w:b/>
                      <w:sz w:val="20"/>
                      <w:szCs w:val="20"/>
                    </w:rPr>
                  </w:pPr>
                  <w:r w:rsidRPr="00E53FF5">
                    <w:rPr>
                      <w:rFonts w:ascii="Arial" w:hAnsi="Arial" w:cs="Arial"/>
                      <w:b/>
                      <w:sz w:val="20"/>
                      <w:szCs w:val="20"/>
                    </w:rPr>
                    <w:t>INFORMATION, MEDIA AND TECHNOLOGY SKILLS</w:t>
                  </w:r>
                </w:p>
                <w:p w:rsidR="000B5706" w:rsidRPr="00E53FF5" w:rsidRDefault="000B5706" w:rsidP="00D66D27">
                  <w:pPr>
                    <w:rPr>
                      <w:rFonts w:ascii="Arial" w:hAnsi="Arial" w:cs="Arial"/>
                      <w:b/>
                      <w:sz w:val="20"/>
                      <w:szCs w:val="20"/>
                    </w:rPr>
                  </w:pPr>
                  <w:r w:rsidRPr="00E53FF5">
                    <w:rPr>
                      <w:rFonts w:ascii="Arial" w:hAnsi="Arial" w:cs="Arial"/>
                      <w:b/>
                      <w:sz w:val="20"/>
                      <w:szCs w:val="20"/>
                    </w:rPr>
                    <w:t>Information Literacy</w:t>
                  </w:r>
                </w:p>
                <w:p w:rsidR="000B5706" w:rsidRPr="00E53FF5" w:rsidRDefault="000C4F8D" w:rsidP="00D66D27">
                  <w:pPr>
                    <w:rPr>
                      <w:rFonts w:ascii="Arial" w:hAnsi="Arial" w:cs="Arial"/>
                      <w:sz w:val="20"/>
                      <w:szCs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szCs w:val="20"/>
                    </w:rPr>
                    <w:t>Access</w:t>
                  </w:r>
                  <w:proofErr w:type="spellEnd"/>
                  <w:r w:rsidR="000B5706" w:rsidRPr="00E53FF5">
                    <w:rPr>
                      <w:rFonts w:ascii="Arial" w:hAnsi="Arial" w:cs="Arial"/>
                      <w:sz w:val="20"/>
                      <w:szCs w:val="20"/>
                    </w:rPr>
                    <w:t xml:space="preserve"> and /evaluate Information</w:t>
                  </w:r>
                </w:p>
                <w:p w:rsidR="000B5706" w:rsidRPr="00E53FF5" w:rsidRDefault="000C4F8D" w:rsidP="00D66D27">
                  <w:pPr>
                    <w:spacing w:after="120"/>
                    <w:rPr>
                      <w:rFonts w:ascii="Arial" w:hAnsi="Arial" w:cs="Arial"/>
                      <w:sz w:val="20"/>
                      <w:szCs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szCs w:val="20"/>
                    </w:rPr>
                    <w:t>Use</w:t>
                  </w:r>
                  <w:proofErr w:type="spellEnd"/>
                  <w:r w:rsidR="000B5706" w:rsidRPr="00E53FF5">
                    <w:rPr>
                      <w:rFonts w:ascii="Arial" w:hAnsi="Arial" w:cs="Arial"/>
                      <w:sz w:val="20"/>
                      <w:szCs w:val="20"/>
                    </w:rPr>
                    <w:t xml:space="preserve"> and Manage Information</w:t>
                  </w:r>
                </w:p>
                <w:p w:rsidR="000B5706" w:rsidRPr="00E53FF5" w:rsidRDefault="000B5706" w:rsidP="00D66D27">
                  <w:pPr>
                    <w:rPr>
                      <w:rFonts w:ascii="Arial" w:hAnsi="Arial" w:cs="Arial"/>
                      <w:b/>
                      <w:sz w:val="20"/>
                      <w:szCs w:val="20"/>
                    </w:rPr>
                  </w:pPr>
                  <w:r w:rsidRPr="00E53FF5">
                    <w:rPr>
                      <w:rFonts w:ascii="Arial" w:hAnsi="Arial" w:cs="Arial"/>
                      <w:b/>
                      <w:sz w:val="20"/>
                      <w:szCs w:val="20"/>
                    </w:rPr>
                    <w:t>Media Literacy</w:t>
                  </w:r>
                </w:p>
                <w:p w:rsidR="000B5706" w:rsidRPr="00E53FF5" w:rsidRDefault="000B5706" w:rsidP="00D66D27">
                  <w:pPr>
                    <w:rPr>
                      <w:rFonts w:ascii="Arial" w:hAnsi="Arial" w:cs="Arial"/>
                      <w:sz w:val="20"/>
                      <w:szCs w:val="20"/>
                    </w:rPr>
                  </w:pPr>
                  <w:r w:rsidRPr="00E53FF5">
                    <w:rPr>
                      <w:rFonts w:ascii="Arial" w:hAnsi="Arial" w:cs="Arial"/>
                      <w:b/>
                      <w:sz w:val="20"/>
                    </w:rPr>
                    <w:fldChar w:fldCharType="begin">
                      <w:ffData>
                        <w:name w:val="Check1"/>
                        <w:enabled/>
                        <w:calcOnExit w:val="0"/>
                        <w:checkBox>
                          <w:sizeAuto/>
                          <w:default w:val="0"/>
                        </w:checkBox>
                      </w:ffData>
                    </w:fldChar>
                  </w:r>
                  <w:r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E53FF5">
                    <w:rPr>
                      <w:rFonts w:ascii="Arial" w:hAnsi="Arial" w:cs="Arial"/>
                      <w:b/>
                      <w:sz w:val="20"/>
                    </w:rPr>
                    <w:fldChar w:fldCharType="end"/>
                  </w:r>
                  <w:r w:rsidRPr="00E53FF5">
                    <w:rPr>
                      <w:rFonts w:ascii="Arial" w:hAnsi="Arial" w:cs="Arial"/>
                      <w:sz w:val="20"/>
                      <w:szCs w:val="20"/>
                    </w:rPr>
                    <w:t>Analyze Media</w:t>
                  </w:r>
                </w:p>
                <w:p w:rsidR="000B5706" w:rsidRPr="00E53FF5" w:rsidRDefault="000B5706" w:rsidP="00D66D27">
                  <w:pPr>
                    <w:spacing w:after="120"/>
                    <w:rPr>
                      <w:rFonts w:ascii="Arial" w:hAnsi="Arial" w:cs="Arial"/>
                      <w:sz w:val="20"/>
                      <w:szCs w:val="20"/>
                    </w:rPr>
                  </w:pPr>
                  <w:r w:rsidRPr="00E53FF5">
                    <w:rPr>
                      <w:rFonts w:ascii="Arial" w:hAnsi="Arial" w:cs="Arial"/>
                      <w:b/>
                      <w:sz w:val="20"/>
                    </w:rPr>
                    <w:fldChar w:fldCharType="begin">
                      <w:ffData>
                        <w:name w:val="Check1"/>
                        <w:enabled/>
                        <w:calcOnExit w:val="0"/>
                        <w:checkBox>
                          <w:sizeAuto/>
                          <w:default w:val="0"/>
                        </w:checkBox>
                      </w:ffData>
                    </w:fldChar>
                  </w:r>
                  <w:r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E53FF5">
                    <w:rPr>
                      <w:rFonts w:ascii="Arial" w:hAnsi="Arial" w:cs="Arial"/>
                      <w:b/>
                      <w:sz w:val="20"/>
                    </w:rPr>
                    <w:fldChar w:fldCharType="end"/>
                  </w:r>
                  <w:r w:rsidRPr="00E53FF5">
                    <w:rPr>
                      <w:rFonts w:ascii="Arial" w:hAnsi="Arial" w:cs="Arial"/>
                      <w:sz w:val="20"/>
                      <w:szCs w:val="20"/>
                    </w:rPr>
                    <w:t>Create Media Products</w:t>
                  </w:r>
                </w:p>
                <w:p w:rsidR="000B5706" w:rsidRPr="00E53FF5" w:rsidRDefault="000B5706" w:rsidP="00D66D27">
                  <w:pPr>
                    <w:rPr>
                      <w:rFonts w:ascii="Arial" w:hAnsi="Arial" w:cs="Arial"/>
                      <w:b/>
                      <w:sz w:val="20"/>
                      <w:szCs w:val="20"/>
                    </w:rPr>
                  </w:pPr>
                  <w:r w:rsidRPr="00E53FF5">
                    <w:rPr>
                      <w:rFonts w:ascii="Arial" w:hAnsi="Arial" w:cs="Arial"/>
                      <w:b/>
                      <w:sz w:val="20"/>
                      <w:szCs w:val="20"/>
                    </w:rPr>
                    <w:t xml:space="preserve">Information, Communications and Technology </w:t>
                  </w:r>
                  <w:r w:rsidRPr="00E53FF5">
                    <w:rPr>
                      <w:rFonts w:ascii="Arial" w:hAnsi="Arial" w:cs="Arial"/>
                      <w:b/>
                      <w:sz w:val="20"/>
                      <w:szCs w:val="20"/>
                    </w:rPr>
                    <w:br/>
                    <w:t>(ICT Literacy)</w:t>
                  </w:r>
                </w:p>
                <w:p w:rsidR="000B5706" w:rsidRPr="00E53FF5" w:rsidRDefault="000B5706" w:rsidP="00D66D27">
                  <w:pPr>
                    <w:rPr>
                      <w:rFonts w:ascii="Arial" w:hAnsi="Arial" w:cs="Arial"/>
                      <w:sz w:val="20"/>
                      <w:szCs w:val="20"/>
                    </w:rPr>
                  </w:pPr>
                  <w:r w:rsidRPr="00E53FF5">
                    <w:rPr>
                      <w:rFonts w:ascii="Arial" w:hAnsi="Arial" w:cs="Arial"/>
                      <w:b/>
                      <w:sz w:val="20"/>
                    </w:rPr>
                    <w:fldChar w:fldCharType="begin">
                      <w:ffData>
                        <w:name w:val="Check1"/>
                        <w:enabled/>
                        <w:calcOnExit w:val="0"/>
                        <w:checkBox>
                          <w:sizeAuto/>
                          <w:default w:val="0"/>
                        </w:checkBox>
                      </w:ffData>
                    </w:fldChar>
                  </w:r>
                  <w:r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E53FF5">
                    <w:rPr>
                      <w:rFonts w:ascii="Arial" w:hAnsi="Arial" w:cs="Arial"/>
                      <w:b/>
                      <w:sz w:val="20"/>
                    </w:rPr>
                    <w:fldChar w:fldCharType="end"/>
                  </w:r>
                  <w:r w:rsidRPr="00E53FF5">
                    <w:rPr>
                      <w:rFonts w:ascii="Arial" w:hAnsi="Arial" w:cs="Arial"/>
                      <w:sz w:val="20"/>
                      <w:szCs w:val="20"/>
                    </w:rPr>
                    <w:t>Apply Technology Effectively</w:t>
                  </w:r>
                </w:p>
                <w:p w:rsidR="000B5706" w:rsidRPr="00E53FF5" w:rsidRDefault="000B5706" w:rsidP="00D66D27">
                  <w:pPr>
                    <w:rPr>
                      <w:rFonts w:ascii="Arial" w:hAnsi="Arial" w:cs="Arial"/>
                      <w:b/>
                      <w:sz w:val="20"/>
                      <w:szCs w:val="20"/>
                    </w:rPr>
                  </w:pPr>
                </w:p>
              </w:tc>
              <w:tc>
                <w:tcPr>
                  <w:tcW w:w="4848" w:type="dxa"/>
                  <w:shd w:val="clear" w:color="auto" w:fill="auto"/>
                </w:tcPr>
                <w:p w:rsidR="000B5706" w:rsidRPr="00E53FF5" w:rsidRDefault="000B5706" w:rsidP="00D66D27">
                  <w:pPr>
                    <w:spacing w:before="60" w:after="120"/>
                    <w:rPr>
                      <w:rFonts w:ascii="Arial" w:hAnsi="Arial" w:cs="Arial"/>
                      <w:b/>
                      <w:sz w:val="20"/>
                    </w:rPr>
                  </w:pPr>
                  <w:r w:rsidRPr="00E53FF5">
                    <w:rPr>
                      <w:rFonts w:ascii="Arial" w:hAnsi="Arial" w:cs="Arial"/>
                      <w:b/>
                      <w:sz w:val="20"/>
                    </w:rPr>
                    <w:t>LIFE AND CAREER SKILLS</w:t>
                  </w:r>
                </w:p>
                <w:p w:rsidR="000B5706" w:rsidRPr="00E53FF5" w:rsidRDefault="000B5706" w:rsidP="00D66D27">
                  <w:pPr>
                    <w:rPr>
                      <w:rFonts w:ascii="Arial" w:hAnsi="Arial" w:cs="Arial"/>
                      <w:b/>
                      <w:sz w:val="20"/>
                    </w:rPr>
                  </w:pPr>
                  <w:r w:rsidRPr="00E53FF5">
                    <w:rPr>
                      <w:rFonts w:ascii="Arial" w:hAnsi="Arial" w:cs="Arial"/>
                      <w:b/>
                      <w:sz w:val="20"/>
                    </w:rPr>
                    <w:t>Flexibility and Adaptability</w:t>
                  </w:r>
                </w:p>
                <w:p w:rsidR="000B5706" w:rsidRPr="00E53FF5" w:rsidRDefault="000C4F8D" w:rsidP="00D66D27">
                  <w:pPr>
                    <w:rPr>
                      <w:rFonts w:ascii="Arial" w:hAnsi="Arial" w:cs="Arial"/>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Adapt</w:t>
                  </w:r>
                  <w:proofErr w:type="spellEnd"/>
                  <w:r w:rsidR="000B5706" w:rsidRPr="00E53FF5">
                    <w:rPr>
                      <w:rFonts w:ascii="Arial" w:hAnsi="Arial" w:cs="Arial"/>
                      <w:sz w:val="20"/>
                    </w:rPr>
                    <w:t xml:space="preserve"> to Change</w:t>
                  </w:r>
                </w:p>
                <w:p w:rsidR="000B5706" w:rsidRPr="00E53FF5" w:rsidRDefault="000C4F8D" w:rsidP="00D66D27">
                  <w:pPr>
                    <w:spacing w:after="120"/>
                    <w:rPr>
                      <w:rFonts w:ascii="Arial" w:hAnsi="Arial" w:cs="Arial"/>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Be</w:t>
                  </w:r>
                  <w:proofErr w:type="spellEnd"/>
                  <w:r w:rsidR="000B5706" w:rsidRPr="00E53FF5">
                    <w:rPr>
                      <w:rFonts w:ascii="Arial" w:hAnsi="Arial" w:cs="Arial"/>
                      <w:sz w:val="20"/>
                    </w:rPr>
                    <w:t xml:space="preserve"> Flexible</w:t>
                  </w:r>
                </w:p>
                <w:p w:rsidR="000B5706" w:rsidRPr="00E53FF5" w:rsidRDefault="000B5706" w:rsidP="00D66D27">
                  <w:pPr>
                    <w:rPr>
                      <w:rFonts w:ascii="Arial" w:hAnsi="Arial" w:cs="Arial"/>
                      <w:b/>
                      <w:sz w:val="20"/>
                    </w:rPr>
                  </w:pPr>
                  <w:r w:rsidRPr="00E53FF5">
                    <w:rPr>
                      <w:rFonts w:ascii="Arial" w:hAnsi="Arial" w:cs="Arial"/>
                      <w:b/>
                      <w:sz w:val="20"/>
                    </w:rPr>
                    <w:t>Initiative and Self-Direction</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Manage</w:t>
                  </w:r>
                  <w:proofErr w:type="spellEnd"/>
                  <w:r w:rsidR="000B5706" w:rsidRPr="00E53FF5">
                    <w:rPr>
                      <w:rFonts w:ascii="Arial" w:hAnsi="Arial" w:cs="Arial"/>
                      <w:sz w:val="20"/>
                    </w:rPr>
                    <w:t xml:space="preserve"> Goals and Time</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Work</w:t>
                  </w:r>
                  <w:proofErr w:type="spellEnd"/>
                  <w:r w:rsidR="000B5706" w:rsidRPr="00E53FF5">
                    <w:rPr>
                      <w:rFonts w:ascii="Arial" w:hAnsi="Arial" w:cs="Arial"/>
                      <w:sz w:val="20"/>
                    </w:rPr>
                    <w:t xml:space="preserve"> Independently</w:t>
                  </w:r>
                </w:p>
                <w:p w:rsidR="000B5706" w:rsidRPr="00E53FF5" w:rsidRDefault="000C4F8D" w:rsidP="00D66D27">
                  <w:pPr>
                    <w:spacing w:after="120"/>
                    <w:rPr>
                      <w:rFonts w:ascii="Arial" w:hAnsi="Arial" w:cs="Arial"/>
                      <w:b/>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Be</w:t>
                  </w:r>
                  <w:proofErr w:type="spellEnd"/>
                  <w:r w:rsidR="000B5706" w:rsidRPr="00E53FF5">
                    <w:rPr>
                      <w:rFonts w:ascii="Arial" w:hAnsi="Arial" w:cs="Arial"/>
                      <w:sz w:val="20"/>
                    </w:rPr>
                    <w:t xml:space="preserve"> Self-Directed Learners</w:t>
                  </w:r>
                </w:p>
                <w:p w:rsidR="000B5706" w:rsidRPr="00E53FF5" w:rsidRDefault="000B5706" w:rsidP="00D66D27">
                  <w:pPr>
                    <w:rPr>
                      <w:rFonts w:ascii="Arial" w:hAnsi="Arial" w:cs="Arial"/>
                      <w:b/>
                      <w:sz w:val="20"/>
                    </w:rPr>
                  </w:pPr>
                  <w:r w:rsidRPr="00E53FF5">
                    <w:rPr>
                      <w:rFonts w:ascii="Arial" w:hAnsi="Arial" w:cs="Arial"/>
                      <w:b/>
                      <w:sz w:val="20"/>
                    </w:rPr>
                    <w:t>Social and Cross-Cultural</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Interact</w:t>
                  </w:r>
                  <w:proofErr w:type="spellEnd"/>
                  <w:r w:rsidR="000B5706" w:rsidRPr="00E53FF5">
                    <w:rPr>
                      <w:rFonts w:ascii="Arial" w:hAnsi="Arial" w:cs="Arial"/>
                      <w:sz w:val="20"/>
                    </w:rPr>
                    <w:t xml:space="preserve"> Effectively with Others</w:t>
                  </w:r>
                </w:p>
                <w:p w:rsidR="000B5706" w:rsidRPr="00E53FF5" w:rsidRDefault="000C4F8D" w:rsidP="00D66D27">
                  <w:pPr>
                    <w:spacing w:after="120"/>
                    <w:rPr>
                      <w:rFonts w:ascii="Arial" w:hAnsi="Arial" w:cs="Arial"/>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Work</w:t>
                  </w:r>
                  <w:proofErr w:type="spellEnd"/>
                  <w:r w:rsidR="000B5706" w:rsidRPr="00E53FF5">
                    <w:rPr>
                      <w:rFonts w:ascii="Arial" w:hAnsi="Arial" w:cs="Arial"/>
                      <w:sz w:val="20"/>
                    </w:rPr>
                    <w:t xml:space="preserve"> Effectively in Diverse Teams</w:t>
                  </w:r>
                </w:p>
                <w:p w:rsidR="000B5706" w:rsidRPr="00E53FF5" w:rsidRDefault="000B5706" w:rsidP="00D66D27">
                  <w:pPr>
                    <w:rPr>
                      <w:rFonts w:ascii="Arial" w:hAnsi="Arial" w:cs="Arial"/>
                      <w:b/>
                      <w:sz w:val="20"/>
                    </w:rPr>
                  </w:pPr>
                  <w:r w:rsidRPr="00E53FF5">
                    <w:rPr>
                      <w:rFonts w:ascii="Arial" w:hAnsi="Arial" w:cs="Arial"/>
                      <w:b/>
                      <w:sz w:val="20"/>
                    </w:rPr>
                    <w:t>Productivity and Accountability</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Manage</w:t>
                  </w:r>
                  <w:proofErr w:type="spellEnd"/>
                  <w:r w:rsidR="000B5706" w:rsidRPr="00E53FF5">
                    <w:rPr>
                      <w:rFonts w:ascii="Arial" w:hAnsi="Arial" w:cs="Arial"/>
                      <w:sz w:val="20"/>
                    </w:rPr>
                    <w:t xml:space="preserve"> Projects</w:t>
                  </w:r>
                </w:p>
                <w:p w:rsidR="000B5706" w:rsidRPr="00E53FF5" w:rsidRDefault="000C4F8D" w:rsidP="00D66D27">
                  <w:pPr>
                    <w:spacing w:after="120"/>
                    <w:rPr>
                      <w:rFonts w:ascii="Arial" w:hAnsi="Arial" w:cs="Arial"/>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Produce</w:t>
                  </w:r>
                  <w:proofErr w:type="spellEnd"/>
                  <w:r w:rsidR="000B5706" w:rsidRPr="00E53FF5">
                    <w:rPr>
                      <w:rFonts w:ascii="Arial" w:hAnsi="Arial" w:cs="Arial"/>
                      <w:sz w:val="20"/>
                    </w:rPr>
                    <w:t xml:space="preserve"> Results</w:t>
                  </w:r>
                </w:p>
                <w:p w:rsidR="000B5706" w:rsidRPr="00E53FF5" w:rsidRDefault="000B5706" w:rsidP="00D66D27">
                  <w:pPr>
                    <w:rPr>
                      <w:rFonts w:ascii="Arial" w:hAnsi="Arial" w:cs="Arial"/>
                      <w:b/>
                      <w:sz w:val="20"/>
                    </w:rPr>
                  </w:pPr>
                  <w:r w:rsidRPr="00E53FF5">
                    <w:rPr>
                      <w:rFonts w:ascii="Arial" w:hAnsi="Arial" w:cs="Arial"/>
                      <w:b/>
                      <w:sz w:val="20"/>
                    </w:rPr>
                    <w:t>Leadership and Responsibility</w:t>
                  </w:r>
                </w:p>
                <w:p w:rsidR="000B5706" w:rsidRPr="00E53FF5" w:rsidRDefault="000C4F8D" w:rsidP="00D66D27">
                  <w:pPr>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Guide</w:t>
                  </w:r>
                  <w:proofErr w:type="spellEnd"/>
                  <w:r w:rsidR="000B5706" w:rsidRPr="00E53FF5">
                    <w:rPr>
                      <w:rFonts w:ascii="Arial" w:hAnsi="Arial" w:cs="Arial"/>
                      <w:sz w:val="20"/>
                    </w:rPr>
                    <w:t xml:space="preserve"> and Lead Others</w:t>
                  </w:r>
                </w:p>
                <w:p w:rsidR="000B5706" w:rsidRPr="00E53FF5" w:rsidRDefault="000C4F8D" w:rsidP="00D66D27">
                  <w:pPr>
                    <w:spacing w:after="60"/>
                    <w:rPr>
                      <w:rFonts w:ascii="Arial" w:hAnsi="Arial" w:cs="Arial"/>
                      <w:sz w:val="20"/>
                    </w:rPr>
                  </w:pPr>
                  <w:proofErr w:type="spellStart"/>
                  <w:r>
                    <w:rPr>
                      <w:rFonts w:ascii="Arial" w:hAnsi="Arial" w:cs="Arial"/>
                      <w:b/>
                      <w:sz w:val="20"/>
                    </w:rPr>
                    <w:t>x</w:t>
                  </w:r>
                  <w:proofErr w:type="spellEnd"/>
                  <w:r w:rsidR="000B5706" w:rsidRPr="00E53FF5">
                    <w:rPr>
                      <w:rFonts w:ascii="Arial" w:hAnsi="Arial" w:cs="Arial"/>
                      <w:b/>
                      <w:sz w:val="20"/>
                    </w:rPr>
                    <w:fldChar w:fldCharType="begin">
                      <w:ffData>
                        <w:name w:val="Check1"/>
                        <w:enabled/>
                        <w:calcOnExit w:val="0"/>
                        <w:checkBox>
                          <w:sizeAuto/>
                          <w:default w:val="0"/>
                        </w:checkBox>
                      </w:ffData>
                    </w:fldChar>
                  </w:r>
                  <w:r w:rsidR="000B5706" w:rsidRPr="00E53FF5">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E53FF5">
                    <w:rPr>
                      <w:rFonts w:ascii="Arial" w:hAnsi="Arial" w:cs="Arial"/>
                      <w:b/>
                      <w:sz w:val="20"/>
                    </w:rPr>
                    <w:fldChar w:fldCharType="end"/>
                  </w:r>
                  <w:proofErr w:type="spellStart"/>
                  <w:r w:rsidR="000B5706" w:rsidRPr="00E53FF5">
                    <w:rPr>
                      <w:rFonts w:ascii="Arial" w:hAnsi="Arial" w:cs="Arial"/>
                      <w:sz w:val="20"/>
                    </w:rPr>
                    <w:t>Be</w:t>
                  </w:r>
                  <w:proofErr w:type="spellEnd"/>
                  <w:r w:rsidR="000B5706" w:rsidRPr="00E53FF5">
                    <w:rPr>
                      <w:rFonts w:ascii="Arial" w:hAnsi="Arial" w:cs="Arial"/>
                      <w:sz w:val="20"/>
                    </w:rPr>
                    <w:t xml:space="preserve"> Responsible to Others</w:t>
                  </w:r>
                </w:p>
              </w:tc>
            </w:tr>
          </w:tbl>
          <w:p w:rsidR="000B5706" w:rsidRDefault="000B5706"/>
        </w:tc>
      </w:tr>
      <w:tr w:rsidR="00D733C5" w:rsidRPr="00500193">
        <w:trPr>
          <w:trHeight w:val="566"/>
          <w:jc w:val="center"/>
        </w:trPr>
        <w:tc>
          <w:tcPr>
            <w:tcW w:w="15019" w:type="dxa"/>
            <w:gridSpan w:val="4"/>
            <w:shd w:val="pct15" w:color="auto" w:fill="auto"/>
            <w:vAlign w:val="bottom"/>
          </w:tcPr>
          <w:p w:rsidR="00D733C5" w:rsidRPr="00500193" w:rsidRDefault="00D733C5" w:rsidP="00E10469">
            <w:pPr>
              <w:jc w:val="center"/>
              <w:rPr>
                <w:rFonts w:ascii="Arial" w:hAnsi="Arial" w:cs="Arial"/>
                <w:b/>
                <w:sz w:val="20"/>
                <w:szCs w:val="20"/>
              </w:rPr>
            </w:pPr>
            <w:r w:rsidRPr="00500193">
              <w:rPr>
                <w:rFonts w:ascii="Arial" w:hAnsi="Arial" w:cs="Arial"/>
                <w:b/>
                <w:sz w:val="20"/>
                <w:szCs w:val="20"/>
              </w:rPr>
              <w:t>COMPONENTS AND ASSESSMENTS</w:t>
            </w:r>
          </w:p>
        </w:tc>
      </w:tr>
      <w:tr w:rsidR="00D733C5" w:rsidRPr="00500193">
        <w:trPr>
          <w:trHeight w:val="728"/>
          <w:jc w:val="center"/>
        </w:trPr>
        <w:tc>
          <w:tcPr>
            <w:tcW w:w="15019" w:type="dxa"/>
            <w:gridSpan w:val="4"/>
            <w:tcBorders>
              <w:bottom w:val="single" w:sz="4" w:space="0" w:color="auto"/>
            </w:tcBorders>
            <w:shd w:val="clear" w:color="auto" w:fill="auto"/>
          </w:tcPr>
          <w:p w:rsidR="00D733C5" w:rsidRDefault="00D733C5" w:rsidP="00E10469">
            <w:pPr>
              <w:rPr>
                <w:rFonts w:ascii="Arial" w:hAnsi="Arial" w:cs="Arial"/>
                <w:b/>
                <w:sz w:val="20"/>
                <w:szCs w:val="20"/>
              </w:rPr>
            </w:pPr>
            <w:r w:rsidRPr="00500193">
              <w:rPr>
                <w:rFonts w:ascii="Arial" w:hAnsi="Arial" w:cs="Arial"/>
                <w:b/>
                <w:sz w:val="20"/>
                <w:szCs w:val="20"/>
              </w:rPr>
              <w:t xml:space="preserve">Performance Assessments:  </w:t>
            </w:r>
          </w:p>
          <w:p w:rsidR="00D733C5" w:rsidRDefault="00D733C5" w:rsidP="00A51AB2">
            <w:pPr>
              <w:autoSpaceDE w:val="0"/>
              <w:autoSpaceDN w:val="0"/>
              <w:adjustRightInd w:val="0"/>
              <w:rPr>
                <w:rFonts w:ascii="Arial" w:hAnsi="Arial" w:cs="Arial"/>
                <w:sz w:val="20"/>
                <w:szCs w:val="20"/>
              </w:rPr>
            </w:pPr>
            <w:r w:rsidRPr="00005CC6">
              <w:rPr>
                <w:rFonts w:ascii="Arial" w:hAnsi="Arial" w:cs="Arial"/>
                <w:sz w:val="20"/>
                <w:szCs w:val="20"/>
              </w:rPr>
              <w:t xml:space="preserve">Students </w:t>
            </w:r>
            <w:r>
              <w:rPr>
                <w:rFonts w:ascii="Arial" w:hAnsi="Arial" w:cs="Arial"/>
                <w:sz w:val="20"/>
                <w:szCs w:val="20"/>
              </w:rPr>
              <w:t>will</w:t>
            </w:r>
            <w:r w:rsidRPr="00005CC6">
              <w:rPr>
                <w:rFonts w:ascii="Arial" w:hAnsi="Arial" w:cs="Arial"/>
                <w:sz w:val="20"/>
                <w:szCs w:val="20"/>
              </w:rPr>
              <w:t xml:space="preserve"> perform taping applications and apply these during </w:t>
            </w:r>
            <w:r w:rsidR="004F0B6E">
              <w:rPr>
                <w:rFonts w:ascii="Arial" w:hAnsi="Arial" w:cs="Arial"/>
                <w:sz w:val="20"/>
                <w:szCs w:val="20"/>
              </w:rPr>
              <w:t xml:space="preserve">practicum </w:t>
            </w:r>
            <w:r w:rsidRPr="00005CC6">
              <w:rPr>
                <w:rFonts w:ascii="Arial" w:hAnsi="Arial" w:cs="Arial"/>
                <w:sz w:val="20"/>
                <w:szCs w:val="20"/>
              </w:rPr>
              <w:t>and/or role playing scenarios</w:t>
            </w:r>
            <w:r>
              <w:rPr>
                <w:rFonts w:ascii="Arial" w:hAnsi="Arial" w:cs="Arial"/>
                <w:sz w:val="20"/>
                <w:szCs w:val="20"/>
              </w:rPr>
              <w:t>.</w:t>
            </w:r>
          </w:p>
          <w:p w:rsidR="00D733C5" w:rsidRDefault="00D733C5" w:rsidP="00A9571C">
            <w:pPr>
              <w:rPr>
                <w:rFonts w:ascii="Arial" w:hAnsi="Arial" w:cs="Arial"/>
                <w:color w:val="000000"/>
                <w:sz w:val="20"/>
                <w:szCs w:val="20"/>
              </w:rPr>
            </w:pPr>
            <w:r>
              <w:rPr>
                <w:rFonts w:ascii="Arial" w:hAnsi="Arial" w:cs="Arial"/>
                <w:color w:val="000000"/>
                <w:sz w:val="20"/>
                <w:szCs w:val="20"/>
              </w:rPr>
              <w:t>S</w:t>
            </w:r>
            <w:r w:rsidRPr="00005CC6">
              <w:rPr>
                <w:rFonts w:ascii="Arial" w:hAnsi="Arial" w:cs="Arial"/>
                <w:color w:val="000000"/>
                <w:sz w:val="20"/>
                <w:szCs w:val="20"/>
              </w:rPr>
              <w:t>tudent</w:t>
            </w:r>
            <w:r>
              <w:rPr>
                <w:rFonts w:ascii="Arial" w:hAnsi="Arial" w:cs="Arial"/>
                <w:color w:val="000000"/>
                <w:sz w:val="20"/>
                <w:szCs w:val="20"/>
              </w:rPr>
              <w:t>s</w:t>
            </w:r>
            <w:r w:rsidRPr="00005CC6">
              <w:rPr>
                <w:rFonts w:ascii="Arial" w:hAnsi="Arial" w:cs="Arial"/>
                <w:color w:val="000000"/>
                <w:sz w:val="20"/>
                <w:szCs w:val="20"/>
              </w:rPr>
              <w:t xml:space="preserve"> will utilize anatomy </w:t>
            </w:r>
            <w:r>
              <w:rPr>
                <w:rFonts w:ascii="Arial" w:hAnsi="Arial" w:cs="Arial"/>
                <w:color w:val="000000"/>
                <w:sz w:val="20"/>
                <w:szCs w:val="20"/>
              </w:rPr>
              <w:t>and medical terminology in</w:t>
            </w:r>
            <w:r w:rsidRPr="00005CC6">
              <w:rPr>
                <w:rFonts w:ascii="Arial" w:hAnsi="Arial" w:cs="Arial"/>
                <w:color w:val="000000"/>
                <w:sz w:val="20"/>
                <w:szCs w:val="20"/>
              </w:rPr>
              <w:t xml:space="preserve"> explain</w:t>
            </w:r>
            <w:r>
              <w:rPr>
                <w:rFonts w:ascii="Arial" w:hAnsi="Arial" w:cs="Arial"/>
                <w:color w:val="000000"/>
                <w:sz w:val="20"/>
                <w:szCs w:val="20"/>
              </w:rPr>
              <w:t>ing</w:t>
            </w:r>
            <w:r w:rsidRPr="00005CC6">
              <w:rPr>
                <w:rFonts w:ascii="Arial" w:hAnsi="Arial" w:cs="Arial"/>
                <w:color w:val="000000"/>
                <w:sz w:val="20"/>
                <w:szCs w:val="20"/>
              </w:rPr>
              <w:t xml:space="preserve"> </w:t>
            </w:r>
            <w:r>
              <w:rPr>
                <w:rFonts w:ascii="Arial" w:hAnsi="Arial" w:cs="Arial"/>
                <w:color w:val="000000"/>
                <w:sz w:val="20"/>
                <w:szCs w:val="20"/>
              </w:rPr>
              <w:t>an</w:t>
            </w:r>
            <w:r w:rsidRPr="00005CC6">
              <w:rPr>
                <w:rFonts w:ascii="Arial" w:hAnsi="Arial" w:cs="Arial"/>
                <w:color w:val="000000"/>
                <w:sz w:val="20"/>
                <w:szCs w:val="20"/>
              </w:rPr>
              <w:t xml:space="preserve"> injury and how to treat </w:t>
            </w:r>
            <w:r>
              <w:rPr>
                <w:rFonts w:ascii="Arial" w:hAnsi="Arial" w:cs="Arial"/>
                <w:color w:val="000000"/>
                <w:sz w:val="20"/>
                <w:szCs w:val="20"/>
              </w:rPr>
              <w:t>it.</w:t>
            </w:r>
          </w:p>
          <w:p w:rsidR="00D733C5" w:rsidRPr="00005CC6" w:rsidRDefault="00D733C5" w:rsidP="00A9571C">
            <w:pPr>
              <w:rPr>
                <w:rFonts w:ascii="Arial" w:hAnsi="Arial" w:cs="Arial"/>
                <w:color w:val="000000"/>
                <w:sz w:val="20"/>
                <w:szCs w:val="20"/>
              </w:rPr>
            </w:pPr>
            <w:r>
              <w:rPr>
                <w:rFonts w:ascii="Arial" w:hAnsi="Arial" w:cs="Arial"/>
                <w:color w:val="000000"/>
                <w:sz w:val="20"/>
                <w:szCs w:val="20"/>
              </w:rPr>
              <w:t>Students will administer and explain the correct therapeutic exercise to facilitate recovery, function and/or performance.</w:t>
            </w:r>
          </w:p>
          <w:p w:rsidR="00D733C5" w:rsidRDefault="00D733C5" w:rsidP="00A9571C">
            <w:pPr>
              <w:rPr>
                <w:rFonts w:ascii="Arial" w:hAnsi="Arial" w:cs="Arial"/>
                <w:color w:val="000000"/>
                <w:sz w:val="20"/>
                <w:szCs w:val="20"/>
              </w:rPr>
            </w:pPr>
            <w:r>
              <w:rPr>
                <w:rFonts w:ascii="Arial" w:hAnsi="Arial" w:cs="Arial"/>
                <w:color w:val="000000"/>
                <w:sz w:val="20"/>
                <w:szCs w:val="20"/>
              </w:rPr>
              <w:t>S</w:t>
            </w:r>
            <w:r w:rsidRPr="00005CC6">
              <w:rPr>
                <w:rFonts w:ascii="Arial" w:hAnsi="Arial" w:cs="Arial"/>
                <w:color w:val="000000"/>
                <w:sz w:val="20"/>
                <w:szCs w:val="20"/>
              </w:rPr>
              <w:t>tudent</w:t>
            </w:r>
            <w:r>
              <w:rPr>
                <w:rFonts w:ascii="Arial" w:hAnsi="Arial" w:cs="Arial"/>
                <w:color w:val="000000"/>
                <w:sz w:val="20"/>
                <w:szCs w:val="20"/>
              </w:rPr>
              <w:t>s</w:t>
            </w:r>
            <w:r w:rsidRPr="00005CC6">
              <w:rPr>
                <w:rFonts w:ascii="Arial" w:hAnsi="Arial" w:cs="Arial"/>
                <w:color w:val="000000"/>
                <w:sz w:val="20"/>
                <w:szCs w:val="20"/>
              </w:rPr>
              <w:t xml:space="preserve"> will administer the correct non-penetrating (ice, heat) modality to enhance healing in the injured person</w:t>
            </w:r>
            <w:r>
              <w:rPr>
                <w:rFonts w:ascii="Arial" w:hAnsi="Arial" w:cs="Arial"/>
                <w:color w:val="000000"/>
                <w:sz w:val="20"/>
                <w:szCs w:val="20"/>
              </w:rPr>
              <w:t>.</w:t>
            </w:r>
          </w:p>
          <w:p w:rsidR="00100445" w:rsidRPr="00500193" w:rsidRDefault="00100445" w:rsidP="00A9571C">
            <w:pPr>
              <w:rPr>
                <w:rFonts w:ascii="Arial" w:hAnsi="Arial" w:cs="Arial"/>
                <w:sz w:val="20"/>
                <w:szCs w:val="20"/>
              </w:rPr>
            </w:pPr>
            <w:r>
              <w:rPr>
                <w:rFonts w:ascii="Arial" w:hAnsi="Arial" w:cs="Arial"/>
                <w:sz w:val="20"/>
                <w:szCs w:val="20"/>
              </w:rPr>
              <w:t>Students will research and create resources on a specific medical condition or injury and present findings including information about treatment and rehabilitation of the medical condition or injury.</w:t>
            </w:r>
          </w:p>
        </w:tc>
      </w:tr>
      <w:tr w:rsidR="00D733C5" w:rsidRPr="00500193">
        <w:trPr>
          <w:trHeight w:val="602"/>
          <w:jc w:val="center"/>
        </w:trPr>
        <w:tc>
          <w:tcPr>
            <w:tcW w:w="15019" w:type="dxa"/>
            <w:gridSpan w:val="4"/>
            <w:tcBorders>
              <w:bottom w:val="single" w:sz="4" w:space="0" w:color="auto"/>
            </w:tcBorders>
            <w:shd w:val="clear" w:color="auto" w:fill="auto"/>
          </w:tcPr>
          <w:p w:rsidR="00D733C5" w:rsidRDefault="00D733C5" w:rsidP="00DA4A1F">
            <w:pPr>
              <w:rPr>
                <w:rFonts w:ascii="Arial" w:hAnsi="Arial" w:cs="Arial"/>
                <w:b/>
                <w:color w:val="000000"/>
                <w:sz w:val="20"/>
                <w:szCs w:val="20"/>
              </w:rPr>
            </w:pPr>
            <w:r w:rsidRPr="00500193">
              <w:rPr>
                <w:rFonts w:ascii="Arial" w:hAnsi="Arial" w:cs="Arial"/>
                <w:b/>
                <w:color w:val="000000"/>
                <w:sz w:val="20"/>
                <w:szCs w:val="20"/>
              </w:rPr>
              <w:t xml:space="preserve">Leadership Alignment:  </w:t>
            </w:r>
          </w:p>
          <w:p w:rsidR="00100445" w:rsidRDefault="00100445" w:rsidP="00100445">
            <w:pPr>
              <w:autoSpaceDE w:val="0"/>
              <w:autoSpaceDN w:val="0"/>
              <w:adjustRightInd w:val="0"/>
              <w:ind w:left="432" w:hanging="432"/>
              <w:rPr>
                <w:rFonts w:ascii="Arial" w:hAnsi="Arial" w:cs="Arial"/>
                <w:sz w:val="20"/>
                <w:szCs w:val="20"/>
              </w:rPr>
            </w:pPr>
            <w:r>
              <w:rPr>
                <w:rFonts w:ascii="Arial" w:hAnsi="Arial" w:cs="Arial"/>
                <w:sz w:val="20"/>
                <w:szCs w:val="20"/>
              </w:rPr>
              <w:t>Self-Directed Learners-8.C.1 -</w:t>
            </w:r>
            <w:r w:rsidRPr="00005CC6">
              <w:rPr>
                <w:rFonts w:ascii="Arial" w:hAnsi="Arial" w:cs="Arial"/>
                <w:sz w:val="20"/>
                <w:szCs w:val="20"/>
              </w:rPr>
              <w:t xml:space="preserve">Students </w:t>
            </w:r>
            <w:r>
              <w:rPr>
                <w:rFonts w:ascii="Arial" w:hAnsi="Arial" w:cs="Arial"/>
                <w:sz w:val="20"/>
                <w:szCs w:val="20"/>
              </w:rPr>
              <w:t xml:space="preserve">will work under the direct visual supervision of a licensed health care professional to apply taping applications.  </w:t>
            </w:r>
          </w:p>
          <w:p w:rsidR="00D733C5" w:rsidRPr="00500193" w:rsidRDefault="00100445" w:rsidP="00100445">
            <w:pPr>
              <w:rPr>
                <w:rFonts w:ascii="Arial" w:hAnsi="Arial" w:cs="Arial"/>
                <w:b/>
                <w:sz w:val="20"/>
                <w:szCs w:val="20"/>
              </w:rPr>
            </w:pPr>
            <w:r w:rsidRPr="00D26B71">
              <w:rPr>
                <w:rFonts w:ascii="Arial" w:hAnsi="Arial" w:cs="Arial"/>
                <w:sz w:val="20"/>
                <w:szCs w:val="20"/>
              </w:rPr>
              <w:t>Self-Directed Learner</w:t>
            </w:r>
            <w:r>
              <w:rPr>
                <w:rFonts w:ascii="Arial" w:hAnsi="Arial" w:cs="Arial"/>
                <w:sz w:val="20"/>
                <w:szCs w:val="20"/>
              </w:rPr>
              <w:t>s</w:t>
            </w:r>
            <w:r w:rsidRPr="00D26B71">
              <w:rPr>
                <w:rFonts w:ascii="Arial" w:hAnsi="Arial" w:cs="Arial"/>
                <w:sz w:val="20"/>
                <w:szCs w:val="20"/>
              </w:rPr>
              <w:t xml:space="preserve">-8.B.1 </w:t>
            </w:r>
            <w:r>
              <w:rPr>
                <w:rFonts w:ascii="Arial" w:hAnsi="Arial" w:cs="Arial"/>
                <w:sz w:val="20"/>
                <w:szCs w:val="20"/>
              </w:rPr>
              <w:t>- Students will create resources and recommendations on a specific medical condition or injury to educate individuals.</w:t>
            </w:r>
          </w:p>
        </w:tc>
      </w:tr>
      <w:tr w:rsidR="00D733C5" w:rsidRPr="00500193">
        <w:trPr>
          <w:trHeight w:val="152"/>
          <w:jc w:val="center"/>
        </w:trPr>
        <w:tc>
          <w:tcPr>
            <w:tcW w:w="15019" w:type="dxa"/>
            <w:gridSpan w:val="4"/>
            <w:shd w:val="pct15" w:color="auto" w:fill="auto"/>
            <w:vAlign w:val="center"/>
          </w:tcPr>
          <w:p w:rsidR="00D733C5" w:rsidRPr="00500193" w:rsidRDefault="00D733C5" w:rsidP="00E10469">
            <w:pPr>
              <w:spacing w:before="100" w:beforeAutospacing="1"/>
              <w:jc w:val="center"/>
              <w:rPr>
                <w:rFonts w:ascii="Arial" w:hAnsi="Arial" w:cs="Arial"/>
                <w:b/>
                <w:i/>
                <w:color w:val="000000"/>
                <w:sz w:val="20"/>
                <w:szCs w:val="20"/>
              </w:rPr>
            </w:pPr>
            <w:r w:rsidRPr="00500193">
              <w:rPr>
                <w:rFonts w:ascii="Arial" w:hAnsi="Arial" w:cs="Arial"/>
                <w:b/>
                <w:i/>
                <w:color w:val="000000"/>
                <w:sz w:val="20"/>
                <w:szCs w:val="20"/>
              </w:rPr>
              <w:t>Standards and Competencies</w:t>
            </w:r>
          </w:p>
        </w:tc>
      </w:tr>
      <w:tr w:rsidR="00D733C5" w:rsidRPr="00500193">
        <w:trPr>
          <w:trHeight w:val="665"/>
          <w:jc w:val="center"/>
        </w:trPr>
        <w:tc>
          <w:tcPr>
            <w:tcW w:w="15019" w:type="dxa"/>
            <w:gridSpan w:val="4"/>
            <w:shd w:val="clear" w:color="auto" w:fill="auto"/>
          </w:tcPr>
          <w:p w:rsidR="00D733C5" w:rsidRPr="00500193" w:rsidRDefault="00D733C5" w:rsidP="00E10469">
            <w:pPr>
              <w:rPr>
                <w:rFonts w:ascii="Arial" w:hAnsi="Arial" w:cs="Arial"/>
                <w:b/>
                <w:sz w:val="20"/>
                <w:szCs w:val="20"/>
              </w:rPr>
            </w:pPr>
            <w:r w:rsidRPr="00500193">
              <w:rPr>
                <w:rFonts w:ascii="Arial" w:hAnsi="Arial" w:cs="Arial"/>
                <w:b/>
                <w:sz w:val="20"/>
                <w:szCs w:val="20"/>
              </w:rPr>
              <w:t>Standard/Unit:</w:t>
            </w:r>
          </w:p>
          <w:p w:rsidR="00D733C5" w:rsidRPr="00FF20EC" w:rsidRDefault="00D733C5" w:rsidP="00E10469">
            <w:pPr>
              <w:rPr>
                <w:rFonts w:ascii="Arial" w:hAnsi="Arial" w:cs="Arial"/>
                <w:b/>
              </w:rPr>
            </w:pPr>
            <w:r w:rsidRPr="00FF20EC">
              <w:rPr>
                <w:rFonts w:ascii="Arial" w:hAnsi="Arial" w:cs="Arial"/>
                <w:b/>
              </w:rPr>
              <w:t xml:space="preserve">Domain 4:  </w:t>
            </w:r>
            <w:r w:rsidRPr="00FF20EC">
              <w:rPr>
                <w:rFonts w:ascii="Arial" w:hAnsi="Arial" w:cs="Arial"/>
                <w:b/>
                <w:color w:val="FF0000"/>
              </w:rPr>
              <w:t>Treatment and Rehabilitation</w:t>
            </w:r>
          </w:p>
        </w:tc>
      </w:tr>
      <w:tr w:rsidR="00D733C5" w:rsidRPr="00500193">
        <w:trPr>
          <w:trHeight w:val="170"/>
          <w:jc w:val="center"/>
        </w:trPr>
        <w:tc>
          <w:tcPr>
            <w:tcW w:w="10879" w:type="dxa"/>
            <w:gridSpan w:val="3"/>
            <w:shd w:val="clear" w:color="auto" w:fill="auto"/>
          </w:tcPr>
          <w:p w:rsidR="00D733C5" w:rsidRPr="00500193" w:rsidRDefault="00D733C5" w:rsidP="00E10469">
            <w:pPr>
              <w:tabs>
                <w:tab w:val="left" w:pos="4844"/>
              </w:tabs>
              <w:rPr>
                <w:rFonts w:ascii="Arial" w:hAnsi="Arial" w:cs="Arial"/>
                <w:b/>
                <w:color w:val="FF0000"/>
                <w:sz w:val="20"/>
                <w:szCs w:val="20"/>
              </w:rPr>
            </w:pPr>
            <w:r w:rsidRPr="00500193">
              <w:rPr>
                <w:rFonts w:ascii="Arial" w:hAnsi="Arial" w:cs="Arial"/>
                <w:b/>
                <w:color w:val="000000"/>
                <w:sz w:val="20"/>
                <w:szCs w:val="20"/>
              </w:rPr>
              <w:t xml:space="preserve">Competencies    </w:t>
            </w:r>
          </w:p>
        </w:tc>
        <w:tc>
          <w:tcPr>
            <w:tcW w:w="4140" w:type="dxa"/>
            <w:shd w:val="clear" w:color="auto" w:fill="auto"/>
          </w:tcPr>
          <w:p w:rsidR="00D733C5" w:rsidRPr="00500193" w:rsidRDefault="00D733C5" w:rsidP="00E10469">
            <w:pPr>
              <w:rPr>
                <w:rFonts w:ascii="Arial" w:hAnsi="Arial" w:cs="Arial"/>
                <w:color w:val="000000"/>
                <w:sz w:val="20"/>
                <w:szCs w:val="20"/>
              </w:rPr>
            </w:pPr>
            <w:r w:rsidRPr="00500193">
              <w:rPr>
                <w:rFonts w:ascii="Arial" w:hAnsi="Arial" w:cs="Arial"/>
                <w:b/>
                <w:color w:val="000000"/>
                <w:sz w:val="20"/>
                <w:szCs w:val="20"/>
              </w:rPr>
              <w:t xml:space="preserve">Total Learning Hours for Unit: </w:t>
            </w:r>
            <w:r w:rsidR="00E906D2">
              <w:rPr>
                <w:rFonts w:ascii="Arial" w:hAnsi="Arial" w:cs="Arial"/>
                <w:b/>
                <w:color w:val="000000"/>
                <w:sz w:val="20"/>
                <w:szCs w:val="20"/>
              </w:rPr>
              <w:t>30</w:t>
            </w:r>
          </w:p>
        </w:tc>
      </w:tr>
      <w:tr w:rsidR="00D733C5" w:rsidRPr="00500193">
        <w:trPr>
          <w:trHeight w:val="1547"/>
          <w:jc w:val="center"/>
        </w:trPr>
        <w:tc>
          <w:tcPr>
            <w:tcW w:w="15019" w:type="dxa"/>
            <w:gridSpan w:val="4"/>
            <w:shd w:val="clear" w:color="auto" w:fill="auto"/>
            <w:vAlign w:val="center"/>
          </w:tcPr>
          <w:p w:rsidR="00D733C5" w:rsidRDefault="00D733C5" w:rsidP="00A51AB2">
            <w:pPr>
              <w:pStyle w:val="ListParagraph"/>
              <w:numPr>
                <w:ilvl w:val="0"/>
                <w:numId w:val="3"/>
              </w:numPr>
              <w:rPr>
                <w:rFonts w:ascii="Arial" w:hAnsi="Arial" w:cs="Arial"/>
                <w:color w:val="000000"/>
                <w:sz w:val="20"/>
                <w:szCs w:val="20"/>
              </w:rPr>
            </w:pPr>
            <w:r>
              <w:rPr>
                <w:rFonts w:ascii="Arial" w:hAnsi="Arial" w:cs="Arial"/>
                <w:color w:val="000000"/>
                <w:sz w:val="20"/>
                <w:szCs w:val="20"/>
              </w:rPr>
              <w:t>Administer therapeutic and conditioning exercise(s) using appropriate techniques and procedures to aid recovery and restoration of function.</w:t>
            </w:r>
          </w:p>
          <w:p w:rsidR="00D733C5" w:rsidRDefault="00D733C5" w:rsidP="00A51AB2">
            <w:pPr>
              <w:pStyle w:val="ListParagraph"/>
              <w:numPr>
                <w:ilvl w:val="0"/>
                <w:numId w:val="3"/>
              </w:numPr>
              <w:rPr>
                <w:rFonts w:ascii="Arial" w:hAnsi="Arial" w:cs="Arial"/>
                <w:color w:val="000000"/>
                <w:sz w:val="20"/>
                <w:szCs w:val="20"/>
              </w:rPr>
            </w:pPr>
            <w:r>
              <w:rPr>
                <w:rFonts w:ascii="Arial" w:hAnsi="Arial" w:cs="Arial"/>
                <w:color w:val="000000"/>
                <w:sz w:val="20"/>
                <w:szCs w:val="20"/>
              </w:rPr>
              <w:t>Administer therapeutic modalities (e.g., electromagnetic, manual, mechanics) using appropriate techniques and procedures based on the individual’s phase of recovery to restore functioning.</w:t>
            </w:r>
          </w:p>
          <w:p w:rsidR="00D733C5" w:rsidRDefault="00D733C5" w:rsidP="00A51AB2">
            <w:pPr>
              <w:pStyle w:val="ListParagraph"/>
              <w:numPr>
                <w:ilvl w:val="0"/>
                <w:numId w:val="3"/>
              </w:numPr>
              <w:rPr>
                <w:rFonts w:ascii="Arial" w:hAnsi="Arial" w:cs="Arial"/>
                <w:color w:val="000000"/>
                <w:sz w:val="20"/>
                <w:szCs w:val="20"/>
              </w:rPr>
            </w:pPr>
            <w:r>
              <w:rPr>
                <w:rFonts w:ascii="Arial" w:hAnsi="Arial" w:cs="Arial"/>
                <w:color w:val="000000"/>
                <w:sz w:val="20"/>
                <w:szCs w:val="20"/>
              </w:rPr>
              <w:t>Apply braces, splints or other assistive devices according to appropriate practices in order to facilitate injury protection to achieve optimal functioning for the individual.</w:t>
            </w:r>
          </w:p>
          <w:p w:rsidR="00D733C5" w:rsidRDefault="00D733C5" w:rsidP="00A51AB2">
            <w:pPr>
              <w:pStyle w:val="ListParagraph"/>
              <w:numPr>
                <w:ilvl w:val="0"/>
                <w:numId w:val="3"/>
              </w:numPr>
              <w:rPr>
                <w:rFonts w:ascii="Arial" w:hAnsi="Arial" w:cs="Arial"/>
                <w:color w:val="000000"/>
                <w:sz w:val="20"/>
                <w:szCs w:val="20"/>
              </w:rPr>
            </w:pPr>
            <w:r>
              <w:rPr>
                <w:rFonts w:ascii="Arial" w:hAnsi="Arial" w:cs="Arial"/>
                <w:color w:val="000000"/>
                <w:sz w:val="20"/>
                <w:szCs w:val="20"/>
              </w:rPr>
              <w:t>Administer treatment for injury, illness and/or health-related conditions using appropriate methods to facilitate injury protection, recovery and/or optimal functioning for individual(s).</w:t>
            </w:r>
          </w:p>
          <w:p w:rsidR="00D733C5" w:rsidRDefault="00D733C5" w:rsidP="00A51AB2">
            <w:pPr>
              <w:pStyle w:val="ListParagraph"/>
              <w:numPr>
                <w:ilvl w:val="0"/>
                <w:numId w:val="3"/>
              </w:numPr>
              <w:rPr>
                <w:rFonts w:ascii="Arial" w:hAnsi="Arial" w:cs="Arial"/>
                <w:color w:val="000000"/>
                <w:sz w:val="20"/>
                <w:szCs w:val="20"/>
              </w:rPr>
            </w:pPr>
            <w:r>
              <w:rPr>
                <w:rFonts w:ascii="Arial" w:hAnsi="Arial" w:cs="Arial"/>
                <w:color w:val="000000"/>
                <w:sz w:val="20"/>
                <w:szCs w:val="20"/>
              </w:rPr>
              <w:t>Reassess the status of injuries, illnesses and/or health-related conditions using appropriate techniques and documentation strategies to determine appropriate treatment, rehabilitation and/or reconditioning and to evaluate readiness to return to a desired level of activity.</w:t>
            </w:r>
          </w:p>
          <w:p w:rsidR="00100445" w:rsidRPr="00100445" w:rsidRDefault="00D733C5" w:rsidP="00100445">
            <w:pPr>
              <w:pStyle w:val="ListParagraph"/>
              <w:numPr>
                <w:ilvl w:val="0"/>
                <w:numId w:val="3"/>
              </w:numPr>
              <w:rPr>
                <w:rFonts w:ascii="Arial" w:hAnsi="Arial" w:cs="Arial"/>
                <w:color w:val="000000"/>
                <w:sz w:val="20"/>
                <w:szCs w:val="20"/>
              </w:rPr>
            </w:pPr>
            <w:r>
              <w:rPr>
                <w:rFonts w:ascii="Arial" w:hAnsi="Arial" w:cs="Arial"/>
                <w:color w:val="000000"/>
                <w:sz w:val="20"/>
                <w:szCs w:val="20"/>
              </w:rPr>
              <w:t>Provide guidance and/or referral to specialist for individual(s) and groups through appropriate communication strategies (e.g., oral and education materials) to restore an individual(s) optimal functioning.</w:t>
            </w:r>
          </w:p>
          <w:p w:rsidR="00100445" w:rsidRPr="00100445" w:rsidRDefault="00100445" w:rsidP="00100445">
            <w:pPr>
              <w:pStyle w:val="ListParagraph"/>
              <w:numPr>
                <w:ilvl w:val="0"/>
                <w:numId w:val="3"/>
              </w:numPr>
              <w:rPr>
                <w:rFonts w:ascii="Arial" w:hAnsi="Arial" w:cs="Arial"/>
                <w:color w:val="000000"/>
                <w:sz w:val="20"/>
                <w:szCs w:val="20"/>
              </w:rPr>
            </w:pPr>
            <w:r w:rsidRPr="00100445">
              <w:rPr>
                <w:rFonts w:ascii="Arial" w:hAnsi="Arial" w:cs="Arial"/>
                <w:color w:val="000000"/>
                <w:sz w:val="20"/>
                <w:szCs w:val="20"/>
              </w:rPr>
              <w:t>Understand roles and responsibilities of team members.</w:t>
            </w:r>
          </w:p>
          <w:p w:rsidR="00100445" w:rsidRPr="00100445" w:rsidRDefault="00100445" w:rsidP="00100445">
            <w:pPr>
              <w:pStyle w:val="ListParagraph"/>
              <w:numPr>
                <w:ilvl w:val="0"/>
                <w:numId w:val="3"/>
              </w:numPr>
              <w:rPr>
                <w:rFonts w:ascii="Arial" w:hAnsi="Arial" w:cs="Arial"/>
                <w:color w:val="000000"/>
                <w:sz w:val="20"/>
                <w:szCs w:val="20"/>
              </w:rPr>
            </w:pPr>
            <w:r w:rsidRPr="00100445">
              <w:rPr>
                <w:rFonts w:ascii="Arial" w:hAnsi="Arial" w:cs="Arial"/>
                <w:color w:val="000000"/>
                <w:sz w:val="20"/>
                <w:szCs w:val="20"/>
              </w:rPr>
              <w:t>Recognize characteristics of effective teams</w:t>
            </w:r>
          </w:p>
          <w:p w:rsidR="00100445" w:rsidRPr="00100445" w:rsidRDefault="00100445" w:rsidP="00100445">
            <w:pPr>
              <w:pStyle w:val="ListParagraph"/>
              <w:numPr>
                <w:ilvl w:val="0"/>
                <w:numId w:val="3"/>
              </w:numPr>
              <w:rPr>
                <w:rFonts w:ascii="Arial" w:hAnsi="Arial" w:cs="Arial"/>
                <w:color w:val="000000"/>
                <w:sz w:val="20"/>
                <w:szCs w:val="20"/>
              </w:rPr>
            </w:pPr>
            <w:r w:rsidRPr="00100445">
              <w:rPr>
                <w:rFonts w:ascii="Arial" w:hAnsi="Arial" w:cs="Arial"/>
                <w:color w:val="000000"/>
                <w:sz w:val="20"/>
                <w:szCs w:val="20"/>
              </w:rPr>
              <w:t>Differentiate creative methods of building positive team relationships.</w:t>
            </w:r>
          </w:p>
          <w:p w:rsidR="00100445" w:rsidRPr="00100445" w:rsidRDefault="00100445" w:rsidP="00100445">
            <w:pPr>
              <w:pStyle w:val="ListParagraph"/>
              <w:numPr>
                <w:ilvl w:val="0"/>
                <w:numId w:val="3"/>
              </w:numPr>
              <w:rPr>
                <w:rFonts w:ascii="Arial" w:hAnsi="Arial" w:cs="Arial"/>
                <w:color w:val="000000"/>
                <w:sz w:val="20"/>
                <w:szCs w:val="20"/>
              </w:rPr>
            </w:pPr>
            <w:r w:rsidRPr="00100445">
              <w:rPr>
                <w:rFonts w:ascii="Arial" w:hAnsi="Arial" w:cs="Arial"/>
                <w:color w:val="000000"/>
                <w:sz w:val="20"/>
                <w:szCs w:val="20"/>
              </w:rPr>
              <w:t>Analyze attributes and attitudes of an effective leader.</w:t>
            </w:r>
          </w:p>
          <w:p w:rsidR="00100445" w:rsidRPr="0042657A" w:rsidRDefault="00100445" w:rsidP="00100445">
            <w:pPr>
              <w:pStyle w:val="ListParagraph"/>
              <w:numPr>
                <w:ilvl w:val="0"/>
                <w:numId w:val="3"/>
              </w:numPr>
              <w:rPr>
                <w:rFonts w:ascii="Arial" w:hAnsi="Arial" w:cs="Arial"/>
                <w:color w:val="000000"/>
                <w:sz w:val="20"/>
                <w:szCs w:val="20"/>
              </w:rPr>
            </w:pPr>
            <w:r w:rsidRPr="00100445">
              <w:rPr>
                <w:rFonts w:ascii="Arial" w:hAnsi="Arial" w:cs="Arial"/>
                <w:color w:val="000000"/>
                <w:sz w:val="20"/>
                <w:szCs w:val="20"/>
              </w:rPr>
              <w:t>Apply effective techniques for managing team conflict.</w:t>
            </w:r>
          </w:p>
        </w:tc>
      </w:tr>
      <w:tr w:rsidR="00D733C5" w:rsidRPr="00500193">
        <w:trPr>
          <w:trHeight w:val="206"/>
          <w:jc w:val="center"/>
        </w:trPr>
        <w:tc>
          <w:tcPr>
            <w:tcW w:w="15019" w:type="dxa"/>
            <w:gridSpan w:val="4"/>
            <w:shd w:val="pct15" w:color="auto" w:fill="auto"/>
            <w:vAlign w:val="bottom"/>
          </w:tcPr>
          <w:p w:rsidR="00D733C5" w:rsidRPr="00500193" w:rsidRDefault="00D733C5" w:rsidP="00E10469">
            <w:pPr>
              <w:jc w:val="center"/>
              <w:rPr>
                <w:rFonts w:ascii="Arial" w:hAnsi="Arial" w:cs="Arial"/>
                <w:b/>
                <w:i/>
                <w:color w:val="000000"/>
                <w:sz w:val="20"/>
                <w:szCs w:val="20"/>
              </w:rPr>
            </w:pPr>
            <w:r w:rsidRPr="00500193">
              <w:rPr>
                <w:rFonts w:ascii="Arial" w:hAnsi="Arial" w:cs="Arial"/>
                <w:b/>
                <w:i/>
                <w:color w:val="000000"/>
                <w:sz w:val="20"/>
                <w:szCs w:val="20"/>
              </w:rPr>
              <w:t>Aligned Washington State Standards</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Arts</w:t>
            </w:r>
          </w:p>
        </w:tc>
        <w:tc>
          <w:tcPr>
            <w:tcW w:w="12459" w:type="dxa"/>
            <w:gridSpan w:val="3"/>
            <w:shd w:val="clear" w:color="auto" w:fill="auto"/>
            <w:vAlign w:val="center"/>
          </w:tcPr>
          <w:p w:rsidR="00D733C5" w:rsidRPr="004F0B6E" w:rsidRDefault="00D733C5" w:rsidP="00E10469">
            <w:pPr>
              <w:tabs>
                <w:tab w:val="left" w:pos="813"/>
              </w:tabs>
              <w:ind w:left="882" w:hanging="882"/>
              <w:rPr>
                <w:rFonts w:ascii="Arial" w:hAnsi="Arial" w:cs="Arial"/>
                <w:color w:val="000000"/>
                <w:sz w:val="16"/>
                <w:szCs w:val="16"/>
              </w:rPr>
            </w:pPr>
          </w:p>
        </w:tc>
      </w:tr>
      <w:tr w:rsidR="00D733C5" w:rsidRPr="00500193">
        <w:trPr>
          <w:trHeight w:val="288"/>
          <w:jc w:val="center"/>
        </w:trPr>
        <w:tc>
          <w:tcPr>
            <w:tcW w:w="2560" w:type="dxa"/>
            <w:tcBorders>
              <w:bottom w:val="single" w:sz="4" w:space="0" w:color="auto"/>
            </w:tcBorders>
            <w:shd w:val="clear" w:color="auto" w:fill="auto"/>
            <w:vAlign w:val="center"/>
          </w:tcPr>
          <w:p w:rsidR="00D733C5" w:rsidRDefault="00D733C5" w:rsidP="00E10469">
            <w:pPr>
              <w:rPr>
                <w:rFonts w:ascii="Arial" w:hAnsi="Arial" w:cs="Arial"/>
                <w:b/>
                <w:color w:val="000000"/>
                <w:sz w:val="20"/>
                <w:szCs w:val="20"/>
              </w:rPr>
            </w:pPr>
            <w:r w:rsidRPr="00AC3983">
              <w:rPr>
                <w:rFonts w:ascii="Arial" w:hAnsi="Arial" w:cs="Arial"/>
                <w:b/>
                <w:color w:val="000000"/>
                <w:sz w:val="20"/>
                <w:szCs w:val="20"/>
              </w:rPr>
              <w:t>Educational Technology</w:t>
            </w:r>
          </w:p>
        </w:tc>
        <w:tc>
          <w:tcPr>
            <w:tcW w:w="12459" w:type="dxa"/>
            <w:gridSpan w:val="3"/>
            <w:tcBorders>
              <w:bottom w:val="single" w:sz="4" w:space="0" w:color="auto"/>
            </w:tcBorders>
            <w:shd w:val="clear" w:color="auto" w:fill="auto"/>
            <w:vAlign w:val="center"/>
          </w:tcPr>
          <w:p w:rsidR="00D733C5"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1.1</w:t>
            </w:r>
            <w:r w:rsidR="006011AF" w:rsidRPr="000F1485">
              <w:rPr>
                <w:rFonts w:ascii="Arial" w:hAnsi="Arial" w:cs="Arial"/>
                <w:color w:val="000000"/>
                <w:sz w:val="20"/>
                <w:szCs w:val="16"/>
              </w:rPr>
              <w:t xml:space="preserve">   Innovate:  Demonstrate creative thinking, construct knowledge and develop innovative products and processes using technology.</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1.3</w:t>
            </w:r>
            <w:r w:rsidR="006011AF" w:rsidRPr="000F1485">
              <w:rPr>
                <w:rFonts w:ascii="Arial" w:hAnsi="Arial" w:cs="Arial"/>
                <w:color w:val="000000"/>
                <w:sz w:val="20"/>
                <w:szCs w:val="16"/>
              </w:rPr>
              <w:t xml:space="preserve">   Investigate and Think Critically:  Research, manage and evaluate information and solve problems using digital tools and resources.</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2.2</w:t>
            </w:r>
            <w:r w:rsidR="006011AF" w:rsidRPr="000F1485">
              <w:rPr>
                <w:rFonts w:ascii="Arial" w:hAnsi="Arial" w:cs="Arial"/>
                <w:color w:val="000000"/>
                <w:sz w:val="20"/>
                <w:szCs w:val="16"/>
              </w:rPr>
              <w:t xml:space="preserve">   Operate Systems:  Understand technology systems and use hardware and networks to support learning.</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2.3</w:t>
            </w:r>
            <w:r w:rsidR="006011AF" w:rsidRPr="000F1485">
              <w:rPr>
                <w:rFonts w:ascii="Arial" w:hAnsi="Arial" w:cs="Arial"/>
                <w:color w:val="000000"/>
                <w:sz w:val="20"/>
                <w:szCs w:val="16"/>
              </w:rPr>
              <w:t xml:space="preserve">   Select and Use Applications:  Use productivity tools and common applications effectively and constructively.</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2.4</w:t>
            </w:r>
            <w:r w:rsidR="006011AF" w:rsidRPr="000F1485">
              <w:rPr>
                <w:rFonts w:ascii="Arial" w:hAnsi="Arial" w:cs="Arial"/>
                <w:color w:val="000000"/>
                <w:sz w:val="20"/>
                <w:szCs w:val="16"/>
              </w:rPr>
              <w:t xml:space="preserve">   Adapt to Change (Technology Fluency):  Transfer current knowledge to new and emerging technologies.</w:t>
            </w:r>
          </w:p>
        </w:tc>
      </w:tr>
      <w:tr w:rsidR="00D733C5" w:rsidRPr="00500193">
        <w:trPr>
          <w:trHeight w:val="288"/>
          <w:jc w:val="center"/>
        </w:trPr>
        <w:tc>
          <w:tcPr>
            <w:tcW w:w="2560" w:type="dxa"/>
            <w:tcBorders>
              <w:bottom w:val="single" w:sz="4" w:space="0" w:color="auto"/>
            </w:tcBorders>
            <w:shd w:val="clear" w:color="auto" w:fill="auto"/>
            <w:vAlign w:val="center"/>
          </w:tcPr>
          <w:p w:rsidR="00D733C5" w:rsidRDefault="00D733C5" w:rsidP="00E10469">
            <w:pPr>
              <w:rPr>
                <w:rFonts w:ascii="Arial" w:hAnsi="Arial" w:cs="Arial"/>
                <w:b/>
                <w:color w:val="000000"/>
                <w:sz w:val="20"/>
                <w:szCs w:val="20"/>
              </w:rPr>
            </w:pPr>
            <w:r w:rsidRPr="00500193">
              <w:rPr>
                <w:rFonts w:ascii="Arial" w:hAnsi="Arial" w:cs="Arial"/>
                <w:b/>
                <w:color w:val="000000"/>
                <w:sz w:val="20"/>
                <w:szCs w:val="20"/>
              </w:rPr>
              <w:t>Health and Fitness</w:t>
            </w:r>
          </w:p>
        </w:tc>
        <w:tc>
          <w:tcPr>
            <w:tcW w:w="12459" w:type="dxa"/>
            <w:gridSpan w:val="3"/>
            <w:tcBorders>
              <w:bottom w:val="single" w:sz="4" w:space="0" w:color="auto"/>
            </w:tcBorders>
            <w:shd w:val="clear" w:color="auto" w:fill="auto"/>
            <w:vAlign w:val="center"/>
          </w:tcPr>
          <w:p w:rsidR="00D733C5" w:rsidRPr="000F1485" w:rsidRDefault="004F0B6E" w:rsidP="00E10469">
            <w:pPr>
              <w:rPr>
                <w:rFonts w:ascii="Arial" w:hAnsi="Arial" w:cs="Arial"/>
                <w:color w:val="000000"/>
                <w:sz w:val="20"/>
                <w:szCs w:val="16"/>
              </w:rPr>
            </w:pPr>
            <w:r w:rsidRPr="000F1485">
              <w:rPr>
                <w:rFonts w:ascii="Arial" w:hAnsi="Arial" w:cs="Arial"/>
                <w:color w:val="000000"/>
                <w:sz w:val="20"/>
                <w:szCs w:val="16"/>
              </w:rPr>
              <w:t>1.3</w:t>
            </w:r>
            <w:r w:rsidR="006011AF" w:rsidRPr="000F1485">
              <w:rPr>
                <w:rFonts w:ascii="Arial" w:hAnsi="Arial" w:cs="Arial"/>
                <w:color w:val="000000"/>
                <w:sz w:val="20"/>
                <w:szCs w:val="16"/>
              </w:rPr>
              <w:t xml:space="preserve">   Understands the components of health-related fitness and interprets information from feedback, evaluation and self-assessment in order to improve performance.</w:t>
            </w:r>
          </w:p>
          <w:p w:rsidR="004F0B6E" w:rsidRPr="000F1485" w:rsidRDefault="004F0B6E" w:rsidP="00E10469">
            <w:pPr>
              <w:rPr>
                <w:rFonts w:ascii="Arial" w:hAnsi="Arial" w:cs="Arial"/>
                <w:color w:val="000000"/>
                <w:sz w:val="20"/>
                <w:szCs w:val="16"/>
              </w:rPr>
            </w:pPr>
            <w:r w:rsidRPr="000F1485">
              <w:rPr>
                <w:rFonts w:ascii="Arial" w:hAnsi="Arial" w:cs="Arial"/>
                <w:color w:val="000000"/>
                <w:sz w:val="20"/>
                <w:szCs w:val="16"/>
              </w:rPr>
              <w:t>1.4</w:t>
            </w:r>
            <w:r w:rsidR="006011AF" w:rsidRPr="000F1485">
              <w:rPr>
                <w:rFonts w:ascii="Arial" w:hAnsi="Arial" w:cs="Arial"/>
                <w:color w:val="000000"/>
                <w:sz w:val="20"/>
                <w:szCs w:val="16"/>
              </w:rPr>
              <w:t xml:space="preserve">   Understands the components of skill-related fitness and interprets information from feedback, evaluation and self-assessment in order to improve performance.</w:t>
            </w:r>
          </w:p>
          <w:p w:rsidR="004F0B6E" w:rsidRPr="000F1485" w:rsidRDefault="004F0B6E" w:rsidP="00E10469">
            <w:pPr>
              <w:rPr>
                <w:rFonts w:ascii="Arial" w:hAnsi="Arial" w:cs="Arial"/>
                <w:color w:val="000000"/>
                <w:sz w:val="20"/>
                <w:szCs w:val="16"/>
              </w:rPr>
            </w:pPr>
            <w:r w:rsidRPr="000F1485">
              <w:rPr>
                <w:rFonts w:ascii="Arial" w:hAnsi="Arial" w:cs="Arial"/>
                <w:color w:val="000000"/>
                <w:sz w:val="20"/>
                <w:szCs w:val="16"/>
              </w:rPr>
              <w:t>3.2</w:t>
            </w:r>
            <w:r w:rsidR="006011AF" w:rsidRPr="000F1485">
              <w:rPr>
                <w:rFonts w:ascii="Arial" w:hAnsi="Arial" w:cs="Arial"/>
                <w:color w:val="000000"/>
                <w:sz w:val="20"/>
                <w:szCs w:val="16"/>
              </w:rPr>
              <w:t xml:space="preserve">   Evaluates health and fitness information.</w:t>
            </w:r>
          </w:p>
          <w:p w:rsidR="004F0B6E" w:rsidRPr="000F1485" w:rsidRDefault="004F0B6E" w:rsidP="00E10469">
            <w:pPr>
              <w:rPr>
                <w:rFonts w:ascii="Arial" w:hAnsi="Arial" w:cs="Arial"/>
                <w:color w:val="000000"/>
                <w:sz w:val="20"/>
                <w:szCs w:val="16"/>
              </w:rPr>
            </w:pPr>
            <w:r w:rsidRPr="000F1485">
              <w:rPr>
                <w:rFonts w:ascii="Arial" w:hAnsi="Arial" w:cs="Arial"/>
                <w:color w:val="000000"/>
                <w:sz w:val="20"/>
                <w:szCs w:val="16"/>
              </w:rPr>
              <w:t>4.1</w:t>
            </w:r>
            <w:r w:rsidR="006011AF" w:rsidRPr="000F1485">
              <w:rPr>
                <w:rFonts w:ascii="Arial" w:hAnsi="Arial" w:cs="Arial"/>
                <w:color w:val="000000"/>
                <w:sz w:val="20"/>
                <w:szCs w:val="16"/>
              </w:rPr>
              <w:t xml:space="preserve">   Analyzes personal health and fitness information.</w:t>
            </w:r>
          </w:p>
          <w:p w:rsidR="004F0B6E" w:rsidRPr="000F1485" w:rsidRDefault="004F0B6E" w:rsidP="00E10469">
            <w:pPr>
              <w:rPr>
                <w:rFonts w:ascii="Arial" w:hAnsi="Arial" w:cs="Arial"/>
                <w:color w:val="000000"/>
                <w:sz w:val="20"/>
                <w:szCs w:val="16"/>
              </w:rPr>
            </w:pPr>
            <w:r w:rsidRPr="000F1485">
              <w:rPr>
                <w:rFonts w:ascii="Arial" w:hAnsi="Arial" w:cs="Arial"/>
                <w:color w:val="000000"/>
                <w:sz w:val="20"/>
                <w:szCs w:val="16"/>
              </w:rPr>
              <w:t>4.2</w:t>
            </w:r>
            <w:r w:rsidR="00233C6B" w:rsidRPr="000F1485">
              <w:rPr>
                <w:rFonts w:ascii="Arial" w:hAnsi="Arial" w:cs="Arial"/>
                <w:color w:val="000000"/>
                <w:sz w:val="20"/>
                <w:szCs w:val="16"/>
              </w:rPr>
              <w:t xml:space="preserve">   Develops and monitors a health and fitness plan.</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Language</w:t>
            </w:r>
          </w:p>
        </w:tc>
        <w:tc>
          <w:tcPr>
            <w:tcW w:w="12459" w:type="dxa"/>
            <w:gridSpan w:val="3"/>
            <w:shd w:val="clear" w:color="auto" w:fill="auto"/>
            <w:vAlign w:val="center"/>
          </w:tcPr>
          <w:p w:rsidR="00D733C5"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L.3</w:t>
            </w:r>
            <w:r w:rsidR="00DB5810" w:rsidRPr="000F1485">
              <w:rPr>
                <w:rFonts w:ascii="Arial" w:hAnsi="Arial" w:cs="Arial"/>
                <w:color w:val="000000"/>
                <w:sz w:val="20"/>
                <w:szCs w:val="16"/>
              </w:rPr>
              <w:t xml:space="preserve">   Apply knowledge of language to understand how language functions in different contexts, to make effective choices for meaning or style, and to comprehend more fully when reading or listening.</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L.6</w:t>
            </w:r>
            <w:r w:rsidR="00DB5810" w:rsidRPr="000F1485">
              <w:rPr>
                <w:rFonts w:ascii="Arial" w:hAnsi="Arial" w:cs="Arial"/>
                <w:color w:val="000000"/>
                <w:sz w:val="20"/>
                <w:szCs w:val="16"/>
              </w:rPr>
              <w:t xml:space="preserve">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Math</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16"/>
              </w:rPr>
            </w:pPr>
          </w:p>
        </w:tc>
      </w:tr>
      <w:tr w:rsidR="00D733C5" w:rsidRPr="00500193">
        <w:trPr>
          <w:trHeight w:val="288"/>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D733C5" w:rsidRPr="00500193" w:rsidRDefault="00D733C5" w:rsidP="00E10469">
            <w:pPr>
              <w:rPr>
                <w:rFonts w:ascii="Arial" w:hAnsi="Arial" w:cs="Arial"/>
                <w:color w:val="000000"/>
                <w:sz w:val="20"/>
                <w:szCs w:val="20"/>
              </w:rPr>
            </w:pPr>
            <w:r>
              <w:rPr>
                <w:rFonts w:ascii="Arial" w:hAnsi="Arial" w:cs="Arial"/>
                <w:b/>
                <w:color w:val="000000"/>
                <w:sz w:val="20"/>
                <w:szCs w:val="20"/>
              </w:rPr>
              <w:t xml:space="preserve">Reading </w:t>
            </w:r>
          </w:p>
        </w:tc>
        <w:tc>
          <w:tcPr>
            <w:tcW w:w="1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33C5"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RST.CCR.7</w:t>
            </w:r>
            <w:r w:rsidR="001B402A" w:rsidRPr="000F1485">
              <w:rPr>
                <w:rFonts w:ascii="Arial" w:hAnsi="Arial" w:cs="Arial"/>
                <w:color w:val="000000"/>
                <w:sz w:val="20"/>
                <w:szCs w:val="16"/>
              </w:rPr>
              <w:t xml:space="preserve">   Integrate and evaluate content presented in diverse formats, and media, including visually and quantitatively, as well as in words.</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Science</w:t>
            </w:r>
          </w:p>
        </w:tc>
        <w:tc>
          <w:tcPr>
            <w:tcW w:w="12459" w:type="dxa"/>
            <w:gridSpan w:val="3"/>
            <w:shd w:val="clear" w:color="auto" w:fill="auto"/>
            <w:vAlign w:val="center"/>
          </w:tcPr>
          <w:p w:rsidR="00D733C5"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9-12.SYSA</w:t>
            </w:r>
            <w:r w:rsidR="00E10469" w:rsidRPr="000F1485">
              <w:rPr>
                <w:rFonts w:ascii="Arial" w:hAnsi="Arial" w:cs="Arial"/>
                <w:color w:val="000000"/>
                <w:sz w:val="20"/>
                <w:szCs w:val="16"/>
              </w:rPr>
              <w:t xml:space="preserve">   Feedback is a process in which the output of a system provides information used to regulate the operation of the system.  Positive feedback increases the disturbance to a system.  Negative feedback reduces the disturbance to a system.</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9-12.SYSB</w:t>
            </w:r>
            <w:r w:rsidR="006B108A" w:rsidRPr="000F1485">
              <w:rPr>
                <w:rFonts w:ascii="Arial" w:hAnsi="Arial" w:cs="Arial"/>
                <w:color w:val="000000"/>
                <w:sz w:val="20"/>
                <w:szCs w:val="16"/>
              </w:rPr>
              <w:t xml:space="preserve">   Systems thinking can be especially useful in analyzing complex situations.  To be useful, a system needs to be specified as clearly as possible.</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9-12.SYSC</w:t>
            </w:r>
            <w:r w:rsidR="00E10469" w:rsidRPr="000F1485">
              <w:rPr>
                <w:rFonts w:ascii="Arial" w:hAnsi="Arial" w:cs="Arial"/>
                <w:color w:val="000000"/>
                <w:sz w:val="20"/>
                <w:szCs w:val="16"/>
              </w:rPr>
              <w:t xml:space="preserve">   In complex systems, entirely new and unpredictable properties may emerge.  Consequently, modeling a complex system in sufficient detail to make </w:t>
            </w:r>
            <w:r w:rsidR="00DB1158" w:rsidRPr="000F1485">
              <w:rPr>
                <w:rFonts w:ascii="Arial" w:hAnsi="Arial" w:cs="Arial"/>
                <w:color w:val="000000"/>
                <w:sz w:val="20"/>
                <w:szCs w:val="16"/>
              </w:rPr>
              <w:t>reliable predictions</w:t>
            </w:r>
            <w:r w:rsidR="00E10469" w:rsidRPr="000F1485">
              <w:rPr>
                <w:rFonts w:ascii="Arial" w:hAnsi="Arial" w:cs="Arial"/>
                <w:color w:val="000000"/>
                <w:sz w:val="20"/>
                <w:szCs w:val="16"/>
              </w:rPr>
              <w:t xml:space="preserve"> may not be possible.</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9-12.SYSD</w:t>
            </w:r>
            <w:r w:rsidR="00E10469" w:rsidRPr="000F1485">
              <w:rPr>
                <w:rFonts w:ascii="Arial" w:hAnsi="Arial" w:cs="Arial"/>
                <w:color w:val="000000"/>
                <w:sz w:val="20"/>
                <w:szCs w:val="16"/>
              </w:rPr>
              <w:t xml:space="preserve">   Systems can be changing or in equilibrium.</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9-12.INQB</w:t>
            </w:r>
            <w:r w:rsidR="006B108A" w:rsidRPr="000F1485">
              <w:rPr>
                <w:rFonts w:ascii="Arial" w:hAnsi="Arial" w:cs="Arial"/>
                <w:color w:val="000000"/>
                <w:sz w:val="20"/>
                <w:szCs w:val="16"/>
              </w:rPr>
              <w:t xml:space="preserve">   Scientific progress requires the use of various methods appropriate for answering different kinds of research questions, a thoughtful plan for gathering data needed to answer the question, and care in collecting, analyzing, and displaying the data.</w:t>
            </w:r>
          </w:p>
          <w:p w:rsidR="004F0B6E" w:rsidRPr="000F1485" w:rsidRDefault="004F0B6E" w:rsidP="006B108A">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9-12.INQC</w:t>
            </w:r>
            <w:r w:rsidR="006B108A" w:rsidRPr="000F1485">
              <w:rPr>
                <w:rFonts w:ascii="Arial" w:hAnsi="Arial" w:cs="Arial"/>
                <w:color w:val="000000"/>
                <w:sz w:val="20"/>
                <w:szCs w:val="16"/>
              </w:rPr>
              <w:t xml:space="preserve">   Conclusions must be logical, based on evidence, and consistent with prior established knowledge.</w:t>
            </w:r>
          </w:p>
          <w:p w:rsidR="004F0B6E" w:rsidRPr="000F1485" w:rsidRDefault="004F0B6E" w:rsidP="006B108A">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9-12.INQG</w:t>
            </w:r>
            <w:r w:rsidR="006B108A" w:rsidRPr="000F1485">
              <w:rPr>
                <w:rFonts w:ascii="Arial" w:hAnsi="Arial" w:cs="Arial"/>
                <w:color w:val="000000"/>
                <w:sz w:val="20"/>
                <w:szCs w:val="16"/>
              </w:rPr>
              <w:t xml:space="preserve">   Public communication among scientists is an essential aspect of research.  Scientists evaluate the validity of one another’s investigations, check the reliability of     results, and explain inconsistencies in findings. </w:t>
            </w:r>
          </w:p>
          <w:p w:rsidR="004F0B6E" w:rsidRPr="000F1485" w:rsidRDefault="004F0B6E" w:rsidP="004F0B6E">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9-12.INQH</w:t>
            </w:r>
            <w:r w:rsidR="00E10469" w:rsidRPr="000F1485">
              <w:rPr>
                <w:rFonts w:ascii="Arial" w:hAnsi="Arial" w:cs="Arial"/>
                <w:color w:val="000000"/>
                <w:sz w:val="20"/>
                <w:szCs w:val="16"/>
              </w:rPr>
              <w:t xml:space="preserve">   Scientists carefully evaluate sources of information for reliability before using that information.  When referring to the ideas or findings of others, they cite their source of information.</w:t>
            </w:r>
          </w:p>
          <w:p w:rsidR="004F0B6E" w:rsidRPr="000F1485" w:rsidRDefault="004F0B6E"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9-12.APPB</w:t>
            </w:r>
            <w:r w:rsidR="00E10469" w:rsidRPr="000F1485">
              <w:rPr>
                <w:rFonts w:ascii="Arial" w:hAnsi="Arial" w:cs="Arial"/>
                <w:color w:val="000000"/>
                <w:sz w:val="20"/>
                <w:szCs w:val="16"/>
              </w:rPr>
              <w:t xml:space="preserve">   The technological design process begins by defining a problem in terms of criteria and constraints, conducting research, and generating several different solutions.</w:t>
            </w:r>
          </w:p>
          <w:p w:rsidR="004F0B6E" w:rsidRPr="000F1485" w:rsidRDefault="004F0B6E" w:rsidP="000F1485">
            <w:pPr>
              <w:tabs>
                <w:tab w:val="left" w:pos="813"/>
              </w:tabs>
              <w:rPr>
                <w:rFonts w:ascii="Arial" w:hAnsi="Arial" w:cs="Arial"/>
                <w:color w:val="000000"/>
                <w:sz w:val="20"/>
                <w:szCs w:val="16"/>
              </w:rPr>
            </w:pPr>
            <w:r w:rsidRPr="000F1485">
              <w:rPr>
                <w:rFonts w:ascii="Arial" w:hAnsi="Arial" w:cs="Arial"/>
                <w:color w:val="000000"/>
                <w:sz w:val="20"/>
                <w:szCs w:val="16"/>
              </w:rPr>
              <w:t>9-12.APPC</w:t>
            </w:r>
            <w:r w:rsidR="00E10469" w:rsidRPr="000F1485">
              <w:rPr>
                <w:rFonts w:ascii="Arial" w:hAnsi="Arial" w:cs="Arial"/>
                <w:color w:val="000000"/>
                <w:sz w:val="20"/>
                <w:szCs w:val="16"/>
              </w:rPr>
              <w:t xml:space="preserve">   Choosing the best solution involves comparing alternatives with respect to criteria and constraints, then building and testing a model or other representation </w:t>
            </w:r>
            <w:r w:rsidR="00881B36">
              <w:rPr>
                <w:rFonts w:ascii="Arial" w:hAnsi="Arial" w:cs="Arial"/>
                <w:color w:val="000000"/>
                <w:sz w:val="20"/>
                <w:szCs w:val="16"/>
              </w:rPr>
              <w:t>of t</w:t>
            </w:r>
            <w:r w:rsidR="00881B36" w:rsidRPr="000F1485">
              <w:rPr>
                <w:rFonts w:ascii="Arial" w:hAnsi="Arial" w:cs="Arial"/>
                <w:color w:val="000000"/>
                <w:sz w:val="20"/>
                <w:szCs w:val="16"/>
              </w:rPr>
              <w:t>he</w:t>
            </w:r>
            <w:r w:rsidR="00E10469" w:rsidRPr="000F1485">
              <w:rPr>
                <w:rFonts w:ascii="Arial" w:hAnsi="Arial" w:cs="Arial"/>
                <w:color w:val="000000"/>
                <w:sz w:val="20"/>
                <w:szCs w:val="16"/>
              </w:rPr>
              <w:t xml:space="preserve"> final design.</w:t>
            </w:r>
          </w:p>
          <w:p w:rsidR="004F0B6E" w:rsidRPr="000F1485" w:rsidRDefault="00E10469" w:rsidP="004F0B6E">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9-11.LS1C   Cells contain specialized parts for determining essential functions such as regulation of cellular activities, energy capture and release, formation of proteins, waste disposal, the transfer of information, and movement.</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Social Studies</w:t>
            </w:r>
          </w:p>
        </w:tc>
        <w:tc>
          <w:tcPr>
            <w:tcW w:w="12459" w:type="dxa"/>
            <w:gridSpan w:val="3"/>
            <w:shd w:val="clear" w:color="auto" w:fill="auto"/>
            <w:vAlign w:val="center"/>
          </w:tcPr>
          <w:p w:rsidR="00D733C5" w:rsidRPr="004F0B6E" w:rsidRDefault="00D733C5" w:rsidP="00E10469">
            <w:pPr>
              <w:tabs>
                <w:tab w:val="left" w:pos="813"/>
              </w:tabs>
              <w:ind w:left="882" w:hanging="882"/>
              <w:rPr>
                <w:rFonts w:ascii="Arial" w:hAnsi="Arial" w:cs="Arial"/>
                <w:color w:val="000000"/>
                <w:sz w:val="16"/>
                <w:szCs w:val="16"/>
              </w:rPr>
            </w:pP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Speaking and Listening</w:t>
            </w:r>
          </w:p>
        </w:tc>
        <w:tc>
          <w:tcPr>
            <w:tcW w:w="12459" w:type="dxa"/>
            <w:gridSpan w:val="3"/>
            <w:shd w:val="clear" w:color="auto" w:fill="auto"/>
            <w:vAlign w:val="center"/>
          </w:tcPr>
          <w:p w:rsidR="00D733C5" w:rsidRPr="000F1485" w:rsidRDefault="004F0B6E" w:rsidP="00E10469">
            <w:pPr>
              <w:tabs>
                <w:tab w:val="left" w:pos="813"/>
              </w:tabs>
              <w:rPr>
                <w:rFonts w:ascii="Arial" w:hAnsi="Arial" w:cs="Arial"/>
                <w:color w:val="000000"/>
                <w:sz w:val="20"/>
                <w:szCs w:val="16"/>
              </w:rPr>
            </w:pPr>
            <w:r w:rsidRPr="000F1485">
              <w:rPr>
                <w:rFonts w:ascii="Arial" w:hAnsi="Arial" w:cs="Arial"/>
                <w:color w:val="000000"/>
                <w:sz w:val="20"/>
                <w:szCs w:val="16"/>
              </w:rPr>
              <w:t>SL.1</w:t>
            </w:r>
            <w:r w:rsidR="00DF0E9F" w:rsidRPr="000F1485">
              <w:rPr>
                <w:rFonts w:ascii="Arial" w:hAnsi="Arial" w:cs="Arial"/>
                <w:color w:val="000000"/>
                <w:sz w:val="20"/>
                <w:szCs w:val="16"/>
              </w:rPr>
              <w:t xml:space="preserve">   Prepare for and participate effectively in a range of conversations and collaborations with diverse partners, building on others’ ideas and expressing their own clearly</w:t>
            </w:r>
            <w:r w:rsidR="000F1485">
              <w:rPr>
                <w:rFonts w:ascii="Arial" w:hAnsi="Arial" w:cs="Arial"/>
                <w:color w:val="000000"/>
                <w:sz w:val="20"/>
                <w:szCs w:val="16"/>
              </w:rPr>
              <w:t xml:space="preserve"> </w:t>
            </w:r>
            <w:r w:rsidR="00DF0E9F" w:rsidRPr="000F1485">
              <w:rPr>
                <w:rFonts w:ascii="Arial" w:hAnsi="Arial" w:cs="Arial"/>
                <w:color w:val="000000"/>
                <w:sz w:val="20"/>
                <w:szCs w:val="16"/>
              </w:rPr>
              <w:t>and persuasively.</w:t>
            </w:r>
          </w:p>
          <w:p w:rsidR="004F0B6E" w:rsidRPr="000F1485" w:rsidRDefault="004F0B6E" w:rsidP="00E10469">
            <w:pPr>
              <w:tabs>
                <w:tab w:val="left" w:pos="813"/>
              </w:tabs>
              <w:rPr>
                <w:rFonts w:ascii="Arial" w:hAnsi="Arial" w:cs="Arial"/>
                <w:color w:val="000000"/>
                <w:sz w:val="20"/>
                <w:szCs w:val="16"/>
              </w:rPr>
            </w:pPr>
            <w:r w:rsidRPr="000F1485">
              <w:rPr>
                <w:rFonts w:ascii="Arial" w:hAnsi="Arial" w:cs="Arial"/>
                <w:color w:val="000000"/>
                <w:sz w:val="20"/>
                <w:szCs w:val="16"/>
              </w:rPr>
              <w:t>SL.4</w:t>
            </w:r>
            <w:r w:rsidR="00DB5810" w:rsidRPr="000F1485">
              <w:rPr>
                <w:rFonts w:ascii="Arial" w:hAnsi="Arial" w:cs="Arial"/>
                <w:color w:val="000000"/>
                <w:sz w:val="20"/>
                <w:szCs w:val="16"/>
              </w:rPr>
              <w:t xml:space="preserve">   Present information, findings, and supporting evidence such that listeners can follow the line of reasoning and the organization, development, and style are appropriate to task, purpose, and audience.</w:t>
            </w:r>
          </w:p>
          <w:p w:rsidR="004F0B6E" w:rsidRPr="004F0B6E" w:rsidRDefault="004F0B6E" w:rsidP="00E10469">
            <w:pPr>
              <w:tabs>
                <w:tab w:val="left" w:pos="813"/>
              </w:tabs>
              <w:rPr>
                <w:rFonts w:ascii="Arial" w:hAnsi="Arial" w:cs="Arial"/>
                <w:color w:val="000000"/>
                <w:sz w:val="16"/>
                <w:szCs w:val="16"/>
              </w:rPr>
            </w:pPr>
            <w:r w:rsidRPr="000F1485">
              <w:rPr>
                <w:rFonts w:ascii="Arial" w:hAnsi="Arial" w:cs="Arial"/>
                <w:color w:val="000000"/>
                <w:sz w:val="20"/>
                <w:szCs w:val="16"/>
              </w:rPr>
              <w:t>SL.6</w:t>
            </w:r>
            <w:r w:rsidR="00DF0E9F" w:rsidRPr="000F1485">
              <w:rPr>
                <w:rFonts w:ascii="Arial" w:hAnsi="Arial" w:cs="Arial"/>
                <w:color w:val="000000"/>
                <w:sz w:val="20"/>
                <w:szCs w:val="16"/>
              </w:rPr>
              <w:t xml:space="preserve">   Adapt speech to a variety of contexts and communicative tasks, demonstrating command of formal English when indicated or appropriate</w:t>
            </w:r>
            <w:r w:rsidR="00DF0E9F">
              <w:rPr>
                <w:rFonts w:ascii="Arial" w:hAnsi="Arial" w:cs="Arial"/>
                <w:color w:val="000000"/>
                <w:sz w:val="16"/>
                <w:szCs w:val="16"/>
              </w:rPr>
              <w:t>.</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Writing</w:t>
            </w:r>
          </w:p>
        </w:tc>
        <w:tc>
          <w:tcPr>
            <w:tcW w:w="12459" w:type="dxa"/>
            <w:gridSpan w:val="3"/>
            <w:shd w:val="clear" w:color="auto" w:fill="auto"/>
            <w:vAlign w:val="center"/>
          </w:tcPr>
          <w:p w:rsidR="00D733C5" w:rsidRPr="004F0B6E" w:rsidRDefault="00D733C5" w:rsidP="00D733C5">
            <w:pPr>
              <w:tabs>
                <w:tab w:val="left" w:pos="813"/>
              </w:tabs>
              <w:rPr>
                <w:rFonts w:ascii="Arial" w:hAnsi="Arial" w:cs="Arial"/>
                <w:color w:val="000000"/>
                <w:sz w:val="16"/>
                <w:szCs w:val="16"/>
              </w:rPr>
            </w:pPr>
          </w:p>
        </w:tc>
      </w:tr>
      <w:tr w:rsidR="000B5706" w:rsidRPr="00500193" w:rsidTr="00D66D27">
        <w:trPr>
          <w:trHeight w:val="215"/>
          <w:jc w:val="center"/>
        </w:trPr>
        <w:tc>
          <w:tcPr>
            <w:tcW w:w="15019" w:type="dxa"/>
            <w:gridSpan w:val="4"/>
            <w:shd w:val="pct15" w:color="auto" w:fill="auto"/>
          </w:tcPr>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42"/>
              <w:gridCol w:w="5327"/>
              <w:gridCol w:w="4848"/>
            </w:tblGrid>
            <w:tr w:rsidR="000B5706" w:rsidRPr="003D7CB1" w:rsidTr="00D66D27">
              <w:trPr>
                <w:trHeight w:val="288"/>
                <w:jc w:val="center"/>
              </w:trPr>
              <w:tc>
                <w:tcPr>
                  <w:tcW w:w="14917" w:type="dxa"/>
                  <w:gridSpan w:val="3"/>
                  <w:shd w:val="pct20" w:color="auto" w:fill="auto"/>
                  <w:vAlign w:val="center"/>
                </w:tcPr>
                <w:p w:rsidR="000B5706" w:rsidRPr="003D7CB1" w:rsidRDefault="000B5706" w:rsidP="00D66D27">
                  <w:pPr>
                    <w:jc w:val="center"/>
                    <w:rPr>
                      <w:rFonts w:ascii="Arial" w:hAnsi="Arial" w:cs="Arial"/>
                      <w:b/>
                      <w:color w:val="000000"/>
                    </w:rPr>
                  </w:pPr>
                  <w:r w:rsidRPr="003D7CB1">
                    <w:rPr>
                      <w:rFonts w:ascii="Arial" w:hAnsi="Arial" w:cs="Arial"/>
                      <w:b/>
                      <w:i/>
                      <w:color w:val="000000"/>
                    </w:rPr>
                    <w:t>21</w:t>
                  </w:r>
                  <w:r w:rsidRPr="003D7CB1">
                    <w:rPr>
                      <w:rFonts w:ascii="Arial" w:hAnsi="Arial" w:cs="Arial"/>
                      <w:b/>
                      <w:i/>
                      <w:color w:val="000000"/>
                      <w:vertAlign w:val="superscript"/>
                    </w:rPr>
                    <w:t>st</w:t>
                  </w:r>
                  <w:r w:rsidRPr="003D7CB1">
                    <w:rPr>
                      <w:rFonts w:ascii="Arial" w:hAnsi="Arial" w:cs="Arial"/>
                      <w:b/>
                      <w:i/>
                      <w:color w:val="000000"/>
                    </w:rPr>
                    <w:t xml:space="preserve"> CENTURY SKILLS</w:t>
                  </w:r>
                </w:p>
              </w:tc>
            </w:tr>
            <w:tr w:rsidR="000B5706" w:rsidRPr="003D7CB1" w:rsidTr="00D66D27">
              <w:trPr>
                <w:trHeight w:val="288"/>
                <w:jc w:val="center"/>
              </w:trPr>
              <w:tc>
                <w:tcPr>
                  <w:tcW w:w="14917" w:type="dxa"/>
                  <w:gridSpan w:val="3"/>
                  <w:shd w:val="clear" w:color="auto" w:fill="auto"/>
                  <w:vAlign w:val="center"/>
                </w:tcPr>
                <w:p w:rsidR="000B5706" w:rsidRPr="003D7CB1" w:rsidRDefault="000B5706" w:rsidP="00D66D27">
                  <w:pPr>
                    <w:rPr>
                      <w:rFonts w:ascii="Arial" w:hAnsi="Arial" w:cs="Arial"/>
                      <w:b/>
                      <w:color w:val="000000"/>
                      <w:sz w:val="20"/>
                      <w:szCs w:val="20"/>
                    </w:rPr>
                  </w:pPr>
                  <w:r w:rsidRPr="003D7CB1">
                    <w:rPr>
                      <w:rFonts w:ascii="Arial" w:hAnsi="Arial" w:cs="Arial"/>
                      <w:b/>
                      <w:color w:val="000000"/>
                      <w:sz w:val="20"/>
                      <w:szCs w:val="20"/>
                    </w:rPr>
                    <w:t>Check those that students will demonstrate in this standard/unit:</w:t>
                  </w:r>
                </w:p>
              </w:tc>
            </w:tr>
            <w:tr w:rsidR="000B5706" w:rsidRPr="003D7CB1" w:rsidTr="00D66D27">
              <w:trPr>
                <w:trHeight w:val="4868"/>
                <w:jc w:val="center"/>
              </w:trPr>
              <w:tc>
                <w:tcPr>
                  <w:tcW w:w="4742" w:type="dxa"/>
                  <w:tcBorders>
                    <w:bottom w:val="single" w:sz="4" w:space="0" w:color="auto"/>
                  </w:tcBorders>
                  <w:shd w:val="clear" w:color="auto" w:fill="auto"/>
                </w:tcPr>
                <w:p w:rsidR="000B5706" w:rsidRPr="003D7CB1" w:rsidRDefault="000B5706" w:rsidP="00D66D27">
                  <w:pPr>
                    <w:spacing w:before="60" w:after="120"/>
                    <w:ind w:left="353"/>
                    <w:rPr>
                      <w:rFonts w:ascii="Arial" w:hAnsi="Arial" w:cs="Arial"/>
                      <w:b/>
                      <w:sz w:val="20"/>
                    </w:rPr>
                  </w:pPr>
                  <w:r w:rsidRPr="003D7CB1">
                    <w:rPr>
                      <w:rFonts w:ascii="Arial" w:hAnsi="Arial" w:cs="Arial"/>
                      <w:b/>
                      <w:sz w:val="20"/>
                    </w:rPr>
                    <w:t>LEARNING AND INNOVATION</w:t>
                  </w:r>
                </w:p>
                <w:p w:rsidR="000B5706" w:rsidRPr="003D7CB1" w:rsidRDefault="000B5706" w:rsidP="00D66D27">
                  <w:pPr>
                    <w:rPr>
                      <w:rFonts w:ascii="Arial" w:hAnsi="Arial" w:cs="Arial"/>
                      <w:b/>
                      <w:sz w:val="20"/>
                    </w:rPr>
                  </w:pPr>
                  <w:r w:rsidRPr="003D7CB1">
                    <w:rPr>
                      <w:rFonts w:ascii="Arial" w:hAnsi="Arial" w:cs="Arial"/>
                      <w:b/>
                      <w:sz w:val="20"/>
                    </w:rPr>
                    <w:t>Creativity and Innovation</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Think</w:t>
                  </w:r>
                  <w:proofErr w:type="spellEnd"/>
                  <w:r w:rsidR="000B5706" w:rsidRPr="003D7CB1">
                    <w:rPr>
                      <w:rFonts w:ascii="Arial" w:hAnsi="Arial" w:cs="Arial"/>
                      <w:sz w:val="20"/>
                    </w:rPr>
                    <w:t xml:space="preserve"> Creatively</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Work</w:t>
                  </w:r>
                  <w:proofErr w:type="spellEnd"/>
                  <w:r w:rsidR="000B5706" w:rsidRPr="003D7CB1">
                    <w:rPr>
                      <w:rFonts w:ascii="Arial" w:hAnsi="Arial" w:cs="Arial"/>
                      <w:sz w:val="20"/>
                    </w:rPr>
                    <w:t xml:space="preserve"> Creatively with Others</w:t>
                  </w:r>
                </w:p>
                <w:p w:rsidR="000B5706" w:rsidRPr="003D7CB1" w:rsidRDefault="00100445" w:rsidP="00D66D27">
                  <w:pPr>
                    <w:spacing w:after="120"/>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Implement</w:t>
                  </w:r>
                  <w:proofErr w:type="spellEnd"/>
                  <w:r w:rsidR="000B5706" w:rsidRPr="003D7CB1">
                    <w:rPr>
                      <w:rFonts w:ascii="Arial" w:hAnsi="Arial" w:cs="Arial"/>
                      <w:sz w:val="20"/>
                    </w:rPr>
                    <w:t xml:space="preserve"> Innovations</w:t>
                  </w:r>
                </w:p>
                <w:p w:rsidR="000B5706" w:rsidRPr="003D7CB1" w:rsidRDefault="000B5706" w:rsidP="00D66D27">
                  <w:pPr>
                    <w:rPr>
                      <w:rFonts w:ascii="Arial" w:hAnsi="Arial" w:cs="Arial"/>
                      <w:b/>
                      <w:sz w:val="20"/>
                    </w:rPr>
                  </w:pPr>
                  <w:r w:rsidRPr="003D7CB1">
                    <w:rPr>
                      <w:rFonts w:ascii="Arial" w:hAnsi="Arial" w:cs="Arial"/>
                      <w:b/>
                      <w:sz w:val="20"/>
                    </w:rPr>
                    <w:t>Critical Thinking and Problem Solving</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Reason</w:t>
                  </w:r>
                  <w:proofErr w:type="spellEnd"/>
                  <w:r w:rsidR="000B5706" w:rsidRPr="003D7CB1">
                    <w:rPr>
                      <w:rFonts w:ascii="Arial" w:hAnsi="Arial" w:cs="Arial"/>
                      <w:sz w:val="20"/>
                    </w:rPr>
                    <w:t xml:space="preserve"> Effectively</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b/>
                      <w:sz w:val="20"/>
                    </w:rPr>
                    <w:t>U</w:t>
                  </w:r>
                  <w:r w:rsidR="000B5706" w:rsidRPr="003D7CB1">
                    <w:rPr>
                      <w:rFonts w:ascii="Arial" w:hAnsi="Arial" w:cs="Arial"/>
                      <w:sz w:val="20"/>
                    </w:rPr>
                    <w:t>se</w:t>
                  </w:r>
                  <w:proofErr w:type="spellEnd"/>
                  <w:r w:rsidR="000B5706" w:rsidRPr="003D7CB1">
                    <w:rPr>
                      <w:rFonts w:ascii="Arial" w:hAnsi="Arial" w:cs="Arial"/>
                      <w:sz w:val="20"/>
                    </w:rPr>
                    <w:t xml:space="preserve"> Systems Thinking</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Make</w:t>
                  </w:r>
                  <w:proofErr w:type="spellEnd"/>
                  <w:r w:rsidR="000B5706" w:rsidRPr="003D7CB1">
                    <w:rPr>
                      <w:rFonts w:ascii="Arial" w:hAnsi="Arial" w:cs="Arial"/>
                      <w:sz w:val="20"/>
                    </w:rPr>
                    <w:t xml:space="preserve"> Judgments and   Decisions</w:t>
                  </w:r>
                </w:p>
                <w:p w:rsidR="000B5706" w:rsidRPr="003D7CB1" w:rsidRDefault="00100445" w:rsidP="00D66D27">
                  <w:pPr>
                    <w:spacing w:after="120"/>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Solve</w:t>
                  </w:r>
                  <w:proofErr w:type="spellEnd"/>
                  <w:r w:rsidR="000B5706" w:rsidRPr="003D7CB1">
                    <w:rPr>
                      <w:rFonts w:ascii="Arial" w:hAnsi="Arial" w:cs="Arial"/>
                      <w:sz w:val="20"/>
                    </w:rPr>
                    <w:t xml:space="preserve"> Problems</w:t>
                  </w:r>
                </w:p>
                <w:p w:rsidR="000B5706" w:rsidRPr="003D7CB1" w:rsidRDefault="000B5706" w:rsidP="00D66D27">
                  <w:pPr>
                    <w:rPr>
                      <w:rFonts w:ascii="Arial" w:hAnsi="Arial" w:cs="Arial"/>
                      <w:b/>
                      <w:sz w:val="20"/>
                    </w:rPr>
                  </w:pPr>
                  <w:r w:rsidRPr="003D7CB1">
                    <w:rPr>
                      <w:rFonts w:ascii="Arial" w:hAnsi="Arial" w:cs="Arial"/>
                      <w:b/>
                      <w:sz w:val="20"/>
                    </w:rPr>
                    <w:t>Communication and Collaboration</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Communicate</w:t>
                  </w:r>
                  <w:proofErr w:type="spellEnd"/>
                  <w:r w:rsidR="000B5706" w:rsidRPr="003D7CB1">
                    <w:rPr>
                      <w:rFonts w:ascii="Arial" w:hAnsi="Arial" w:cs="Arial"/>
                      <w:sz w:val="20"/>
                    </w:rPr>
                    <w:t xml:space="preserve"> Clearly</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Collaborate</w:t>
                  </w:r>
                  <w:proofErr w:type="spellEnd"/>
                  <w:r w:rsidR="000B5706" w:rsidRPr="003D7CB1">
                    <w:rPr>
                      <w:rFonts w:ascii="Arial" w:hAnsi="Arial" w:cs="Arial"/>
                      <w:sz w:val="20"/>
                    </w:rPr>
                    <w:t xml:space="preserve"> with Others</w:t>
                  </w:r>
                </w:p>
              </w:tc>
              <w:tc>
                <w:tcPr>
                  <w:tcW w:w="5327" w:type="dxa"/>
                  <w:shd w:val="clear" w:color="auto" w:fill="auto"/>
                </w:tcPr>
                <w:p w:rsidR="000B5706" w:rsidRPr="003D7CB1" w:rsidRDefault="000B5706" w:rsidP="00D66D27">
                  <w:pPr>
                    <w:spacing w:before="60" w:after="120"/>
                    <w:rPr>
                      <w:rFonts w:ascii="Arial" w:hAnsi="Arial" w:cs="Arial"/>
                      <w:b/>
                      <w:sz w:val="20"/>
                      <w:szCs w:val="20"/>
                    </w:rPr>
                  </w:pPr>
                  <w:r w:rsidRPr="003D7CB1">
                    <w:rPr>
                      <w:rFonts w:ascii="Arial" w:hAnsi="Arial" w:cs="Arial"/>
                      <w:b/>
                      <w:sz w:val="20"/>
                      <w:szCs w:val="20"/>
                    </w:rPr>
                    <w:t>INFORMATION, MEDIA AND TECHNOLOGY SKILLS</w:t>
                  </w:r>
                </w:p>
                <w:p w:rsidR="000B5706" w:rsidRPr="003D7CB1" w:rsidRDefault="000B5706" w:rsidP="00D66D27">
                  <w:pPr>
                    <w:rPr>
                      <w:rFonts w:ascii="Arial" w:hAnsi="Arial" w:cs="Arial"/>
                      <w:b/>
                      <w:sz w:val="20"/>
                      <w:szCs w:val="20"/>
                    </w:rPr>
                  </w:pPr>
                  <w:r w:rsidRPr="003D7CB1">
                    <w:rPr>
                      <w:rFonts w:ascii="Arial" w:hAnsi="Arial" w:cs="Arial"/>
                      <w:b/>
                      <w:sz w:val="20"/>
                      <w:szCs w:val="20"/>
                    </w:rPr>
                    <w:t>Information Literacy</w:t>
                  </w:r>
                </w:p>
                <w:p w:rsidR="000B5706" w:rsidRPr="003D7CB1" w:rsidRDefault="000B5706" w:rsidP="00D66D27">
                  <w:pPr>
                    <w:rPr>
                      <w:rFonts w:ascii="Arial" w:hAnsi="Arial" w:cs="Arial"/>
                      <w:sz w:val="20"/>
                      <w:szCs w:val="20"/>
                    </w:rPr>
                  </w:pPr>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r w:rsidRPr="003D7CB1">
                    <w:rPr>
                      <w:rFonts w:ascii="Arial" w:hAnsi="Arial" w:cs="Arial"/>
                      <w:sz w:val="20"/>
                      <w:szCs w:val="20"/>
                    </w:rPr>
                    <w:t>Access and /evaluate Information</w:t>
                  </w:r>
                </w:p>
                <w:p w:rsidR="000B5706" w:rsidRPr="003D7CB1" w:rsidRDefault="00100445" w:rsidP="00D66D27">
                  <w:pPr>
                    <w:spacing w:after="120"/>
                    <w:rPr>
                      <w:rFonts w:ascii="Arial" w:hAnsi="Arial" w:cs="Arial"/>
                      <w:sz w:val="20"/>
                      <w:szCs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szCs w:val="20"/>
                    </w:rPr>
                    <w:t>Use</w:t>
                  </w:r>
                  <w:proofErr w:type="spellEnd"/>
                  <w:r w:rsidR="000B5706" w:rsidRPr="003D7CB1">
                    <w:rPr>
                      <w:rFonts w:ascii="Arial" w:hAnsi="Arial" w:cs="Arial"/>
                      <w:sz w:val="20"/>
                      <w:szCs w:val="20"/>
                    </w:rPr>
                    <w:t xml:space="preserve"> and Manage Information</w:t>
                  </w:r>
                </w:p>
                <w:p w:rsidR="000B5706" w:rsidRPr="003D7CB1" w:rsidRDefault="000B5706" w:rsidP="00D66D27">
                  <w:pPr>
                    <w:rPr>
                      <w:rFonts w:ascii="Arial" w:hAnsi="Arial" w:cs="Arial"/>
                      <w:b/>
                      <w:sz w:val="20"/>
                      <w:szCs w:val="20"/>
                    </w:rPr>
                  </w:pPr>
                  <w:r w:rsidRPr="003D7CB1">
                    <w:rPr>
                      <w:rFonts w:ascii="Arial" w:hAnsi="Arial" w:cs="Arial"/>
                      <w:b/>
                      <w:sz w:val="20"/>
                      <w:szCs w:val="20"/>
                    </w:rPr>
                    <w:t>Media Literacy</w:t>
                  </w:r>
                </w:p>
                <w:p w:rsidR="000B5706" w:rsidRPr="003D7CB1" w:rsidRDefault="000B5706" w:rsidP="00D66D27">
                  <w:pPr>
                    <w:rPr>
                      <w:rFonts w:ascii="Arial" w:hAnsi="Arial" w:cs="Arial"/>
                      <w:sz w:val="20"/>
                      <w:szCs w:val="20"/>
                    </w:rPr>
                  </w:pPr>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r w:rsidRPr="003D7CB1">
                    <w:rPr>
                      <w:rFonts w:ascii="Arial" w:hAnsi="Arial" w:cs="Arial"/>
                      <w:sz w:val="20"/>
                      <w:szCs w:val="20"/>
                    </w:rPr>
                    <w:t>Analyze Media</w:t>
                  </w:r>
                </w:p>
                <w:p w:rsidR="000B5706" w:rsidRPr="003D7CB1" w:rsidRDefault="000B5706" w:rsidP="00D66D27">
                  <w:pPr>
                    <w:spacing w:after="120"/>
                    <w:rPr>
                      <w:rFonts w:ascii="Arial" w:hAnsi="Arial" w:cs="Arial"/>
                      <w:sz w:val="20"/>
                      <w:szCs w:val="20"/>
                    </w:rPr>
                  </w:pPr>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r w:rsidRPr="003D7CB1">
                    <w:rPr>
                      <w:rFonts w:ascii="Arial" w:hAnsi="Arial" w:cs="Arial"/>
                      <w:sz w:val="20"/>
                      <w:szCs w:val="20"/>
                    </w:rPr>
                    <w:t>Create Media Products</w:t>
                  </w:r>
                </w:p>
                <w:p w:rsidR="000B5706" w:rsidRPr="003D7CB1" w:rsidRDefault="000B5706" w:rsidP="00D66D27">
                  <w:pPr>
                    <w:rPr>
                      <w:rFonts w:ascii="Arial" w:hAnsi="Arial" w:cs="Arial"/>
                      <w:b/>
                      <w:sz w:val="20"/>
                      <w:szCs w:val="20"/>
                    </w:rPr>
                  </w:pPr>
                  <w:r w:rsidRPr="003D7CB1">
                    <w:rPr>
                      <w:rFonts w:ascii="Arial" w:hAnsi="Arial" w:cs="Arial"/>
                      <w:b/>
                      <w:sz w:val="20"/>
                      <w:szCs w:val="20"/>
                    </w:rPr>
                    <w:t xml:space="preserve">Information, Communications and Technology </w:t>
                  </w:r>
                  <w:r w:rsidRPr="003D7CB1">
                    <w:rPr>
                      <w:rFonts w:ascii="Arial" w:hAnsi="Arial" w:cs="Arial"/>
                      <w:b/>
                      <w:sz w:val="20"/>
                      <w:szCs w:val="20"/>
                    </w:rPr>
                    <w:br/>
                    <w:t>(ICT Literacy)</w:t>
                  </w:r>
                </w:p>
                <w:p w:rsidR="000B5706" w:rsidRPr="003D7CB1" w:rsidRDefault="000B5706" w:rsidP="00D66D27">
                  <w:pPr>
                    <w:rPr>
                      <w:rFonts w:ascii="Arial" w:hAnsi="Arial" w:cs="Arial"/>
                      <w:sz w:val="20"/>
                      <w:szCs w:val="20"/>
                    </w:rPr>
                  </w:pPr>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r w:rsidRPr="003D7CB1">
                    <w:rPr>
                      <w:rFonts w:ascii="Arial" w:hAnsi="Arial" w:cs="Arial"/>
                      <w:sz w:val="20"/>
                      <w:szCs w:val="20"/>
                    </w:rPr>
                    <w:t>Apply Technology Effectively</w:t>
                  </w:r>
                </w:p>
                <w:p w:rsidR="000B5706" w:rsidRPr="003D7CB1" w:rsidRDefault="000B5706" w:rsidP="00D66D27">
                  <w:pPr>
                    <w:rPr>
                      <w:rFonts w:ascii="Arial" w:hAnsi="Arial" w:cs="Arial"/>
                      <w:b/>
                      <w:sz w:val="20"/>
                      <w:szCs w:val="20"/>
                    </w:rPr>
                  </w:pPr>
                </w:p>
              </w:tc>
              <w:tc>
                <w:tcPr>
                  <w:tcW w:w="4848" w:type="dxa"/>
                  <w:shd w:val="clear" w:color="auto" w:fill="auto"/>
                </w:tcPr>
                <w:p w:rsidR="000B5706" w:rsidRPr="003D7CB1" w:rsidRDefault="000B5706" w:rsidP="00D66D27">
                  <w:pPr>
                    <w:spacing w:before="60" w:after="120"/>
                    <w:rPr>
                      <w:rFonts w:ascii="Arial" w:hAnsi="Arial" w:cs="Arial"/>
                      <w:b/>
                      <w:sz w:val="20"/>
                    </w:rPr>
                  </w:pPr>
                  <w:r w:rsidRPr="003D7CB1">
                    <w:rPr>
                      <w:rFonts w:ascii="Arial" w:hAnsi="Arial" w:cs="Arial"/>
                      <w:b/>
                      <w:sz w:val="20"/>
                    </w:rPr>
                    <w:t>LIFE AND CAREER SKILLS</w:t>
                  </w:r>
                </w:p>
                <w:p w:rsidR="000B5706" w:rsidRPr="003D7CB1" w:rsidRDefault="000B5706" w:rsidP="00D66D27">
                  <w:pPr>
                    <w:rPr>
                      <w:rFonts w:ascii="Arial" w:hAnsi="Arial" w:cs="Arial"/>
                      <w:b/>
                      <w:sz w:val="20"/>
                    </w:rPr>
                  </w:pPr>
                  <w:r w:rsidRPr="003D7CB1">
                    <w:rPr>
                      <w:rFonts w:ascii="Arial" w:hAnsi="Arial" w:cs="Arial"/>
                      <w:b/>
                      <w:sz w:val="20"/>
                    </w:rPr>
                    <w:t>Flexibility and Adaptability</w:t>
                  </w:r>
                </w:p>
                <w:p w:rsidR="000B5706" w:rsidRPr="003D7CB1" w:rsidRDefault="00100445" w:rsidP="00D66D27">
                  <w:pPr>
                    <w:rPr>
                      <w:rFonts w:ascii="Arial" w:hAnsi="Arial" w:cs="Arial"/>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Adapt</w:t>
                  </w:r>
                  <w:proofErr w:type="spellEnd"/>
                  <w:r w:rsidR="000B5706" w:rsidRPr="003D7CB1">
                    <w:rPr>
                      <w:rFonts w:ascii="Arial" w:hAnsi="Arial" w:cs="Arial"/>
                      <w:sz w:val="20"/>
                    </w:rPr>
                    <w:t xml:space="preserve"> to Change</w:t>
                  </w:r>
                </w:p>
                <w:p w:rsidR="000B5706" w:rsidRPr="003D7CB1" w:rsidRDefault="00100445" w:rsidP="00D66D27">
                  <w:pPr>
                    <w:spacing w:after="120"/>
                    <w:rPr>
                      <w:rFonts w:ascii="Arial" w:hAnsi="Arial" w:cs="Arial"/>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Be</w:t>
                  </w:r>
                  <w:proofErr w:type="spellEnd"/>
                  <w:r w:rsidR="000B5706" w:rsidRPr="003D7CB1">
                    <w:rPr>
                      <w:rFonts w:ascii="Arial" w:hAnsi="Arial" w:cs="Arial"/>
                      <w:sz w:val="20"/>
                    </w:rPr>
                    <w:t xml:space="preserve"> Flexible</w:t>
                  </w:r>
                </w:p>
                <w:p w:rsidR="000B5706" w:rsidRPr="003D7CB1" w:rsidRDefault="000B5706" w:rsidP="00D66D27">
                  <w:pPr>
                    <w:rPr>
                      <w:rFonts w:ascii="Arial" w:hAnsi="Arial" w:cs="Arial"/>
                      <w:b/>
                      <w:sz w:val="20"/>
                    </w:rPr>
                  </w:pPr>
                  <w:r w:rsidRPr="003D7CB1">
                    <w:rPr>
                      <w:rFonts w:ascii="Arial" w:hAnsi="Arial" w:cs="Arial"/>
                      <w:b/>
                      <w:sz w:val="20"/>
                    </w:rPr>
                    <w:t>Initiative and Self-Direction</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Manage</w:t>
                  </w:r>
                  <w:proofErr w:type="spellEnd"/>
                  <w:r w:rsidR="000B5706" w:rsidRPr="003D7CB1">
                    <w:rPr>
                      <w:rFonts w:ascii="Arial" w:hAnsi="Arial" w:cs="Arial"/>
                      <w:sz w:val="20"/>
                    </w:rPr>
                    <w:t xml:space="preserve"> Goals and Time</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Work</w:t>
                  </w:r>
                  <w:proofErr w:type="spellEnd"/>
                  <w:r w:rsidR="000B5706" w:rsidRPr="003D7CB1">
                    <w:rPr>
                      <w:rFonts w:ascii="Arial" w:hAnsi="Arial" w:cs="Arial"/>
                      <w:sz w:val="20"/>
                    </w:rPr>
                    <w:t xml:space="preserve"> Independently</w:t>
                  </w:r>
                </w:p>
                <w:p w:rsidR="000B5706" w:rsidRPr="003D7CB1" w:rsidRDefault="00100445" w:rsidP="00D66D27">
                  <w:pPr>
                    <w:spacing w:after="120"/>
                    <w:rPr>
                      <w:rFonts w:ascii="Arial" w:hAnsi="Arial" w:cs="Arial"/>
                      <w:b/>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Be</w:t>
                  </w:r>
                  <w:proofErr w:type="spellEnd"/>
                  <w:r w:rsidR="000B5706" w:rsidRPr="003D7CB1">
                    <w:rPr>
                      <w:rFonts w:ascii="Arial" w:hAnsi="Arial" w:cs="Arial"/>
                      <w:sz w:val="20"/>
                    </w:rPr>
                    <w:t xml:space="preserve"> Self-Directed Learners</w:t>
                  </w:r>
                </w:p>
                <w:p w:rsidR="000B5706" w:rsidRPr="003D7CB1" w:rsidRDefault="000B5706" w:rsidP="00D66D27">
                  <w:pPr>
                    <w:rPr>
                      <w:rFonts w:ascii="Arial" w:hAnsi="Arial" w:cs="Arial"/>
                      <w:b/>
                      <w:sz w:val="20"/>
                    </w:rPr>
                  </w:pPr>
                  <w:r w:rsidRPr="003D7CB1">
                    <w:rPr>
                      <w:rFonts w:ascii="Arial" w:hAnsi="Arial" w:cs="Arial"/>
                      <w:b/>
                      <w:sz w:val="20"/>
                    </w:rPr>
                    <w:t>Social and Cross-Cultural</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Interact</w:t>
                  </w:r>
                  <w:proofErr w:type="spellEnd"/>
                  <w:r w:rsidR="000B5706" w:rsidRPr="003D7CB1">
                    <w:rPr>
                      <w:rFonts w:ascii="Arial" w:hAnsi="Arial" w:cs="Arial"/>
                      <w:sz w:val="20"/>
                    </w:rPr>
                    <w:t xml:space="preserve"> Effectively with Others</w:t>
                  </w:r>
                </w:p>
                <w:p w:rsidR="000B5706" w:rsidRPr="003D7CB1" w:rsidRDefault="00100445" w:rsidP="00D66D27">
                  <w:pPr>
                    <w:spacing w:after="120"/>
                    <w:rPr>
                      <w:rFonts w:ascii="Arial" w:hAnsi="Arial" w:cs="Arial"/>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Work</w:t>
                  </w:r>
                  <w:proofErr w:type="spellEnd"/>
                  <w:r w:rsidR="000B5706" w:rsidRPr="003D7CB1">
                    <w:rPr>
                      <w:rFonts w:ascii="Arial" w:hAnsi="Arial" w:cs="Arial"/>
                      <w:sz w:val="20"/>
                    </w:rPr>
                    <w:t xml:space="preserve"> Effectively in Diverse Teams</w:t>
                  </w:r>
                </w:p>
                <w:p w:rsidR="000B5706" w:rsidRPr="003D7CB1" w:rsidRDefault="000B5706" w:rsidP="00D66D27">
                  <w:pPr>
                    <w:rPr>
                      <w:rFonts w:ascii="Arial" w:hAnsi="Arial" w:cs="Arial"/>
                      <w:b/>
                      <w:sz w:val="20"/>
                    </w:rPr>
                  </w:pPr>
                  <w:r w:rsidRPr="003D7CB1">
                    <w:rPr>
                      <w:rFonts w:ascii="Arial" w:hAnsi="Arial" w:cs="Arial"/>
                      <w:b/>
                      <w:sz w:val="20"/>
                    </w:rPr>
                    <w:t>Productivity and Accountability</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Manage</w:t>
                  </w:r>
                  <w:proofErr w:type="spellEnd"/>
                  <w:r w:rsidR="000B5706" w:rsidRPr="003D7CB1">
                    <w:rPr>
                      <w:rFonts w:ascii="Arial" w:hAnsi="Arial" w:cs="Arial"/>
                      <w:sz w:val="20"/>
                    </w:rPr>
                    <w:t xml:space="preserve"> Projects</w:t>
                  </w:r>
                </w:p>
                <w:p w:rsidR="000B5706" w:rsidRPr="003D7CB1" w:rsidRDefault="00100445" w:rsidP="00D66D27">
                  <w:pPr>
                    <w:spacing w:after="120"/>
                    <w:rPr>
                      <w:rFonts w:ascii="Arial" w:hAnsi="Arial" w:cs="Arial"/>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Produce</w:t>
                  </w:r>
                  <w:proofErr w:type="spellEnd"/>
                  <w:r w:rsidR="000B5706" w:rsidRPr="003D7CB1">
                    <w:rPr>
                      <w:rFonts w:ascii="Arial" w:hAnsi="Arial" w:cs="Arial"/>
                      <w:sz w:val="20"/>
                    </w:rPr>
                    <w:t xml:space="preserve"> Results</w:t>
                  </w:r>
                </w:p>
                <w:p w:rsidR="000B5706" w:rsidRPr="003D7CB1" w:rsidRDefault="000B5706" w:rsidP="00D66D27">
                  <w:pPr>
                    <w:rPr>
                      <w:rFonts w:ascii="Arial" w:hAnsi="Arial" w:cs="Arial"/>
                      <w:b/>
                      <w:sz w:val="20"/>
                    </w:rPr>
                  </w:pPr>
                  <w:r w:rsidRPr="003D7CB1">
                    <w:rPr>
                      <w:rFonts w:ascii="Arial" w:hAnsi="Arial" w:cs="Arial"/>
                      <w:b/>
                      <w:sz w:val="20"/>
                    </w:rPr>
                    <w:t>Leadership and Responsibility</w:t>
                  </w:r>
                </w:p>
                <w:p w:rsidR="000B5706" w:rsidRPr="003D7CB1" w:rsidRDefault="00100445" w:rsidP="00D66D27">
                  <w:pPr>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Guide</w:t>
                  </w:r>
                  <w:proofErr w:type="spellEnd"/>
                  <w:r w:rsidR="000B5706" w:rsidRPr="003D7CB1">
                    <w:rPr>
                      <w:rFonts w:ascii="Arial" w:hAnsi="Arial" w:cs="Arial"/>
                      <w:sz w:val="20"/>
                    </w:rPr>
                    <w:t xml:space="preserve"> and Lead Others</w:t>
                  </w:r>
                </w:p>
                <w:p w:rsidR="000B5706" w:rsidRPr="003D7CB1" w:rsidRDefault="00100445" w:rsidP="00D66D27">
                  <w:pPr>
                    <w:spacing w:after="60"/>
                    <w:rPr>
                      <w:rFonts w:ascii="Arial" w:hAnsi="Arial" w:cs="Arial"/>
                      <w:sz w:val="20"/>
                    </w:rPr>
                  </w:pPr>
                  <w:proofErr w:type="spellStart"/>
                  <w:r>
                    <w:rPr>
                      <w:rFonts w:ascii="Arial" w:hAnsi="Arial" w:cs="Arial"/>
                      <w:b/>
                      <w:sz w:val="20"/>
                    </w:rPr>
                    <w:t>x</w:t>
                  </w:r>
                  <w:proofErr w:type="spellEnd"/>
                  <w:r w:rsidR="000B5706" w:rsidRPr="003D7CB1">
                    <w:rPr>
                      <w:rFonts w:ascii="Arial" w:hAnsi="Arial" w:cs="Arial"/>
                      <w:b/>
                      <w:sz w:val="20"/>
                    </w:rPr>
                    <w:fldChar w:fldCharType="begin">
                      <w:ffData>
                        <w:name w:val="Check1"/>
                        <w:enabled/>
                        <w:calcOnExit w:val="0"/>
                        <w:checkBox>
                          <w:sizeAuto/>
                          <w:default w:val="0"/>
                        </w:checkBox>
                      </w:ffData>
                    </w:fldChar>
                  </w:r>
                  <w:r w:rsidR="000B5706"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3D7CB1">
                    <w:rPr>
                      <w:rFonts w:ascii="Arial" w:hAnsi="Arial" w:cs="Arial"/>
                      <w:b/>
                      <w:sz w:val="20"/>
                    </w:rPr>
                    <w:fldChar w:fldCharType="end"/>
                  </w:r>
                  <w:proofErr w:type="spellStart"/>
                  <w:r w:rsidR="000B5706" w:rsidRPr="003D7CB1">
                    <w:rPr>
                      <w:rFonts w:ascii="Arial" w:hAnsi="Arial" w:cs="Arial"/>
                      <w:sz w:val="20"/>
                    </w:rPr>
                    <w:t>Be</w:t>
                  </w:r>
                  <w:proofErr w:type="spellEnd"/>
                  <w:r w:rsidR="000B5706" w:rsidRPr="003D7CB1">
                    <w:rPr>
                      <w:rFonts w:ascii="Arial" w:hAnsi="Arial" w:cs="Arial"/>
                      <w:sz w:val="20"/>
                    </w:rPr>
                    <w:t xml:space="preserve"> Responsible to Others</w:t>
                  </w:r>
                </w:p>
              </w:tc>
            </w:tr>
          </w:tbl>
          <w:p w:rsidR="000B5706" w:rsidRDefault="000B5706"/>
        </w:tc>
      </w:tr>
      <w:tr w:rsidR="00D733C5" w:rsidRPr="00500193">
        <w:trPr>
          <w:trHeight w:val="215"/>
          <w:jc w:val="center"/>
        </w:trPr>
        <w:tc>
          <w:tcPr>
            <w:tcW w:w="15019" w:type="dxa"/>
            <w:gridSpan w:val="4"/>
            <w:shd w:val="pct15" w:color="auto" w:fill="auto"/>
            <w:vAlign w:val="bottom"/>
          </w:tcPr>
          <w:p w:rsidR="00D733C5" w:rsidRPr="00500193" w:rsidRDefault="00D733C5" w:rsidP="00E10469">
            <w:pPr>
              <w:jc w:val="center"/>
              <w:rPr>
                <w:rFonts w:ascii="Arial" w:hAnsi="Arial" w:cs="Arial"/>
                <w:b/>
                <w:sz w:val="20"/>
                <w:szCs w:val="20"/>
              </w:rPr>
            </w:pPr>
            <w:r w:rsidRPr="00500193">
              <w:rPr>
                <w:rFonts w:ascii="Arial" w:hAnsi="Arial" w:cs="Arial"/>
                <w:b/>
                <w:sz w:val="20"/>
                <w:szCs w:val="20"/>
              </w:rPr>
              <w:t>COMPONENTS AND ASSESSMENTS</w:t>
            </w:r>
          </w:p>
        </w:tc>
      </w:tr>
      <w:tr w:rsidR="00D733C5" w:rsidRPr="002E2F85">
        <w:trPr>
          <w:trHeight w:val="728"/>
          <w:jc w:val="center"/>
        </w:trPr>
        <w:tc>
          <w:tcPr>
            <w:tcW w:w="15019" w:type="dxa"/>
            <w:gridSpan w:val="4"/>
            <w:tcBorders>
              <w:bottom w:val="single" w:sz="4" w:space="0" w:color="auto"/>
            </w:tcBorders>
            <w:shd w:val="clear" w:color="auto" w:fill="auto"/>
          </w:tcPr>
          <w:p w:rsidR="00D733C5" w:rsidRDefault="00D733C5" w:rsidP="00E10469">
            <w:pPr>
              <w:rPr>
                <w:rFonts w:ascii="Arial" w:hAnsi="Arial" w:cs="Arial"/>
                <w:b/>
                <w:sz w:val="20"/>
                <w:szCs w:val="20"/>
              </w:rPr>
            </w:pPr>
            <w:r w:rsidRPr="00500193">
              <w:rPr>
                <w:rFonts w:ascii="Arial" w:hAnsi="Arial" w:cs="Arial"/>
                <w:b/>
                <w:sz w:val="20"/>
                <w:szCs w:val="20"/>
              </w:rPr>
              <w:t xml:space="preserve">Performance Assessments:  </w:t>
            </w:r>
          </w:p>
          <w:p w:rsidR="00A67C07" w:rsidRDefault="00A67C07" w:rsidP="00A67C07">
            <w:pPr>
              <w:rPr>
                <w:rFonts w:ascii="Arial" w:hAnsi="Arial" w:cs="Arial"/>
                <w:sz w:val="20"/>
                <w:szCs w:val="20"/>
              </w:rPr>
            </w:pPr>
            <w:r>
              <w:rPr>
                <w:rFonts w:ascii="Arial" w:hAnsi="Arial" w:cs="Arial"/>
                <w:sz w:val="20"/>
                <w:szCs w:val="20"/>
              </w:rPr>
              <w:t>Students will perform the duties of record keeping along with the knowledge of compliance of federal and state regulations pertaining to the practice of athletic training.</w:t>
            </w:r>
          </w:p>
          <w:p w:rsidR="00A67C07" w:rsidRDefault="00A67C07" w:rsidP="00A67C07">
            <w:pPr>
              <w:rPr>
                <w:rFonts w:ascii="Arial" w:hAnsi="Arial" w:cs="Arial"/>
                <w:sz w:val="20"/>
                <w:szCs w:val="20"/>
              </w:rPr>
            </w:pPr>
            <w:r>
              <w:rPr>
                <w:rFonts w:ascii="Arial" w:hAnsi="Arial" w:cs="Arial"/>
                <w:sz w:val="20"/>
                <w:szCs w:val="20"/>
              </w:rPr>
              <w:t>Students will comprehend guidelines of federal and state regulations within the practicum setting delineating their role as a student in comparison to licensed healthcare provider. (</w:t>
            </w:r>
            <w:proofErr w:type="spellStart"/>
            <w:proofErr w:type="gramStart"/>
            <w:r>
              <w:rPr>
                <w:rFonts w:ascii="Arial" w:hAnsi="Arial" w:cs="Arial"/>
                <w:sz w:val="20"/>
                <w:szCs w:val="20"/>
              </w:rPr>
              <w:t>eg</w:t>
            </w:r>
            <w:proofErr w:type="spellEnd"/>
            <w:proofErr w:type="gramEnd"/>
            <w:r>
              <w:rPr>
                <w:rFonts w:ascii="Arial" w:hAnsi="Arial" w:cs="Arial"/>
                <w:sz w:val="20"/>
                <w:szCs w:val="20"/>
              </w:rPr>
              <w:t>. NATA recommendations for secondary school sports medicine student &amp; Washington state Athletic Trainers Practice Act.)</w:t>
            </w:r>
          </w:p>
          <w:p w:rsidR="00A67C07" w:rsidRDefault="00A67C07" w:rsidP="00A67C07">
            <w:pPr>
              <w:rPr>
                <w:rFonts w:ascii="Arial" w:hAnsi="Arial" w:cs="Arial"/>
                <w:sz w:val="20"/>
                <w:szCs w:val="20"/>
              </w:rPr>
            </w:pPr>
            <w:r>
              <w:rPr>
                <w:rFonts w:ascii="Arial" w:hAnsi="Arial" w:cs="Arial"/>
                <w:sz w:val="20"/>
                <w:szCs w:val="20"/>
              </w:rPr>
              <w:t>Students will follow HIPAA &amp; FERPA guidelines in protecting the medical and educational information of patients.</w:t>
            </w:r>
          </w:p>
          <w:p w:rsidR="00A67C07" w:rsidRDefault="00A67C07" w:rsidP="00A67C07">
            <w:pPr>
              <w:rPr>
                <w:rFonts w:ascii="Arial" w:hAnsi="Arial" w:cs="Arial"/>
                <w:sz w:val="20"/>
                <w:szCs w:val="20"/>
              </w:rPr>
            </w:pPr>
            <w:r>
              <w:rPr>
                <w:rFonts w:ascii="Arial" w:hAnsi="Arial" w:cs="Arial"/>
                <w:sz w:val="20"/>
                <w:szCs w:val="20"/>
              </w:rPr>
              <w:t>Students will coordinate and attend job shadows within the medical health care system.</w:t>
            </w:r>
          </w:p>
          <w:p w:rsidR="00A67C07" w:rsidRDefault="00A67C07" w:rsidP="00A67C07">
            <w:pPr>
              <w:rPr>
                <w:rFonts w:ascii="Arial" w:hAnsi="Arial" w:cs="Arial"/>
                <w:sz w:val="20"/>
                <w:szCs w:val="20"/>
              </w:rPr>
            </w:pPr>
            <w:r>
              <w:rPr>
                <w:rFonts w:ascii="Arial" w:hAnsi="Arial" w:cs="Arial"/>
                <w:sz w:val="20"/>
                <w:szCs w:val="20"/>
              </w:rPr>
              <w:t xml:space="preserve">Students will create a professional resume </w:t>
            </w:r>
          </w:p>
          <w:p w:rsidR="00A67C07" w:rsidRDefault="00A67C07" w:rsidP="00A67C07">
            <w:pPr>
              <w:rPr>
                <w:rFonts w:ascii="Arial" w:hAnsi="Arial" w:cs="Arial"/>
                <w:sz w:val="20"/>
                <w:szCs w:val="20"/>
              </w:rPr>
            </w:pPr>
            <w:r>
              <w:rPr>
                <w:rFonts w:ascii="Arial" w:hAnsi="Arial" w:cs="Arial"/>
                <w:sz w:val="20"/>
                <w:szCs w:val="20"/>
              </w:rPr>
              <w:t>Students will participate in mock interviews</w:t>
            </w:r>
          </w:p>
          <w:p w:rsidR="00D733C5" w:rsidRPr="002E2F85" w:rsidRDefault="00A67C07" w:rsidP="00A67C07">
            <w:pPr>
              <w:rPr>
                <w:rFonts w:ascii="Arial" w:hAnsi="Arial" w:cs="Arial"/>
                <w:sz w:val="20"/>
                <w:szCs w:val="20"/>
              </w:rPr>
            </w:pPr>
            <w:r>
              <w:rPr>
                <w:rFonts w:ascii="Arial" w:hAnsi="Arial" w:cs="Arial"/>
                <w:sz w:val="20"/>
                <w:szCs w:val="20"/>
              </w:rPr>
              <w:t>Students will research various professions within the medical health care field and articulate the role of that profession as it relate to the overall health of patients.</w:t>
            </w:r>
          </w:p>
        </w:tc>
      </w:tr>
      <w:tr w:rsidR="00D733C5" w:rsidRPr="00500193">
        <w:trPr>
          <w:trHeight w:val="602"/>
          <w:jc w:val="center"/>
        </w:trPr>
        <w:tc>
          <w:tcPr>
            <w:tcW w:w="15019" w:type="dxa"/>
            <w:gridSpan w:val="4"/>
            <w:tcBorders>
              <w:bottom w:val="single" w:sz="4" w:space="0" w:color="auto"/>
            </w:tcBorders>
            <w:shd w:val="clear" w:color="auto" w:fill="auto"/>
          </w:tcPr>
          <w:p w:rsidR="00D733C5" w:rsidRDefault="00D733C5" w:rsidP="00E10469">
            <w:pPr>
              <w:autoSpaceDE w:val="0"/>
              <w:autoSpaceDN w:val="0"/>
              <w:adjustRightInd w:val="0"/>
              <w:rPr>
                <w:rFonts w:ascii="Arial" w:hAnsi="Arial" w:cs="Arial"/>
                <w:sz w:val="20"/>
                <w:szCs w:val="20"/>
              </w:rPr>
            </w:pPr>
            <w:r w:rsidRPr="00500193">
              <w:rPr>
                <w:rFonts w:ascii="Arial" w:hAnsi="Arial" w:cs="Arial"/>
                <w:b/>
                <w:color w:val="000000"/>
                <w:sz w:val="20"/>
                <w:szCs w:val="20"/>
              </w:rPr>
              <w:t xml:space="preserve">Leadership Alignment:  </w:t>
            </w:r>
          </w:p>
          <w:p w:rsidR="00A67C07" w:rsidRDefault="00A67C07" w:rsidP="00A67C07">
            <w:pPr>
              <w:autoSpaceDE w:val="0"/>
              <w:autoSpaceDN w:val="0"/>
              <w:adjustRightInd w:val="0"/>
              <w:rPr>
                <w:rFonts w:ascii="Arial" w:hAnsi="Arial" w:cs="Arial"/>
                <w:color w:val="000000"/>
                <w:sz w:val="20"/>
                <w:szCs w:val="20"/>
              </w:rPr>
            </w:pPr>
            <w:r>
              <w:rPr>
                <w:rFonts w:ascii="Arial" w:hAnsi="Arial" w:cs="Arial"/>
                <w:color w:val="000000"/>
                <w:sz w:val="20"/>
                <w:szCs w:val="20"/>
              </w:rPr>
              <w:t>Manage Projects 10.A.1 -Students will advocate to their school or community group the roles of individuals in their sports medicine program.</w:t>
            </w:r>
          </w:p>
          <w:p w:rsidR="00D733C5" w:rsidRPr="00500193" w:rsidRDefault="00A67C07" w:rsidP="00A67C07">
            <w:pPr>
              <w:rPr>
                <w:rFonts w:ascii="Arial" w:hAnsi="Arial" w:cs="Arial"/>
                <w:b/>
                <w:sz w:val="20"/>
                <w:szCs w:val="20"/>
              </w:rPr>
            </w:pPr>
            <w:r>
              <w:rPr>
                <w:rFonts w:ascii="Arial" w:hAnsi="Arial" w:cs="Arial"/>
                <w:color w:val="000000"/>
                <w:sz w:val="20"/>
                <w:szCs w:val="20"/>
              </w:rPr>
              <w:t>Access and Evaluate Information 4.A.2-Students will perform inventory, budgeting, and make recommendations of necessary supplies within a given budget.</w:t>
            </w:r>
          </w:p>
        </w:tc>
      </w:tr>
      <w:tr w:rsidR="00D733C5" w:rsidRPr="00500193">
        <w:trPr>
          <w:trHeight w:val="152"/>
          <w:jc w:val="center"/>
        </w:trPr>
        <w:tc>
          <w:tcPr>
            <w:tcW w:w="15019" w:type="dxa"/>
            <w:gridSpan w:val="4"/>
            <w:shd w:val="pct15" w:color="auto" w:fill="auto"/>
            <w:vAlign w:val="center"/>
          </w:tcPr>
          <w:p w:rsidR="00D733C5" w:rsidRPr="00500193" w:rsidRDefault="00D733C5" w:rsidP="00E10469">
            <w:pPr>
              <w:spacing w:before="100" w:beforeAutospacing="1"/>
              <w:jc w:val="center"/>
              <w:rPr>
                <w:rFonts w:ascii="Arial" w:hAnsi="Arial" w:cs="Arial"/>
                <w:b/>
                <w:i/>
                <w:color w:val="000000"/>
                <w:sz w:val="20"/>
                <w:szCs w:val="20"/>
              </w:rPr>
            </w:pPr>
            <w:r w:rsidRPr="00500193">
              <w:rPr>
                <w:rFonts w:ascii="Arial" w:hAnsi="Arial" w:cs="Arial"/>
                <w:b/>
                <w:i/>
                <w:color w:val="000000"/>
                <w:sz w:val="20"/>
                <w:szCs w:val="20"/>
              </w:rPr>
              <w:t>Standards and Competencies</w:t>
            </w:r>
          </w:p>
        </w:tc>
      </w:tr>
      <w:tr w:rsidR="00D733C5" w:rsidRPr="00500193">
        <w:trPr>
          <w:trHeight w:val="665"/>
          <w:jc w:val="center"/>
        </w:trPr>
        <w:tc>
          <w:tcPr>
            <w:tcW w:w="15019" w:type="dxa"/>
            <w:gridSpan w:val="4"/>
            <w:shd w:val="clear" w:color="auto" w:fill="auto"/>
          </w:tcPr>
          <w:p w:rsidR="00D733C5" w:rsidRDefault="00D733C5" w:rsidP="00E10469">
            <w:pPr>
              <w:rPr>
                <w:rFonts w:ascii="Calibri" w:hAnsi="Calibri" w:cs="Calibri"/>
                <w:b/>
              </w:rPr>
            </w:pPr>
            <w:r w:rsidRPr="00500193">
              <w:rPr>
                <w:rFonts w:ascii="Arial" w:hAnsi="Arial" w:cs="Arial"/>
                <w:b/>
                <w:sz w:val="20"/>
                <w:szCs w:val="20"/>
              </w:rPr>
              <w:t>Standard/Unit:</w:t>
            </w:r>
            <w:r w:rsidRPr="006F4442">
              <w:rPr>
                <w:rFonts w:ascii="Calibri" w:hAnsi="Calibri" w:cs="Calibri"/>
                <w:b/>
              </w:rPr>
              <w:t xml:space="preserve"> </w:t>
            </w:r>
          </w:p>
          <w:p w:rsidR="00D733C5" w:rsidRPr="00FF20EC" w:rsidRDefault="00D733C5" w:rsidP="00E10469">
            <w:pPr>
              <w:rPr>
                <w:rFonts w:ascii="Arial" w:hAnsi="Arial" w:cs="Arial"/>
                <w:b/>
                <w:color w:val="FF0000"/>
              </w:rPr>
            </w:pPr>
            <w:r w:rsidRPr="00FF20EC">
              <w:rPr>
                <w:rFonts w:ascii="Arial" w:hAnsi="Arial" w:cs="Arial"/>
                <w:b/>
              </w:rPr>
              <w:t xml:space="preserve">Domain 5:  </w:t>
            </w:r>
            <w:r w:rsidRPr="00FF20EC">
              <w:rPr>
                <w:rFonts w:ascii="Arial" w:hAnsi="Arial" w:cs="Arial"/>
                <w:b/>
                <w:color w:val="FF0000"/>
              </w:rPr>
              <w:t>Organizational and Professional Health and Well-being</w:t>
            </w:r>
          </w:p>
          <w:p w:rsidR="004D5ABA" w:rsidRDefault="004D5ABA" w:rsidP="00E10469">
            <w:pPr>
              <w:rPr>
                <w:rFonts w:ascii="Calibri" w:hAnsi="Calibri" w:cs="Calibri"/>
                <w:b/>
                <w:color w:val="FF0000"/>
              </w:rPr>
            </w:pPr>
          </w:p>
          <w:p w:rsidR="004D5ABA" w:rsidRDefault="004D5ABA" w:rsidP="00E10469">
            <w:pPr>
              <w:rPr>
                <w:rFonts w:ascii="Arial" w:hAnsi="Arial" w:cs="Arial"/>
                <w:b/>
                <w:sz w:val="20"/>
                <w:szCs w:val="20"/>
              </w:rPr>
            </w:pPr>
            <w:r w:rsidRPr="004D5ABA">
              <w:rPr>
                <w:rFonts w:ascii="Arial" w:hAnsi="Arial" w:cs="Arial"/>
                <w:b/>
                <w:sz w:val="20"/>
                <w:szCs w:val="20"/>
              </w:rPr>
              <w:t>Foundation Standard 2:</w:t>
            </w:r>
            <w:r>
              <w:rPr>
                <w:rFonts w:ascii="Arial" w:hAnsi="Arial" w:cs="Arial"/>
                <w:sz w:val="20"/>
                <w:szCs w:val="20"/>
              </w:rPr>
              <w:t xml:space="preserve"> </w:t>
            </w:r>
            <w:r w:rsidRPr="004D5ABA">
              <w:rPr>
                <w:rFonts w:ascii="Arial" w:hAnsi="Arial" w:cs="Arial"/>
                <w:sz w:val="20"/>
                <w:szCs w:val="20"/>
              </w:rPr>
              <w:t>Healthcare professionals will know the various methods of giving and obtaining information. They will communicate effectively, both orally and in writing</w:t>
            </w:r>
            <w:r w:rsidRPr="004D5ABA">
              <w:rPr>
                <w:rFonts w:ascii="Arial" w:hAnsi="Arial" w:cs="Arial"/>
                <w:b/>
                <w:sz w:val="20"/>
                <w:szCs w:val="20"/>
              </w:rPr>
              <w:t xml:space="preserve"> </w:t>
            </w:r>
          </w:p>
          <w:p w:rsidR="004D5ABA" w:rsidRPr="004D5ABA" w:rsidRDefault="004D5ABA" w:rsidP="00E10469">
            <w:pPr>
              <w:rPr>
                <w:rFonts w:ascii="Arial" w:hAnsi="Arial" w:cs="Arial"/>
                <w:sz w:val="20"/>
                <w:szCs w:val="20"/>
              </w:rPr>
            </w:pPr>
            <w:r w:rsidRPr="004D5ABA">
              <w:rPr>
                <w:rFonts w:ascii="Arial" w:hAnsi="Arial" w:cs="Arial"/>
                <w:b/>
                <w:sz w:val="20"/>
                <w:szCs w:val="20"/>
              </w:rPr>
              <w:t xml:space="preserve">Foundation Standard 3:  </w:t>
            </w:r>
            <w:r w:rsidRPr="004D5ABA">
              <w:rPr>
                <w:rFonts w:ascii="Arial" w:hAnsi="Arial" w:cs="Arial"/>
                <w:sz w:val="20"/>
                <w:szCs w:val="20"/>
              </w:rPr>
              <w:t>Systems:  health care professionals will understand how their role fits into their department, their organization and the overall healthcare environment. They will identify how key systems affect services they perform and quality of care</w:t>
            </w:r>
          </w:p>
          <w:p w:rsidR="00D733C5" w:rsidRPr="00887531" w:rsidRDefault="004D5ABA" w:rsidP="00E10469">
            <w:pPr>
              <w:rPr>
                <w:rFonts w:ascii="Arial" w:hAnsi="Arial" w:cs="Arial"/>
                <w:sz w:val="20"/>
                <w:szCs w:val="20"/>
              </w:rPr>
            </w:pPr>
            <w:r w:rsidRPr="004D5ABA">
              <w:rPr>
                <w:rFonts w:ascii="Arial" w:hAnsi="Arial" w:cs="Arial"/>
                <w:b/>
                <w:sz w:val="20"/>
                <w:szCs w:val="20"/>
              </w:rPr>
              <w:t>Foundation Standard 8:</w:t>
            </w:r>
            <w:r w:rsidRPr="004D5ABA">
              <w:rPr>
                <w:rFonts w:ascii="Arial" w:hAnsi="Arial" w:cs="Arial"/>
                <w:sz w:val="20"/>
                <w:szCs w:val="20"/>
              </w:rPr>
              <w:t xml:space="preserve"> Healthcare professionals will understand the roles and responsibilities of individual members as part of the healthcare team, including their ability to promote the delivery of quality healthcare.  They will interact effectively and sensitively with all members of the healthcare team</w:t>
            </w:r>
            <w:r w:rsidR="00887531">
              <w:rPr>
                <w:rFonts w:ascii="Arial" w:hAnsi="Arial" w:cs="Arial"/>
                <w:sz w:val="20"/>
                <w:szCs w:val="20"/>
              </w:rPr>
              <w:t>.</w:t>
            </w:r>
          </w:p>
        </w:tc>
      </w:tr>
      <w:tr w:rsidR="00D733C5" w:rsidRPr="00500193">
        <w:trPr>
          <w:trHeight w:val="170"/>
          <w:jc w:val="center"/>
        </w:trPr>
        <w:tc>
          <w:tcPr>
            <w:tcW w:w="10879" w:type="dxa"/>
            <w:gridSpan w:val="3"/>
            <w:shd w:val="clear" w:color="auto" w:fill="auto"/>
          </w:tcPr>
          <w:p w:rsidR="00D733C5" w:rsidRPr="00500193" w:rsidRDefault="00D733C5" w:rsidP="00E10469">
            <w:pPr>
              <w:tabs>
                <w:tab w:val="left" w:pos="4844"/>
              </w:tabs>
              <w:rPr>
                <w:rFonts w:ascii="Arial" w:hAnsi="Arial" w:cs="Arial"/>
                <w:b/>
                <w:color w:val="FF0000"/>
                <w:sz w:val="20"/>
                <w:szCs w:val="20"/>
              </w:rPr>
            </w:pPr>
            <w:r w:rsidRPr="00500193">
              <w:rPr>
                <w:rFonts w:ascii="Arial" w:hAnsi="Arial" w:cs="Arial"/>
                <w:b/>
                <w:color w:val="000000"/>
                <w:sz w:val="20"/>
                <w:szCs w:val="20"/>
              </w:rPr>
              <w:t xml:space="preserve">Competencies    </w:t>
            </w:r>
          </w:p>
        </w:tc>
        <w:tc>
          <w:tcPr>
            <w:tcW w:w="4140" w:type="dxa"/>
            <w:shd w:val="clear" w:color="auto" w:fill="auto"/>
          </w:tcPr>
          <w:p w:rsidR="00D733C5" w:rsidRPr="00500193" w:rsidRDefault="00D733C5" w:rsidP="00E10469">
            <w:pPr>
              <w:rPr>
                <w:rFonts w:ascii="Arial" w:hAnsi="Arial" w:cs="Arial"/>
                <w:color w:val="000000"/>
                <w:sz w:val="20"/>
                <w:szCs w:val="20"/>
              </w:rPr>
            </w:pPr>
            <w:r w:rsidRPr="00500193">
              <w:rPr>
                <w:rFonts w:ascii="Arial" w:hAnsi="Arial" w:cs="Arial"/>
                <w:b/>
                <w:color w:val="000000"/>
                <w:sz w:val="20"/>
                <w:szCs w:val="20"/>
              </w:rPr>
              <w:t xml:space="preserve">Total Learning Hours for Unit: </w:t>
            </w:r>
            <w:r w:rsidR="000B1E82">
              <w:rPr>
                <w:rFonts w:ascii="Arial" w:hAnsi="Arial" w:cs="Arial"/>
                <w:b/>
                <w:color w:val="000000"/>
                <w:sz w:val="20"/>
                <w:szCs w:val="20"/>
              </w:rPr>
              <w:t>25</w:t>
            </w:r>
          </w:p>
        </w:tc>
      </w:tr>
      <w:tr w:rsidR="00D733C5" w:rsidRPr="00E50E97">
        <w:trPr>
          <w:trHeight w:val="1547"/>
          <w:jc w:val="center"/>
        </w:trPr>
        <w:tc>
          <w:tcPr>
            <w:tcW w:w="15019" w:type="dxa"/>
            <w:gridSpan w:val="4"/>
            <w:shd w:val="clear" w:color="auto" w:fill="auto"/>
            <w:vAlign w:val="center"/>
          </w:tcPr>
          <w:p w:rsidR="00D733C5" w:rsidRPr="00306C73" w:rsidRDefault="00D733C5" w:rsidP="00D54F0B">
            <w:pPr>
              <w:pStyle w:val="ListParagraph"/>
              <w:numPr>
                <w:ilvl w:val="0"/>
                <w:numId w:val="5"/>
              </w:numPr>
              <w:rPr>
                <w:rFonts w:ascii="Arial" w:hAnsi="Arial" w:cs="Arial"/>
                <w:color w:val="000000"/>
                <w:sz w:val="16"/>
                <w:szCs w:val="20"/>
              </w:rPr>
            </w:pPr>
            <w:r w:rsidRPr="00306C73">
              <w:rPr>
                <w:rFonts w:ascii="Arial" w:hAnsi="Arial" w:cs="Arial"/>
                <w:sz w:val="20"/>
              </w:rPr>
              <w:t xml:space="preserve">Maintain records and documentation that comply with organizational, association, and regulatory standards to provide quality of care: </w:t>
            </w:r>
          </w:p>
          <w:p w:rsidR="00D733C5" w:rsidRPr="00887531" w:rsidRDefault="00D733C5" w:rsidP="00306C73">
            <w:pPr>
              <w:pStyle w:val="ListParagraph"/>
              <w:numPr>
                <w:ilvl w:val="0"/>
                <w:numId w:val="5"/>
              </w:numPr>
              <w:autoSpaceDE w:val="0"/>
              <w:autoSpaceDN w:val="0"/>
              <w:adjustRightInd w:val="0"/>
              <w:rPr>
                <w:rFonts w:ascii="Arial" w:hAnsi="Arial" w:cs="Arial"/>
                <w:sz w:val="20"/>
              </w:rPr>
            </w:pPr>
            <w:r w:rsidRPr="00887531">
              <w:rPr>
                <w:rFonts w:ascii="Arial" w:hAnsi="Arial" w:cs="Arial"/>
                <w:sz w:val="20"/>
              </w:rPr>
              <w:t>Demonstrate appropriate planning for coordination of resources (e.g., personnel, equipment, liability, scope of service) in event medical management and emergency action plans.</w:t>
            </w:r>
          </w:p>
          <w:p w:rsidR="00887531" w:rsidRPr="00887531" w:rsidRDefault="00D733C5" w:rsidP="00306C73">
            <w:pPr>
              <w:pStyle w:val="ListParagraph"/>
              <w:numPr>
                <w:ilvl w:val="0"/>
                <w:numId w:val="5"/>
              </w:numPr>
              <w:rPr>
                <w:rFonts w:ascii="Arial" w:hAnsi="Arial" w:cs="Arial"/>
                <w:color w:val="000000"/>
                <w:sz w:val="16"/>
                <w:szCs w:val="20"/>
              </w:rPr>
            </w:pPr>
            <w:r w:rsidRPr="00306C73">
              <w:rPr>
                <w:rFonts w:ascii="Arial" w:hAnsi="Arial" w:cs="Arial"/>
                <w:sz w:val="20"/>
              </w:rPr>
              <w:t>Demonstrate an understanding of statutory and regulatory provisions and professional standards of the practice of Athletic Training in order to provide for the safety and welfare of individual(s) and groups.</w:t>
            </w:r>
          </w:p>
          <w:p w:rsidR="00907EB9" w:rsidRPr="00887531" w:rsidRDefault="00887531" w:rsidP="00887531">
            <w:pPr>
              <w:pStyle w:val="ListParagraph"/>
              <w:numPr>
                <w:ilvl w:val="0"/>
                <w:numId w:val="5"/>
              </w:numPr>
              <w:rPr>
                <w:rFonts w:ascii="Arial" w:hAnsi="Arial" w:cs="Arial"/>
                <w:color w:val="000000"/>
                <w:sz w:val="16"/>
                <w:szCs w:val="20"/>
              </w:rPr>
            </w:pPr>
            <w:r>
              <w:rPr>
                <w:rFonts w:ascii="Arial" w:hAnsi="Arial" w:cs="Arial"/>
                <w:sz w:val="20"/>
              </w:rPr>
              <w:t>Demonstrate the skill necessary for employment through professional resumes and interview skills.</w:t>
            </w:r>
            <w:r w:rsidR="00D733C5" w:rsidRPr="00306C73">
              <w:rPr>
                <w:rFonts w:ascii="Arial" w:hAnsi="Arial" w:cs="Arial"/>
                <w:sz w:val="20"/>
              </w:rPr>
              <w:t xml:space="preserve"> </w:t>
            </w:r>
            <w:r w:rsidR="00D733C5" w:rsidRPr="00887531">
              <w:rPr>
                <w:rFonts w:ascii="Arial" w:hAnsi="Arial" w:cs="Arial"/>
                <w:sz w:val="20"/>
              </w:rPr>
              <w:t xml:space="preserve">. </w:t>
            </w:r>
          </w:p>
          <w:p w:rsidR="00907EB9" w:rsidRDefault="00907EB9" w:rsidP="00907EB9">
            <w:pPr>
              <w:pStyle w:val="ListParagraph"/>
              <w:numPr>
                <w:ilvl w:val="0"/>
                <w:numId w:val="5"/>
              </w:numPr>
              <w:rPr>
                <w:rFonts w:ascii="Arial" w:hAnsi="Arial" w:cs="Arial"/>
                <w:color w:val="000000"/>
                <w:sz w:val="16"/>
                <w:szCs w:val="20"/>
              </w:rPr>
            </w:pPr>
            <w:r w:rsidRPr="00907EB9">
              <w:rPr>
                <w:rFonts w:ascii="Arial" w:hAnsi="Arial" w:cs="Arial"/>
                <w:color w:val="000000"/>
                <w:sz w:val="20"/>
                <w:szCs w:val="20"/>
              </w:rPr>
              <w:t xml:space="preserve">Describe the responsibilities of consumers within the healthcare system. </w:t>
            </w:r>
          </w:p>
          <w:p w:rsidR="00907EB9" w:rsidRPr="00887531" w:rsidRDefault="00907EB9" w:rsidP="00907EB9">
            <w:pPr>
              <w:pStyle w:val="ListParagraph"/>
              <w:numPr>
                <w:ilvl w:val="0"/>
                <w:numId w:val="5"/>
              </w:numPr>
              <w:rPr>
                <w:rFonts w:ascii="Arial" w:hAnsi="Arial" w:cs="Arial"/>
                <w:color w:val="000000"/>
                <w:sz w:val="16"/>
                <w:szCs w:val="20"/>
              </w:rPr>
            </w:pPr>
            <w:r w:rsidRPr="00907EB9">
              <w:rPr>
                <w:rFonts w:ascii="Arial" w:hAnsi="Arial" w:cs="Arial"/>
                <w:color w:val="000000"/>
                <w:sz w:val="20"/>
                <w:szCs w:val="20"/>
              </w:rPr>
              <w:t>Explain the impact of emerging issues such as technology, epidemiology, bioethics, and socioeconomics on healthcare delivery systems.</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 xml:space="preserve">Classify the personal traits and attitudes desirable in a member of the healthcare team. </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Summarize professional standards as they apply to hygiene, dress, language, confidentiality and behavior.</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Apply employability skills in healthcare.</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Discuss levels of education, credentialing, requirements and employments trends in healthcare.</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Compare careers within the health science career pathways (diagnostic services, therapeutic services, health informatics, support services or biotechnology research and development)</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Develop components of a personal portfolio.</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 xml:space="preserve">Identify strategies for obtaining employment. </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Apply standards for privacy and confidentiality of health information. (HIPAA)</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Adhere to information systems policies and procedures as required by national, state, local and organizational levels.</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 xml:space="preserve">Apply the fundamentals of privacy and confidentiality policies and procedures. </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Identify legal and regulatory requirements related to the use of personal health information</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 xml:space="preserve">Identify and apply policies and procedures for access and disclosure of personal health information. </w:t>
            </w:r>
          </w:p>
          <w:p w:rsidR="00887531" w:rsidRPr="00887531" w:rsidRDefault="00887531" w:rsidP="00887531">
            <w:pPr>
              <w:pStyle w:val="ListParagraph"/>
              <w:numPr>
                <w:ilvl w:val="0"/>
                <w:numId w:val="5"/>
              </w:numPr>
              <w:rPr>
                <w:rFonts w:ascii="Arial" w:hAnsi="Arial" w:cs="Arial"/>
                <w:sz w:val="20"/>
              </w:rPr>
            </w:pPr>
            <w:r w:rsidRPr="00887531">
              <w:rPr>
                <w:rFonts w:ascii="Arial" w:hAnsi="Arial" w:cs="Arial"/>
                <w:sz w:val="20"/>
              </w:rPr>
              <w:t xml:space="preserve">Describe the consequences of inappropriate use of health data in terms of disciplinary action. </w:t>
            </w:r>
          </w:p>
          <w:p w:rsidR="00907EB9" w:rsidRPr="00887531" w:rsidRDefault="00887531" w:rsidP="00881B36">
            <w:pPr>
              <w:pStyle w:val="ListParagraph"/>
              <w:numPr>
                <w:ilvl w:val="0"/>
                <w:numId w:val="5"/>
              </w:numPr>
              <w:rPr>
                <w:rFonts w:ascii="Arial" w:hAnsi="Arial" w:cs="Arial"/>
                <w:color w:val="000000"/>
                <w:sz w:val="16"/>
                <w:szCs w:val="20"/>
              </w:rPr>
            </w:pPr>
            <w:r w:rsidRPr="00887531">
              <w:rPr>
                <w:rFonts w:ascii="Arial" w:hAnsi="Arial" w:cs="Arial"/>
                <w:sz w:val="20"/>
              </w:rPr>
              <w:t>Describe appropriate methods to correct inaccurate information/errors personally entered into an electronic medical record (EMR).</w:t>
            </w:r>
          </w:p>
        </w:tc>
      </w:tr>
      <w:tr w:rsidR="00D733C5" w:rsidRPr="00500193">
        <w:trPr>
          <w:trHeight w:val="206"/>
          <w:jc w:val="center"/>
        </w:trPr>
        <w:tc>
          <w:tcPr>
            <w:tcW w:w="15019" w:type="dxa"/>
            <w:gridSpan w:val="4"/>
            <w:shd w:val="pct15" w:color="auto" w:fill="auto"/>
            <w:vAlign w:val="bottom"/>
          </w:tcPr>
          <w:p w:rsidR="00D733C5" w:rsidRPr="00500193" w:rsidRDefault="00D733C5" w:rsidP="00E10469">
            <w:pPr>
              <w:jc w:val="center"/>
              <w:rPr>
                <w:rFonts w:ascii="Arial" w:hAnsi="Arial" w:cs="Arial"/>
                <w:b/>
                <w:i/>
                <w:color w:val="000000"/>
                <w:sz w:val="20"/>
                <w:szCs w:val="20"/>
              </w:rPr>
            </w:pPr>
            <w:r w:rsidRPr="00500193">
              <w:rPr>
                <w:rFonts w:ascii="Arial" w:hAnsi="Arial" w:cs="Arial"/>
                <w:b/>
                <w:i/>
                <w:color w:val="000000"/>
                <w:sz w:val="20"/>
                <w:szCs w:val="20"/>
              </w:rPr>
              <w:t>Aligned Washington State Standards</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Arts</w:t>
            </w:r>
          </w:p>
        </w:tc>
        <w:tc>
          <w:tcPr>
            <w:tcW w:w="12459" w:type="dxa"/>
            <w:gridSpan w:val="3"/>
            <w:shd w:val="clear" w:color="auto" w:fill="auto"/>
            <w:vAlign w:val="center"/>
          </w:tcPr>
          <w:p w:rsidR="00D733C5" w:rsidRPr="0042657A" w:rsidRDefault="00D733C5" w:rsidP="00E10469">
            <w:pPr>
              <w:tabs>
                <w:tab w:val="left" w:pos="813"/>
              </w:tabs>
              <w:ind w:left="882" w:hanging="882"/>
              <w:rPr>
                <w:rFonts w:ascii="Arial" w:hAnsi="Arial" w:cs="Arial"/>
                <w:color w:val="000000"/>
                <w:sz w:val="16"/>
                <w:szCs w:val="16"/>
              </w:rPr>
            </w:pPr>
          </w:p>
        </w:tc>
      </w:tr>
      <w:tr w:rsidR="00D733C5" w:rsidRPr="00500193">
        <w:trPr>
          <w:trHeight w:val="288"/>
          <w:jc w:val="center"/>
        </w:trPr>
        <w:tc>
          <w:tcPr>
            <w:tcW w:w="2560" w:type="dxa"/>
            <w:tcBorders>
              <w:bottom w:val="single" w:sz="4" w:space="0" w:color="auto"/>
            </w:tcBorders>
            <w:shd w:val="clear" w:color="auto" w:fill="auto"/>
            <w:vAlign w:val="center"/>
          </w:tcPr>
          <w:p w:rsidR="00D733C5" w:rsidRDefault="00D733C5" w:rsidP="00E10469">
            <w:pPr>
              <w:rPr>
                <w:rFonts w:ascii="Arial" w:hAnsi="Arial" w:cs="Arial"/>
                <w:b/>
                <w:color w:val="000000"/>
                <w:sz w:val="20"/>
                <w:szCs w:val="20"/>
              </w:rPr>
            </w:pPr>
            <w:r w:rsidRPr="00AC3983">
              <w:rPr>
                <w:rFonts w:ascii="Arial" w:hAnsi="Arial" w:cs="Arial"/>
                <w:b/>
                <w:color w:val="000000"/>
                <w:sz w:val="20"/>
                <w:szCs w:val="20"/>
              </w:rPr>
              <w:t>Educational Technology</w:t>
            </w:r>
          </w:p>
        </w:tc>
        <w:tc>
          <w:tcPr>
            <w:tcW w:w="12459" w:type="dxa"/>
            <w:gridSpan w:val="3"/>
            <w:tcBorders>
              <w:bottom w:val="single" w:sz="4" w:space="0" w:color="auto"/>
            </w:tcBorders>
            <w:shd w:val="clear" w:color="auto" w:fill="auto"/>
            <w:vAlign w:val="center"/>
          </w:tcPr>
          <w:p w:rsidR="00D733C5" w:rsidRPr="000F1485" w:rsidRDefault="0042657A"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1.1</w:t>
            </w:r>
            <w:r w:rsidR="006011AF" w:rsidRPr="000F1485">
              <w:rPr>
                <w:rFonts w:ascii="Arial" w:hAnsi="Arial" w:cs="Arial"/>
                <w:color w:val="000000"/>
                <w:sz w:val="20"/>
                <w:szCs w:val="16"/>
              </w:rPr>
              <w:t xml:space="preserve">   Innovate:  Demonstrate creative thinking, construct knowledge and develop innovative products and processes using technology.</w:t>
            </w:r>
          </w:p>
          <w:p w:rsidR="0042657A" w:rsidRPr="000F1485" w:rsidRDefault="0042657A"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1.3</w:t>
            </w:r>
            <w:r w:rsidR="006011AF" w:rsidRPr="000F1485">
              <w:rPr>
                <w:rFonts w:ascii="Arial" w:hAnsi="Arial" w:cs="Arial"/>
                <w:color w:val="000000"/>
                <w:sz w:val="20"/>
                <w:szCs w:val="16"/>
              </w:rPr>
              <w:t xml:space="preserve">   Investigate and Think Critically:  Research, manage and evaluate information and solve problems using digital tools and resources.</w:t>
            </w:r>
          </w:p>
          <w:p w:rsidR="0042657A" w:rsidRPr="000F1485" w:rsidRDefault="0042657A" w:rsidP="0042657A">
            <w:pPr>
              <w:tabs>
                <w:tab w:val="left" w:pos="813"/>
              </w:tabs>
              <w:ind w:left="882" w:hanging="882"/>
              <w:rPr>
                <w:rFonts w:ascii="Arial" w:hAnsi="Arial" w:cs="Arial"/>
                <w:color w:val="000000"/>
                <w:sz w:val="20"/>
                <w:szCs w:val="16"/>
              </w:rPr>
            </w:pPr>
            <w:r w:rsidRPr="000F1485">
              <w:rPr>
                <w:rFonts w:ascii="Arial" w:hAnsi="Arial" w:cs="Arial"/>
                <w:color w:val="000000"/>
                <w:sz w:val="20"/>
                <w:szCs w:val="16"/>
              </w:rPr>
              <w:t>2.3</w:t>
            </w:r>
            <w:r w:rsidR="006011AF" w:rsidRPr="000F1485">
              <w:rPr>
                <w:rFonts w:ascii="Arial" w:hAnsi="Arial" w:cs="Arial"/>
                <w:color w:val="000000"/>
                <w:sz w:val="20"/>
                <w:szCs w:val="16"/>
              </w:rPr>
              <w:t xml:space="preserve">   Select and Use Applications:  Use productivity tools and common applications effectively and constructively.</w:t>
            </w:r>
          </w:p>
        </w:tc>
      </w:tr>
      <w:tr w:rsidR="00D733C5">
        <w:trPr>
          <w:trHeight w:val="288"/>
          <w:jc w:val="center"/>
        </w:trPr>
        <w:tc>
          <w:tcPr>
            <w:tcW w:w="2560" w:type="dxa"/>
            <w:tcBorders>
              <w:bottom w:val="single" w:sz="4" w:space="0" w:color="auto"/>
            </w:tcBorders>
            <w:shd w:val="clear" w:color="auto" w:fill="auto"/>
            <w:vAlign w:val="center"/>
          </w:tcPr>
          <w:p w:rsidR="00D733C5" w:rsidRDefault="00D733C5" w:rsidP="00E10469">
            <w:pPr>
              <w:rPr>
                <w:rFonts w:ascii="Arial" w:hAnsi="Arial" w:cs="Arial"/>
                <w:b/>
                <w:color w:val="000000"/>
                <w:sz w:val="20"/>
                <w:szCs w:val="20"/>
              </w:rPr>
            </w:pPr>
            <w:r w:rsidRPr="00500193">
              <w:rPr>
                <w:rFonts w:ascii="Arial" w:hAnsi="Arial" w:cs="Arial"/>
                <w:b/>
                <w:color w:val="000000"/>
                <w:sz w:val="20"/>
                <w:szCs w:val="20"/>
              </w:rPr>
              <w:t>Health and Fitness</w:t>
            </w:r>
          </w:p>
        </w:tc>
        <w:tc>
          <w:tcPr>
            <w:tcW w:w="12459" w:type="dxa"/>
            <w:gridSpan w:val="3"/>
            <w:tcBorders>
              <w:bottom w:val="single" w:sz="4" w:space="0" w:color="auto"/>
            </w:tcBorders>
            <w:shd w:val="clear" w:color="auto" w:fill="auto"/>
          </w:tcPr>
          <w:p w:rsidR="00D733C5" w:rsidRPr="000F1485" w:rsidRDefault="00D733C5" w:rsidP="00E10469">
            <w:pPr>
              <w:rPr>
                <w:sz w:val="20"/>
                <w:szCs w:val="16"/>
              </w:rPr>
            </w:pP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Language</w:t>
            </w:r>
          </w:p>
        </w:tc>
        <w:tc>
          <w:tcPr>
            <w:tcW w:w="12459" w:type="dxa"/>
            <w:gridSpan w:val="3"/>
            <w:shd w:val="clear" w:color="auto" w:fill="auto"/>
            <w:vAlign w:val="center"/>
          </w:tcPr>
          <w:p w:rsidR="00DB5810" w:rsidRPr="000F1485" w:rsidRDefault="0042657A" w:rsidP="00E10469">
            <w:pPr>
              <w:rPr>
                <w:rFonts w:ascii="Arial" w:hAnsi="Arial" w:cs="Arial"/>
                <w:color w:val="000000"/>
                <w:sz w:val="20"/>
                <w:szCs w:val="16"/>
              </w:rPr>
            </w:pPr>
            <w:r w:rsidRPr="000F1485">
              <w:rPr>
                <w:rFonts w:ascii="Arial" w:hAnsi="Arial" w:cs="Arial"/>
                <w:color w:val="000000"/>
                <w:sz w:val="20"/>
                <w:szCs w:val="16"/>
              </w:rPr>
              <w:t>L.6</w:t>
            </w:r>
            <w:r w:rsidR="00DB5810" w:rsidRPr="000F1485">
              <w:rPr>
                <w:rFonts w:ascii="Arial" w:hAnsi="Arial" w:cs="Arial"/>
                <w:color w:val="000000"/>
                <w:sz w:val="20"/>
                <w:szCs w:val="16"/>
              </w:rPr>
              <w:t xml:space="preserve">   Acquire and use accurately a range of general academic and domain-specific words and phrases, sufficient for reading, writing, speaking, and listening at the college </w:t>
            </w:r>
          </w:p>
          <w:p w:rsidR="00D733C5" w:rsidRPr="000F1485" w:rsidRDefault="00DB5810" w:rsidP="000F1485">
            <w:pPr>
              <w:rPr>
                <w:rFonts w:ascii="Arial" w:hAnsi="Arial" w:cs="Arial"/>
                <w:color w:val="000000"/>
                <w:sz w:val="20"/>
                <w:szCs w:val="16"/>
              </w:rPr>
            </w:pPr>
            <w:r w:rsidRPr="000F1485">
              <w:rPr>
                <w:rFonts w:ascii="Arial" w:hAnsi="Arial" w:cs="Arial"/>
                <w:color w:val="000000"/>
                <w:sz w:val="20"/>
                <w:szCs w:val="16"/>
              </w:rPr>
              <w:t xml:space="preserve">        </w:t>
            </w:r>
            <w:proofErr w:type="gramStart"/>
            <w:r w:rsidRPr="000F1485">
              <w:rPr>
                <w:rFonts w:ascii="Arial" w:hAnsi="Arial" w:cs="Arial"/>
                <w:color w:val="000000"/>
                <w:sz w:val="20"/>
                <w:szCs w:val="16"/>
              </w:rPr>
              <w:t>and</w:t>
            </w:r>
            <w:proofErr w:type="gramEnd"/>
            <w:r w:rsidRPr="000F1485">
              <w:rPr>
                <w:rFonts w:ascii="Arial" w:hAnsi="Arial" w:cs="Arial"/>
                <w:color w:val="000000"/>
                <w:sz w:val="20"/>
                <w:szCs w:val="16"/>
              </w:rPr>
              <w:t xml:space="preserve"> career readiness level; demonstrate independence in gathering vocabulary knowledge when considering a word or phrase important to comprehension or expression.</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Math</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16"/>
              </w:rPr>
            </w:pPr>
          </w:p>
        </w:tc>
      </w:tr>
      <w:tr w:rsidR="00D733C5" w:rsidRPr="00500193">
        <w:trPr>
          <w:trHeight w:val="288"/>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D733C5" w:rsidRPr="00500193" w:rsidRDefault="00D733C5" w:rsidP="00E10469">
            <w:pPr>
              <w:rPr>
                <w:rFonts w:ascii="Arial" w:hAnsi="Arial" w:cs="Arial"/>
                <w:color w:val="000000"/>
                <w:sz w:val="20"/>
                <w:szCs w:val="20"/>
              </w:rPr>
            </w:pPr>
            <w:r>
              <w:rPr>
                <w:rFonts w:ascii="Arial" w:hAnsi="Arial" w:cs="Arial"/>
                <w:b/>
                <w:color w:val="000000"/>
                <w:sz w:val="20"/>
                <w:szCs w:val="20"/>
              </w:rPr>
              <w:t xml:space="preserve">Reading </w:t>
            </w:r>
          </w:p>
        </w:tc>
        <w:tc>
          <w:tcPr>
            <w:tcW w:w="1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33C5" w:rsidRPr="000F1485" w:rsidRDefault="0042657A"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RST.CCR.1</w:t>
            </w:r>
            <w:r w:rsidR="006B2A9C" w:rsidRPr="000F1485">
              <w:rPr>
                <w:rFonts w:ascii="Arial" w:hAnsi="Arial" w:cs="Arial"/>
                <w:color w:val="000000"/>
                <w:sz w:val="20"/>
                <w:szCs w:val="16"/>
              </w:rPr>
              <w:t xml:space="preserve">   Read closely to determine what the text says explicitly and to make logical inferences from it</w:t>
            </w:r>
            <w:proofErr w:type="gramStart"/>
            <w:r w:rsidR="006B2A9C" w:rsidRPr="000F1485">
              <w:rPr>
                <w:rFonts w:ascii="Arial" w:hAnsi="Arial" w:cs="Arial"/>
                <w:color w:val="000000"/>
                <w:sz w:val="20"/>
                <w:szCs w:val="16"/>
              </w:rPr>
              <w:t>;  cite</w:t>
            </w:r>
            <w:proofErr w:type="gramEnd"/>
            <w:r w:rsidR="006B2A9C" w:rsidRPr="000F1485">
              <w:rPr>
                <w:rFonts w:ascii="Arial" w:hAnsi="Arial" w:cs="Arial"/>
                <w:color w:val="000000"/>
                <w:sz w:val="20"/>
                <w:szCs w:val="16"/>
              </w:rPr>
              <w:t xml:space="preserve"> specific textual evidence when writing or speaking to support conclusions drawn from the text.</w:t>
            </w:r>
          </w:p>
          <w:p w:rsidR="0042657A" w:rsidRPr="000F1485" w:rsidRDefault="0042657A"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RST.CCR.6</w:t>
            </w:r>
            <w:r w:rsidR="001B402A" w:rsidRPr="000F1485">
              <w:rPr>
                <w:rFonts w:ascii="Arial" w:hAnsi="Arial" w:cs="Arial"/>
                <w:color w:val="000000"/>
                <w:sz w:val="20"/>
                <w:szCs w:val="16"/>
              </w:rPr>
              <w:t xml:space="preserve">   Assess how point of view or purpose shapes the content and style of text.</w:t>
            </w:r>
          </w:p>
          <w:p w:rsidR="0042657A" w:rsidRPr="000F1485" w:rsidRDefault="0042657A"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RST.CCR.8</w:t>
            </w:r>
            <w:r w:rsidR="006B2A9C" w:rsidRPr="000F1485">
              <w:rPr>
                <w:rFonts w:ascii="Arial" w:hAnsi="Arial" w:cs="Arial"/>
                <w:color w:val="000000"/>
                <w:sz w:val="20"/>
                <w:szCs w:val="16"/>
              </w:rPr>
              <w:t xml:space="preserve">   Delineate and evaluate the argument and specific claims in a text, including the validity of the reasoning as well as the relevance and sufficiency of the evidence.</w:t>
            </w:r>
          </w:p>
          <w:p w:rsidR="0042657A" w:rsidRPr="000F1485" w:rsidRDefault="0042657A"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RST.CCR.9</w:t>
            </w:r>
            <w:r w:rsidR="001B402A" w:rsidRPr="000F1485">
              <w:rPr>
                <w:rFonts w:ascii="Arial" w:hAnsi="Arial" w:cs="Arial"/>
                <w:color w:val="000000"/>
                <w:sz w:val="20"/>
                <w:szCs w:val="16"/>
              </w:rPr>
              <w:t xml:space="preserve">   Analyze how two or more texts address similar themes or topics in order to build knowledge or to compare the approaches the authors take.</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Science</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16"/>
              </w:rPr>
            </w:pP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Social Studies</w:t>
            </w:r>
          </w:p>
        </w:tc>
        <w:tc>
          <w:tcPr>
            <w:tcW w:w="12459" w:type="dxa"/>
            <w:gridSpan w:val="3"/>
            <w:shd w:val="clear" w:color="auto" w:fill="auto"/>
            <w:vAlign w:val="center"/>
          </w:tcPr>
          <w:p w:rsidR="00D733C5" w:rsidRPr="000F1485" w:rsidRDefault="00D733C5" w:rsidP="00E10469">
            <w:pPr>
              <w:tabs>
                <w:tab w:val="left" w:pos="813"/>
              </w:tabs>
              <w:ind w:left="882" w:hanging="882"/>
              <w:rPr>
                <w:rFonts w:ascii="Arial" w:hAnsi="Arial" w:cs="Arial"/>
                <w:color w:val="000000"/>
                <w:sz w:val="20"/>
                <w:szCs w:val="16"/>
              </w:rPr>
            </w:pP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Speaking and Listening</w:t>
            </w:r>
          </w:p>
        </w:tc>
        <w:tc>
          <w:tcPr>
            <w:tcW w:w="12459" w:type="dxa"/>
            <w:gridSpan w:val="3"/>
            <w:shd w:val="clear" w:color="auto" w:fill="auto"/>
            <w:vAlign w:val="center"/>
          </w:tcPr>
          <w:p w:rsidR="00D733C5" w:rsidRPr="000F1485" w:rsidRDefault="0042657A" w:rsidP="00E10469">
            <w:pPr>
              <w:tabs>
                <w:tab w:val="left" w:pos="813"/>
              </w:tabs>
              <w:rPr>
                <w:rFonts w:ascii="Arial" w:hAnsi="Arial" w:cs="Arial"/>
                <w:color w:val="000000"/>
                <w:sz w:val="20"/>
                <w:szCs w:val="16"/>
              </w:rPr>
            </w:pPr>
            <w:r w:rsidRPr="000F1485">
              <w:rPr>
                <w:rFonts w:ascii="Arial" w:hAnsi="Arial" w:cs="Arial"/>
                <w:color w:val="000000"/>
                <w:sz w:val="20"/>
                <w:szCs w:val="16"/>
              </w:rPr>
              <w:t>SL.2</w:t>
            </w:r>
            <w:r w:rsidR="00DB5810" w:rsidRPr="000F1485">
              <w:rPr>
                <w:rFonts w:ascii="Arial" w:hAnsi="Arial" w:cs="Arial"/>
                <w:color w:val="000000"/>
                <w:sz w:val="20"/>
                <w:szCs w:val="16"/>
              </w:rPr>
              <w:t xml:space="preserve">   Integrate and evaluate information presented in diverse media and formats, including visually, quantitatively, and orally.</w:t>
            </w:r>
          </w:p>
          <w:p w:rsidR="0042657A" w:rsidRPr="000F1485" w:rsidRDefault="0042657A" w:rsidP="000F1485">
            <w:pPr>
              <w:tabs>
                <w:tab w:val="left" w:pos="813"/>
              </w:tabs>
              <w:rPr>
                <w:rFonts w:ascii="Arial" w:hAnsi="Arial" w:cs="Arial"/>
                <w:color w:val="000000"/>
                <w:sz w:val="20"/>
                <w:szCs w:val="16"/>
              </w:rPr>
            </w:pPr>
            <w:r w:rsidRPr="000F1485">
              <w:rPr>
                <w:rFonts w:ascii="Arial" w:hAnsi="Arial" w:cs="Arial"/>
                <w:color w:val="000000"/>
                <w:sz w:val="20"/>
                <w:szCs w:val="16"/>
              </w:rPr>
              <w:t>SL.4</w:t>
            </w:r>
            <w:r w:rsidR="00DB5810" w:rsidRPr="000F1485">
              <w:rPr>
                <w:rFonts w:ascii="Arial" w:hAnsi="Arial" w:cs="Arial"/>
                <w:color w:val="000000"/>
                <w:sz w:val="20"/>
                <w:szCs w:val="16"/>
              </w:rPr>
              <w:t xml:space="preserve">   Present information, findings, and supporting evidence such that listeners can follow the line of reasoning and the organization, development, and style are appropriate to task, purpose, and audience.</w:t>
            </w:r>
          </w:p>
        </w:tc>
      </w:tr>
      <w:tr w:rsidR="00D733C5" w:rsidRPr="00500193">
        <w:trPr>
          <w:trHeight w:val="288"/>
          <w:jc w:val="center"/>
        </w:trPr>
        <w:tc>
          <w:tcPr>
            <w:tcW w:w="2560" w:type="dxa"/>
            <w:shd w:val="clear" w:color="auto" w:fill="auto"/>
            <w:vAlign w:val="center"/>
          </w:tcPr>
          <w:p w:rsidR="00D733C5" w:rsidRDefault="00D733C5" w:rsidP="00E10469">
            <w:pPr>
              <w:rPr>
                <w:rFonts w:ascii="Arial" w:hAnsi="Arial" w:cs="Arial"/>
                <w:b/>
                <w:color w:val="000000"/>
                <w:sz w:val="20"/>
                <w:szCs w:val="20"/>
              </w:rPr>
            </w:pPr>
            <w:r>
              <w:rPr>
                <w:rFonts w:ascii="Arial" w:hAnsi="Arial" w:cs="Arial"/>
                <w:b/>
                <w:color w:val="000000"/>
                <w:sz w:val="20"/>
                <w:szCs w:val="20"/>
              </w:rPr>
              <w:t>Writing</w:t>
            </w:r>
          </w:p>
        </w:tc>
        <w:tc>
          <w:tcPr>
            <w:tcW w:w="12459" w:type="dxa"/>
            <w:gridSpan w:val="3"/>
            <w:shd w:val="clear" w:color="auto" w:fill="auto"/>
            <w:vAlign w:val="center"/>
          </w:tcPr>
          <w:p w:rsidR="00D733C5" w:rsidRPr="000F1485" w:rsidRDefault="0042657A" w:rsidP="00E10469">
            <w:pPr>
              <w:tabs>
                <w:tab w:val="left" w:pos="813"/>
              </w:tabs>
              <w:ind w:left="882" w:hanging="882"/>
              <w:rPr>
                <w:rFonts w:ascii="Arial" w:hAnsi="Arial" w:cs="Arial"/>
                <w:color w:val="000000"/>
                <w:sz w:val="20"/>
                <w:szCs w:val="16"/>
              </w:rPr>
            </w:pPr>
            <w:r w:rsidRPr="000F1485">
              <w:rPr>
                <w:rFonts w:ascii="Arial" w:hAnsi="Arial" w:cs="Arial"/>
                <w:color w:val="000000"/>
                <w:sz w:val="20"/>
                <w:szCs w:val="16"/>
              </w:rPr>
              <w:t>WHST.8</w:t>
            </w:r>
            <w:r w:rsidR="0074166A" w:rsidRPr="000F1485">
              <w:rPr>
                <w:rFonts w:ascii="Arial" w:hAnsi="Arial" w:cs="Arial"/>
                <w:color w:val="000000"/>
                <w:sz w:val="20"/>
                <w:szCs w:val="16"/>
              </w:rPr>
              <w:t xml:space="preserve">   Gather relevant information from multiple print and digital sources, assess the credibility and accuracy of each source, and integrate the information while avoiding plagiarism.</w:t>
            </w:r>
          </w:p>
        </w:tc>
      </w:tr>
      <w:tr w:rsidR="000B5706" w:rsidRPr="009F0C90">
        <w:trPr>
          <w:trHeight w:val="152"/>
          <w:jc w:val="center"/>
        </w:trPr>
        <w:tc>
          <w:tcPr>
            <w:tcW w:w="15019" w:type="dxa"/>
            <w:gridSpan w:val="4"/>
            <w:shd w:val="pct15" w:color="auto" w:fill="auto"/>
            <w:vAlign w:val="center"/>
          </w:tcPr>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42"/>
              <w:gridCol w:w="5327"/>
              <w:gridCol w:w="4848"/>
            </w:tblGrid>
            <w:tr w:rsidR="00881B36" w:rsidRPr="0051710D" w:rsidTr="00881B36">
              <w:trPr>
                <w:trHeight w:val="683"/>
                <w:jc w:val="center"/>
              </w:trPr>
              <w:tc>
                <w:tcPr>
                  <w:tcW w:w="14917" w:type="dxa"/>
                  <w:gridSpan w:val="3"/>
                  <w:shd w:val="pct20" w:color="auto" w:fill="auto"/>
                  <w:vAlign w:val="center"/>
                </w:tcPr>
                <w:p w:rsidR="00881B36" w:rsidRPr="0051710D" w:rsidRDefault="00881B36" w:rsidP="00D66D27">
                  <w:pPr>
                    <w:jc w:val="center"/>
                    <w:rPr>
                      <w:rFonts w:ascii="Arial" w:hAnsi="Arial" w:cs="Arial"/>
                      <w:b/>
                      <w:i/>
                      <w:color w:val="000000"/>
                    </w:rPr>
                  </w:pPr>
                </w:p>
              </w:tc>
            </w:tr>
            <w:tr w:rsidR="000B5706" w:rsidRPr="0051710D" w:rsidTr="00D66D27">
              <w:trPr>
                <w:trHeight w:val="288"/>
                <w:jc w:val="center"/>
              </w:trPr>
              <w:tc>
                <w:tcPr>
                  <w:tcW w:w="14917" w:type="dxa"/>
                  <w:gridSpan w:val="3"/>
                  <w:shd w:val="pct20" w:color="auto" w:fill="auto"/>
                  <w:vAlign w:val="center"/>
                </w:tcPr>
                <w:p w:rsidR="000B5706" w:rsidRPr="0051710D" w:rsidRDefault="000B5706" w:rsidP="00D66D27">
                  <w:pPr>
                    <w:jc w:val="center"/>
                    <w:rPr>
                      <w:rFonts w:ascii="Arial" w:hAnsi="Arial" w:cs="Arial"/>
                      <w:b/>
                      <w:color w:val="000000"/>
                    </w:rPr>
                  </w:pPr>
                  <w:r w:rsidRPr="0051710D">
                    <w:rPr>
                      <w:rFonts w:ascii="Arial" w:hAnsi="Arial" w:cs="Arial"/>
                      <w:b/>
                      <w:i/>
                      <w:color w:val="000000"/>
                    </w:rPr>
                    <w:t>21</w:t>
                  </w:r>
                  <w:r w:rsidRPr="0051710D">
                    <w:rPr>
                      <w:rFonts w:ascii="Arial" w:hAnsi="Arial" w:cs="Arial"/>
                      <w:b/>
                      <w:i/>
                      <w:color w:val="000000"/>
                      <w:vertAlign w:val="superscript"/>
                    </w:rPr>
                    <w:t>st</w:t>
                  </w:r>
                  <w:r w:rsidRPr="0051710D">
                    <w:rPr>
                      <w:rFonts w:ascii="Arial" w:hAnsi="Arial" w:cs="Arial"/>
                      <w:b/>
                      <w:i/>
                      <w:color w:val="000000"/>
                    </w:rPr>
                    <w:t xml:space="preserve"> CENTURY SKILLS</w:t>
                  </w:r>
                </w:p>
              </w:tc>
            </w:tr>
            <w:tr w:rsidR="000B5706" w:rsidRPr="0051710D" w:rsidTr="00D66D27">
              <w:trPr>
                <w:trHeight w:val="288"/>
                <w:jc w:val="center"/>
              </w:trPr>
              <w:tc>
                <w:tcPr>
                  <w:tcW w:w="14917" w:type="dxa"/>
                  <w:gridSpan w:val="3"/>
                  <w:shd w:val="clear" w:color="auto" w:fill="auto"/>
                  <w:vAlign w:val="center"/>
                </w:tcPr>
                <w:p w:rsidR="000B5706" w:rsidRPr="0051710D" w:rsidRDefault="000B5706" w:rsidP="00D66D27">
                  <w:pPr>
                    <w:rPr>
                      <w:rFonts w:ascii="Arial" w:hAnsi="Arial" w:cs="Arial"/>
                      <w:b/>
                      <w:color w:val="000000"/>
                      <w:sz w:val="20"/>
                      <w:szCs w:val="20"/>
                    </w:rPr>
                  </w:pPr>
                  <w:r w:rsidRPr="0051710D">
                    <w:rPr>
                      <w:rFonts w:ascii="Arial" w:hAnsi="Arial" w:cs="Arial"/>
                      <w:b/>
                      <w:color w:val="000000"/>
                      <w:sz w:val="20"/>
                      <w:szCs w:val="20"/>
                    </w:rPr>
                    <w:t xml:space="preserve">Check those that students will demonstrate in this </w:t>
                  </w:r>
                  <w:r w:rsidRPr="007510F6">
                    <w:rPr>
                      <w:rFonts w:ascii="Arial" w:hAnsi="Arial" w:cs="Arial"/>
                      <w:b/>
                      <w:color w:val="000000"/>
                      <w:sz w:val="20"/>
                      <w:szCs w:val="20"/>
                    </w:rPr>
                    <w:t>standard/unit:</w:t>
                  </w:r>
                </w:p>
              </w:tc>
            </w:tr>
            <w:tr w:rsidR="000B5706" w:rsidRPr="007A6204" w:rsidTr="00D66D27">
              <w:trPr>
                <w:trHeight w:val="4868"/>
                <w:jc w:val="center"/>
              </w:trPr>
              <w:tc>
                <w:tcPr>
                  <w:tcW w:w="4742" w:type="dxa"/>
                  <w:tcBorders>
                    <w:bottom w:val="single" w:sz="4" w:space="0" w:color="auto"/>
                  </w:tcBorders>
                  <w:shd w:val="clear" w:color="auto" w:fill="auto"/>
                </w:tcPr>
                <w:p w:rsidR="000B5706" w:rsidRPr="0051710D" w:rsidRDefault="000B5706" w:rsidP="00D66D27">
                  <w:pPr>
                    <w:spacing w:before="60" w:after="120"/>
                    <w:ind w:left="353"/>
                    <w:rPr>
                      <w:rFonts w:ascii="Arial" w:hAnsi="Arial" w:cs="Arial"/>
                      <w:b/>
                      <w:sz w:val="20"/>
                    </w:rPr>
                  </w:pPr>
                  <w:r w:rsidRPr="0051710D">
                    <w:rPr>
                      <w:rFonts w:ascii="Arial" w:hAnsi="Arial" w:cs="Arial"/>
                      <w:b/>
                      <w:sz w:val="20"/>
                    </w:rPr>
                    <w:t>LEARNING AND INNOVATION</w:t>
                  </w:r>
                </w:p>
                <w:p w:rsidR="000B5706" w:rsidRPr="0051710D" w:rsidRDefault="000B5706" w:rsidP="00D66D27">
                  <w:pPr>
                    <w:rPr>
                      <w:rFonts w:ascii="Arial" w:hAnsi="Arial" w:cs="Arial"/>
                      <w:b/>
                      <w:sz w:val="20"/>
                    </w:rPr>
                  </w:pPr>
                  <w:r w:rsidRPr="0051710D">
                    <w:rPr>
                      <w:rFonts w:ascii="Arial" w:hAnsi="Arial" w:cs="Arial"/>
                      <w:b/>
                      <w:sz w:val="20"/>
                    </w:rPr>
                    <w:t>Creativity and Innovation</w:t>
                  </w:r>
                </w:p>
                <w:p w:rsidR="000B5706" w:rsidRPr="0051710D" w:rsidRDefault="00887531"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Think</w:t>
                  </w:r>
                  <w:proofErr w:type="spellEnd"/>
                  <w:r w:rsidR="000B5706" w:rsidRPr="0051710D">
                    <w:rPr>
                      <w:rFonts w:ascii="Arial" w:hAnsi="Arial" w:cs="Arial"/>
                      <w:sz w:val="20"/>
                    </w:rPr>
                    <w:t xml:space="preserve"> Creatively</w:t>
                  </w:r>
                </w:p>
                <w:p w:rsidR="000B5706" w:rsidRPr="0051710D" w:rsidRDefault="00887531"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Work</w:t>
                  </w:r>
                  <w:proofErr w:type="spellEnd"/>
                  <w:r w:rsidR="000B5706" w:rsidRPr="0051710D">
                    <w:rPr>
                      <w:rFonts w:ascii="Arial" w:hAnsi="Arial" w:cs="Arial"/>
                      <w:sz w:val="20"/>
                    </w:rPr>
                    <w:t xml:space="preserve"> Creatively with Others</w:t>
                  </w:r>
                </w:p>
                <w:p w:rsidR="000B5706" w:rsidRPr="0051710D" w:rsidRDefault="000B5706" w:rsidP="00D66D27">
                  <w:pPr>
                    <w:spacing w:after="120"/>
                    <w:rPr>
                      <w:rFonts w:ascii="Arial" w:hAnsi="Arial" w:cs="Arial"/>
                      <w:sz w:val="20"/>
                    </w:rPr>
                  </w:pPr>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r w:rsidRPr="0051710D">
                    <w:rPr>
                      <w:rFonts w:ascii="Arial" w:hAnsi="Arial" w:cs="Arial"/>
                      <w:sz w:val="20"/>
                    </w:rPr>
                    <w:t>Implement Innovations</w:t>
                  </w:r>
                </w:p>
                <w:p w:rsidR="000B5706" w:rsidRPr="0051710D" w:rsidRDefault="000B5706" w:rsidP="00D66D27">
                  <w:pPr>
                    <w:rPr>
                      <w:rFonts w:ascii="Arial" w:hAnsi="Arial" w:cs="Arial"/>
                      <w:b/>
                      <w:sz w:val="20"/>
                    </w:rPr>
                  </w:pPr>
                  <w:r w:rsidRPr="0051710D">
                    <w:rPr>
                      <w:rFonts w:ascii="Arial" w:hAnsi="Arial" w:cs="Arial"/>
                      <w:b/>
                      <w:sz w:val="20"/>
                    </w:rPr>
                    <w:t>Critical Thinking and Problem Solving</w:t>
                  </w:r>
                </w:p>
                <w:p w:rsidR="000B5706" w:rsidRPr="0051710D" w:rsidRDefault="00887531"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Reason</w:t>
                  </w:r>
                  <w:proofErr w:type="spellEnd"/>
                  <w:r w:rsidR="000B5706" w:rsidRPr="0051710D">
                    <w:rPr>
                      <w:rFonts w:ascii="Arial" w:hAnsi="Arial" w:cs="Arial"/>
                      <w:sz w:val="20"/>
                    </w:rPr>
                    <w:t xml:space="preserve"> Effectively</w:t>
                  </w:r>
                </w:p>
                <w:p w:rsidR="000B5706" w:rsidRPr="0051710D" w:rsidRDefault="00887531"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Pr>
                      <w:rFonts w:ascii="Arial" w:hAnsi="Arial" w:cs="Arial"/>
                      <w:b/>
                      <w:sz w:val="20"/>
                    </w:rPr>
                    <w:t>U</w:t>
                  </w:r>
                  <w:r w:rsidR="000B5706" w:rsidRPr="0051710D">
                    <w:rPr>
                      <w:rFonts w:ascii="Arial" w:hAnsi="Arial" w:cs="Arial"/>
                      <w:sz w:val="20"/>
                    </w:rPr>
                    <w:t>se</w:t>
                  </w:r>
                  <w:proofErr w:type="spellEnd"/>
                  <w:r w:rsidR="000B5706" w:rsidRPr="0051710D">
                    <w:rPr>
                      <w:rFonts w:ascii="Arial" w:hAnsi="Arial" w:cs="Arial"/>
                      <w:sz w:val="20"/>
                    </w:rPr>
                    <w:t xml:space="preserve"> Systems Thinking</w:t>
                  </w:r>
                </w:p>
                <w:p w:rsidR="000B5706" w:rsidRPr="0051710D" w:rsidRDefault="00887531"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Make</w:t>
                  </w:r>
                  <w:proofErr w:type="spellEnd"/>
                  <w:r w:rsidR="000B5706" w:rsidRPr="0051710D">
                    <w:rPr>
                      <w:rFonts w:ascii="Arial" w:hAnsi="Arial" w:cs="Arial"/>
                      <w:sz w:val="20"/>
                    </w:rPr>
                    <w:t xml:space="preserve"> Judgment</w:t>
                  </w:r>
                  <w:r>
                    <w:rPr>
                      <w:rFonts w:ascii="Arial" w:hAnsi="Arial" w:cs="Arial"/>
                      <w:sz w:val="20"/>
                    </w:rPr>
                    <w:t xml:space="preserve">s and </w:t>
                  </w:r>
                  <w:r w:rsidR="000B5706" w:rsidRPr="0051710D">
                    <w:rPr>
                      <w:rFonts w:ascii="Arial" w:hAnsi="Arial" w:cs="Arial"/>
                      <w:sz w:val="20"/>
                    </w:rPr>
                    <w:t>Decisions</w:t>
                  </w:r>
                </w:p>
                <w:p w:rsidR="000B5706" w:rsidRPr="0051710D" w:rsidRDefault="00887531" w:rsidP="00D66D27">
                  <w:pPr>
                    <w:spacing w:after="120"/>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Solve</w:t>
                  </w:r>
                  <w:proofErr w:type="spellEnd"/>
                  <w:r w:rsidR="000B5706" w:rsidRPr="0051710D">
                    <w:rPr>
                      <w:rFonts w:ascii="Arial" w:hAnsi="Arial" w:cs="Arial"/>
                      <w:sz w:val="20"/>
                    </w:rPr>
                    <w:t xml:space="preserve"> Problems</w:t>
                  </w:r>
                </w:p>
                <w:p w:rsidR="000B5706" w:rsidRPr="0051710D" w:rsidRDefault="000B5706" w:rsidP="00D66D27">
                  <w:pPr>
                    <w:rPr>
                      <w:rFonts w:ascii="Arial" w:hAnsi="Arial" w:cs="Arial"/>
                      <w:b/>
                      <w:sz w:val="20"/>
                    </w:rPr>
                  </w:pPr>
                  <w:r w:rsidRPr="0051710D">
                    <w:rPr>
                      <w:rFonts w:ascii="Arial" w:hAnsi="Arial" w:cs="Arial"/>
                      <w:b/>
                      <w:sz w:val="20"/>
                    </w:rPr>
                    <w:t>Communication and Collaboration</w:t>
                  </w:r>
                </w:p>
                <w:p w:rsidR="000B5706" w:rsidRPr="0051710D" w:rsidRDefault="00887531"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Communicate</w:t>
                  </w:r>
                  <w:proofErr w:type="spellEnd"/>
                  <w:r w:rsidR="000B5706" w:rsidRPr="0051710D">
                    <w:rPr>
                      <w:rFonts w:ascii="Arial" w:hAnsi="Arial" w:cs="Arial"/>
                      <w:sz w:val="20"/>
                    </w:rPr>
                    <w:t xml:space="preserve"> Clearly</w:t>
                  </w:r>
                </w:p>
                <w:p w:rsidR="000B5706" w:rsidRPr="0051710D" w:rsidRDefault="00887531"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Collaborate</w:t>
                  </w:r>
                  <w:proofErr w:type="spellEnd"/>
                  <w:r w:rsidR="000B5706" w:rsidRPr="0051710D">
                    <w:rPr>
                      <w:rFonts w:ascii="Arial" w:hAnsi="Arial" w:cs="Arial"/>
                      <w:sz w:val="20"/>
                    </w:rPr>
                    <w:t xml:space="preserve"> with Others</w:t>
                  </w:r>
                </w:p>
              </w:tc>
              <w:tc>
                <w:tcPr>
                  <w:tcW w:w="5327" w:type="dxa"/>
                  <w:shd w:val="clear" w:color="auto" w:fill="auto"/>
                </w:tcPr>
                <w:p w:rsidR="000B5706" w:rsidRPr="0051710D" w:rsidRDefault="000B5706" w:rsidP="00D66D27">
                  <w:pPr>
                    <w:spacing w:before="60" w:after="120"/>
                    <w:rPr>
                      <w:rFonts w:ascii="Arial" w:hAnsi="Arial" w:cs="Arial"/>
                      <w:b/>
                      <w:sz w:val="20"/>
                      <w:szCs w:val="20"/>
                    </w:rPr>
                  </w:pPr>
                  <w:r w:rsidRPr="0051710D">
                    <w:rPr>
                      <w:rFonts w:ascii="Arial" w:hAnsi="Arial" w:cs="Arial"/>
                      <w:b/>
                      <w:sz w:val="20"/>
                      <w:szCs w:val="20"/>
                    </w:rPr>
                    <w:t>INFORMATION, MEDIA AND TECHNOLOGY SKILLS</w:t>
                  </w:r>
                </w:p>
                <w:p w:rsidR="000B5706" w:rsidRPr="0051710D" w:rsidRDefault="000B5706" w:rsidP="00D66D27">
                  <w:pPr>
                    <w:rPr>
                      <w:rFonts w:ascii="Arial" w:hAnsi="Arial" w:cs="Arial"/>
                      <w:b/>
                      <w:sz w:val="20"/>
                      <w:szCs w:val="20"/>
                    </w:rPr>
                  </w:pPr>
                  <w:r w:rsidRPr="0051710D">
                    <w:rPr>
                      <w:rFonts w:ascii="Arial" w:hAnsi="Arial" w:cs="Arial"/>
                      <w:b/>
                      <w:sz w:val="20"/>
                      <w:szCs w:val="20"/>
                    </w:rPr>
                    <w:t>Information Literacy</w:t>
                  </w:r>
                </w:p>
                <w:p w:rsidR="000B5706" w:rsidRPr="0051710D" w:rsidRDefault="00887531" w:rsidP="00D66D27">
                  <w:pPr>
                    <w:rPr>
                      <w:rFonts w:ascii="Arial" w:hAnsi="Arial" w:cs="Arial"/>
                      <w:sz w:val="20"/>
                      <w:szCs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szCs w:val="20"/>
                    </w:rPr>
                    <w:t>Access</w:t>
                  </w:r>
                  <w:proofErr w:type="spellEnd"/>
                  <w:r w:rsidR="000B5706" w:rsidRPr="0051710D">
                    <w:rPr>
                      <w:rFonts w:ascii="Arial" w:hAnsi="Arial" w:cs="Arial"/>
                      <w:sz w:val="20"/>
                      <w:szCs w:val="20"/>
                    </w:rPr>
                    <w:t xml:space="preserve"> and /evaluate Information</w:t>
                  </w:r>
                </w:p>
                <w:p w:rsidR="000B5706" w:rsidRPr="0051710D" w:rsidRDefault="00887531" w:rsidP="00D66D27">
                  <w:pPr>
                    <w:spacing w:after="120"/>
                    <w:rPr>
                      <w:rFonts w:ascii="Arial" w:hAnsi="Arial" w:cs="Arial"/>
                      <w:sz w:val="20"/>
                      <w:szCs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szCs w:val="20"/>
                    </w:rPr>
                    <w:t>Use</w:t>
                  </w:r>
                  <w:proofErr w:type="spellEnd"/>
                  <w:r w:rsidR="000B5706" w:rsidRPr="0051710D">
                    <w:rPr>
                      <w:rFonts w:ascii="Arial" w:hAnsi="Arial" w:cs="Arial"/>
                      <w:sz w:val="20"/>
                      <w:szCs w:val="20"/>
                    </w:rPr>
                    <w:t xml:space="preserve"> and Manage Information</w:t>
                  </w:r>
                </w:p>
                <w:p w:rsidR="000B5706" w:rsidRPr="0051710D" w:rsidRDefault="000B5706" w:rsidP="00D66D27">
                  <w:pPr>
                    <w:rPr>
                      <w:rFonts w:ascii="Arial" w:hAnsi="Arial" w:cs="Arial"/>
                      <w:b/>
                      <w:sz w:val="20"/>
                      <w:szCs w:val="20"/>
                    </w:rPr>
                  </w:pPr>
                  <w:r w:rsidRPr="0051710D">
                    <w:rPr>
                      <w:rFonts w:ascii="Arial" w:hAnsi="Arial" w:cs="Arial"/>
                      <w:b/>
                      <w:sz w:val="20"/>
                      <w:szCs w:val="20"/>
                    </w:rPr>
                    <w:t>Media Literacy</w:t>
                  </w:r>
                </w:p>
                <w:p w:rsidR="000B5706" w:rsidRPr="0051710D" w:rsidRDefault="000B5706" w:rsidP="00D66D27">
                  <w:pPr>
                    <w:rPr>
                      <w:rFonts w:ascii="Arial" w:hAnsi="Arial" w:cs="Arial"/>
                      <w:sz w:val="20"/>
                      <w:szCs w:val="20"/>
                    </w:rPr>
                  </w:pPr>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r w:rsidRPr="0051710D">
                    <w:rPr>
                      <w:rFonts w:ascii="Arial" w:hAnsi="Arial" w:cs="Arial"/>
                      <w:sz w:val="20"/>
                      <w:szCs w:val="20"/>
                    </w:rPr>
                    <w:t>Analyze Media</w:t>
                  </w:r>
                </w:p>
                <w:p w:rsidR="000B5706" w:rsidRPr="0051710D" w:rsidRDefault="000B5706" w:rsidP="00D66D27">
                  <w:pPr>
                    <w:spacing w:after="120"/>
                    <w:rPr>
                      <w:rFonts w:ascii="Arial" w:hAnsi="Arial" w:cs="Arial"/>
                      <w:sz w:val="20"/>
                      <w:szCs w:val="20"/>
                    </w:rPr>
                  </w:pPr>
                  <w:r w:rsidRPr="006B35CA">
                    <w:rPr>
                      <w:rFonts w:ascii="Arial" w:hAnsi="Arial" w:cs="Arial"/>
                      <w:b/>
                      <w:sz w:val="20"/>
                    </w:rPr>
                    <w:fldChar w:fldCharType="begin">
                      <w:ffData>
                        <w:name w:val="Check1"/>
                        <w:enabled/>
                        <w:calcOnExit w:val="0"/>
                        <w:checkBox>
                          <w:sizeAuto/>
                          <w:default w:val="0"/>
                        </w:checkBox>
                      </w:ffData>
                    </w:fldChar>
                  </w:r>
                  <w:r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6B35CA">
                    <w:rPr>
                      <w:rFonts w:ascii="Arial" w:hAnsi="Arial" w:cs="Arial"/>
                      <w:b/>
                      <w:sz w:val="20"/>
                    </w:rPr>
                    <w:fldChar w:fldCharType="end"/>
                  </w:r>
                  <w:r w:rsidRPr="0051710D">
                    <w:rPr>
                      <w:rFonts w:ascii="Arial" w:hAnsi="Arial" w:cs="Arial"/>
                      <w:sz w:val="20"/>
                      <w:szCs w:val="20"/>
                    </w:rPr>
                    <w:t>Create Media Products</w:t>
                  </w:r>
                </w:p>
                <w:p w:rsidR="000B5706" w:rsidRPr="0051710D" w:rsidRDefault="000B5706" w:rsidP="00D66D27">
                  <w:pPr>
                    <w:rPr>
                      <w:rFonts w:ascii="Arial" w:hAnsi="Arial" w:cs="Arial"/>
                      <w:b/>
                      <w:sz w:val="20"/>
                      <w:szCs w:val="20"/>
                    </w:rPr>
                  </w:pPr>
                  <w:r w:rsidRPr="0051710D">
                    <w:rPr>
                      <w:rFonts w:ascii="Arial" w:hAnsi="Arial" w:cs="Arial"/>
                      <w:b/>
                      <w:sz w:val="20"/>
                      <w:szCs w:val="20"/>
                    </w:rPr>
                    <w:t xml:space="preserve">Information, Communications and Technology </w:t>
                  </w:r>
                  <w:r>
                    <w:rPr>
                      <w:rFonts w:ascii="Arial" w:hAnsi="Arial" w:cs="Arial"/>
                      <w:b/>
                      <w:sz w:val="20"/>
                      <w:szCs w:val="20"/>
                    </w:rPr>
                    <w:br/>
                  </w:r>
                  <w:r w:rsidRPr="0051710D">
                    <w:rPr>
                      <w:rFonts w:ascii="Arial" w:hAnsi="Arial" w:cs="Arial"/>
                      <w:b/>
                      <w:sz w:val="20"/>
                      <w:szCs w:val="20"/>
                    </w:rPr>
                    <w:t>(ICT Literacy</w:t>
                  </w:r>
                  <w:r>
                    <w:rPr>
                      <w:rFonts w:ascii="Arial" w:hAnsi="Arial" w:cs="Arial"/>
                      <w:b/>
                      <w:sz w:val="20"/>
                      <w:szCs w:val="20"/>
                    </w:rPr>
                    <w:t>)</w:t>
                  </w:r>
                </w:p>
                <w:p w:rsidR="000B5706" w:rsidRPr="0051710D" w:rsidRDefault="00386F68" w:rsidP="00D66D27">
                  <w:pPr>
                    <w:rPr>
                      <w:rFonts w:ascii="Arial" w:hAnsi="Arial" w:cs="Arial"/>
                      <w:sz w:val="20"/>
                      <w:szCs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szCs w:val="20"/>
                    </w:rPr>
                    <w:t>Apply</w:t>
                  </w:r>
                  <w:proofErr w:type="spellEnd"/>
                  <w:r w:rsidR="000B5706" w:rsidRPr="0051710D">
                    <w:rPr>
                      <w:rFonts w:ascii="Arial" w:hAnsi="Arial" w:cs="Arial"/>
                      <w:sz w:val="20"/>
                      <w:szCs w:val="20"/>
                    </w:rPr>
                    <w:t xml:space="preserve"> Technology Effectively</w:t>
                  </w:r>
                </w:p>
                <w:p w:rsidR="000B5706" w:rsidRPr="0051710D" w:rsidRDefault="000B5706" w:rsidP="00D66D27">
                  <w:pPr>
                    <w:rPr>
                      <w:rFonts w:ascii="Arial" w:hAnsi="Arial" w:cs="Arial"/>
                      <w:b/>
                      <w:sz w:val="20"/>
                      <w:szCs w:val="20"/>
                    </w:rPr>
                  </w:pPr>
                </w:p>
              </w:tc>
              <w:tc>
                <w:tcPr>
                  <w:tcW w:w="4848" w:type="dxa"/>
                  <w:shd w:val="clear" w:color="auto" w:fill="auto"/>
                </w:tcPr>
                <w:p w:rsidR="000B5706" w:rsidRPr="0051710D" w:rsidRDefault="000B5706" w:rsidP="00D66D27">
                  <w:pPr>
                    <w:spacing w:before="60" w:after="120"/>
                    <w:rPr>
                      <w:rFonts w:ascii="Arial" w:hAnsi="Arial" w:cs="Arial"/>
                      <w:b/>
                      <w:sz w:val="20"/>
                    </w:rPr>
                  </w:pPr>
                  <w:r w:rsidRPr="0051710D">
                    <w:rPr>
                      <w:rFonts w:ascii="Arial" w:hAnsi="Arial" w:cs="Arial"/>
                      <w:b/>
                      <w:sz w:val="20"/>
                    </w:rPr>
                    <w:t>LIFE AND CAREER SKILLS</w:t>
                  </w:r>
                </w:p>
                <w:p w:rsidR="000B5706" w:rsidRPr="0051710D" w:rsidRDefault="000B5706" w:rsidP="00D66D27">
                  <w:pPr>
                    <w:rPr>
                      <w:rFonts w:ascii="Arial" w:hAnsi="Arial" w:cs="Arial"/>
                      <w:b/>
                      <w:sz w:val="20"/>
                    </w:rPr>
                  </w:pPr>
                  <w:r w:rsidRPr="0051710D">
                    <w:rPr>
                      <w:rFonts w:ascii="Arial" w:hAnsi="Arial" w:cs="Arial"/>
                      <w:b/>
                      <w:sz w:val="20"/>
                    </w:rPr>
                    <w:t>Flexibility and Adaptability</w:t>
                  </w:r>
                </w:p>
                <w:p w:rsidR="000B5706" w:rsidRPr="0051710D" w:rsidRDefault="00386F68" w:rsidP="00D66D27">
                  <w:pPr>
                    <w:rPr>
                      <w:rFonts w:ascii="Arial" w:hAnsi="Arial" w:cs="Arial"/>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Adapt</w:t>
                  </w:r>
                  <w:proofErr w:type="spellEnd"/>
                  <w:r w:rsidR="000B5706" w:rsidRPr="0051710D">
                    <w:rPr>
                      <w:rFonts w:ascii="Arial" w:hAnsi="Arial" w:cs="Arial"/>
                      <w:sz w:val="20"/>
                    </w:rPr>
                    <w:t xml:space="preserve"> to Change</w:t>
                  </w:r>
                </w:p>
                <w:p w:rsidR="000B5706" w:rsidRPr="0051710D" w:rsidRDefault="00386F68" w:rsidP="00D66D27">
                  <w:pPr>
                    <w:spacing w:after="120"/>
                    <w:rPr>
                      <w:rFonts w:ascii="Arial" w:hAnsi="Arial" w:cs="Arial"/>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Be</w:t>
                  </w:r>
                  <w:proofErr w:type="spellEnd"/>
                  <w:r w:rsidR="000B5706" w:rsidRPr="0051710D">
                    <w:rPr>
                      <w:rFonts w:ascii="Arial" w:hAnsi="Arial" w:cs="Arial"/>
                      <w:sz w:val="20"/>
                    </w:rPr>
                    <w:t xml:space="preserve"> Flexible</w:t>
                  </w:r>
                </w:p>
                <w:p w:rsidR="000B5706" w:rsidRPr="0051710D" w:rsidRDefault="000B5706" w:rsidP="00D66D27">
                  <w:pPr>
                    <w:rPr>
                      <w:rFonts w:ascii="Arial" w:hAnsi="Arial" w:cs="Arial"/>
                      <w:b/>
                      <w:sz w:val="20"/>
                    </w:rPr>
                  </w:pPr>
                  <w:r w:rsidRPr="0051710D">
                    <w:rPr>
                      <w:rFonts w:ascii="Arial" w:hAnsi="Arial" w:cs="Arial"/>
                      <w:b/>
                      <w:sz w:val="20"/>
                    </w:rPr>
                    <w:t>Initiative and Self-Direction</w:t>
                  </w:r>
                </w:p>
                <w:p w:rsidR="000B5706" w:rsidRPr="0051710D" w:rsidRDefault="00386F68"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Manage</w:t>
                  </w:r>
                  <w:proofErr w:type="spellEnd"/>
                  <w:r w:rsidR="000B5706" w:rsidRPr="0051710D">
                    <w:rPr>
                      <w:rFonts w:ascii="Arial" w:hAnsi="Arial" w:cs="Arial"/>
                      <w:sz w:val="20"/>
                    </w:rPr>
                    <w:t xml:space="preserve"> Goals and Time</w:t>
                  </w:r>
                </w:p>
                <w:p w:rsidR="000B5706" w:rsidRPr="0051710D" w:rsidRDefault="00386F68"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Work</w:t>
                  </w:r>
                  <w:proofErr w:type="spellEnd"/>
                  <w:r w:rsidR="000B5706" w:rsidRPr="0051710D">
                    <w:rPr>
                      <w:rFonts w:ascii="Arial" w:hAnsi="Arial" w:cs="Arial"/>
                      <w:sz w:val="20"/>
                    </w:rPr>
                    <w:t xml:space="preserve"> Independently</w:t>
                  </w:r>
                </w:p>
                <w:p w:rsidR="000B5706" w:rsidRPr="0051710D" w:rsidRDefault="00386F68" w:rsidP="00D66D27">
                  <w:pPr>
                    <w:spacing w:after="120"/>
                    <w:rPr>
                      <w:rFonts w:ascii="Arial" w:hAnsi="Arial" w:cs="Arial"/>
                      <w:b/>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Be</w:t>
                  </w:r>
                  <w:proofErr w:type="spellEnd"/>
                  <w:r w:rsidR="000B5706" w:rsidRPr="0051710D">
                    <w:rPr>
                      <w:rFonts w:ascii="Arial" w:hAnsi="Arial" w:cs="Arial"/>
                      <w:sz w:val="20"/>
                    </w:rPr>
                    <w:t xml:space="preserve"> Self-Directed Learners</w:t>
                  </w:r>
                </w:p>
                <w:p w:rsidR="000B5706" w:rsidRPr="0051710D" w:rsidRDefault="000B5706" w:rsidP="00D66D27">
                  <w:pPr>
                    <w:rPr>
                      <w:rFonts w:ascii="Arial" w:hAnsi="Arial" w:cs="Arial"/>
                      <w:b/>
                      <w:sz w:val="20"/>
                    </w:rPr>
                  </w:pPr>
                  <w:r w:rsidRPr="0051710D">
                    <w:rPr>
                      <w:rFonts w:ascii="Arial" w:hAnsi="Arial" w:cs="Arial"/>
                      <w:b/>
                      <w:sz w:val="20"/>
                    </w:rPr>
                    <w:t>Social and Cross-Cultural</w:t>
                  </w:r>
                </w:p>
                <w:p w:rsidR="000B5706" w:rsidRPr="0051710D" w:rsidRDefault="00386F68"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Interact</w:t>
                  </w:r>
                  <w:proofErr w:type="spellEnd"/>
                  <w:r w:rsidR="000B5706" w:rsidRPr="0051710D">
                    <w:rPr>
                      <w:rFonts w:ascii="Arial" w:hAnsi="Arial" w:cs="Arial"/>
                      <w:sz w:val="20"/>
                    </w:rPr>
                    <w:t xml:space="preserve"> Effectively with Others</w:t>
                  </w:r>
                </w:p>
                <w:p w:rsidR="000B5706" w:rsidRPr="0051710D" w:rsidRDefault="00386F68" w:rsidP="00D66D27">
                  <w:pPr>
                    <w:spacing w:after="120"/>
                    <w:rPr>
                      <w:rFonts w:ascii="Arial" w:hAnsi="Arial" w:cs="Arial"/>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Work</w:t>
                  </w:r>
                  <w:proofErr w:type="spellEnd"/>
                  <w:r w:rsidR="000B5706" w:rsidRPr="0051710D">
                    <w:rPr>
                      <w:rFonts w:ascii="Arial" w:hAnsi="Arial" w:cs="Arial"/>
                      <w:sz w:val="20"/>
                    </w:rPr>
                    <w:t xml:space="preserve"> Effectively in Diverse Teams</w:t>
                  </w:r>
                </w:p>
                <w:p w:rsidR="000B5706" w:rsidRPr="0051710D" w:rsidRDefault="000B5706" w:rsidP="00D66D27">
                  <w:pPr>
                    <w:rPr>
                      <w:rFonts w:ascii="Arial" w:hAnsi="Arial" w:cs="Arial"/>
                      <w:b/>
                      <w:sz w:val="20"/>
                    </w:rPr>
                  </w:pPr>
                  <w:r w:rsidRPr="0051710D">
                    <w:rPr>
                      <w:rFonts w:ascii="Arial" w:hAnsi="Arial" w:cs="Arial"/>
                      <w:b/>
                      <w:sz w:val="20"/>
                    </w:rPr>
                    <w:t>Productivity and Accountability</w:t>
                  </w:r>
                </w:p>
                <w:p w:rsidR="000B5706" w:rsidRPr="0051710D" w:rsidRDefault="00386F68"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Manage</w:t>
                  </w:r>
                  <w:proofErr w:type="spellEnd"/>
                  <w:r w:rsidR="000B5706" w:rsidRPr="0051710D">
                    <w:rPr>
                      <w:rFonts w:ascii="Arial" w:hAnsi="Arial" w:cs="Arial"/>
                      <w:sz w:val="20"/>
                    </w:rPr>
                    <w:t xml:space="preserve"> Projects</w:t>
                  </w:r>
                </w:p>
                <w:p w:rsidR="000B5706" w:rsidRPr="0051710D" w:rsidRDefault="00386F68" w:rsidP="00D66D27">
                  <w:pPr>
                    <w:spacing w:after="120"/>
                    <w:rPr>
                      <w:rFonts w:ascii="Arial" w:hAnsi="Arial" w:cs="Arial"/>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Produce</w:t>
                  </w:r>
                  <w:proofErr w:type="spellEnd"/>
                  <w:r w:rsidR="000B5706" w:rsidRPr="0051710D">
                    <w:rPr>
                      <w:rFonts w:ascii="Arial" w:hAnsi="Arial" w:cs="Arial"/>
                      <w:sz w:val="20"/>
                    </w:rPr>
                    <w:t xml:space="preserve"> Results</w:t>
                  </w:r>
                </w:p>
                <w:p w:rsidR="000B5706" w:rsidRPr="0051710D" w:rsidRDefault="000B5706" w:rsidP="00D66D27">
                  <w:pPr>
                    <w:rPr>
                      <w:rFonts w:ascii="Arial" w:hAnsi="Arial" w:cs="Arial"/>
                      <w:b/>
                      <w:sz w:val="20"/>
                    </w:rPr>
                  </w:pPr>
                  <w:r w:rsidRPr="0051710D">
                    <w:rPr>
                      <w:rFonts w:ascii="Arial" w:hAnsi="Arial" w:cs="Arial"/>
                      <w:b/>
                      <w:sz w:val="20"/>
                    </w:rPr>
                    <w:t>Leadership and Responsibility</w:t>
                  </w:r>
                </w:p>
                <w:p w:rsidR="000B5706" w:rsidRDefault="00386F68" w:rsidP="00D66D27">
                  <w:pPr>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Guide</w:t>
                  </w:r>
                  <w:proofErr w:type="spellEnd"/>
                  <w:r w:rsidR="000B5706" w:rsidRPr="0051710D">
                    <w:rPr>
                      <w:rFonts w:ascii="Arial" w:hAnsi="Arial" w:cs="Arial"/>
                      <w:sz w:val="20"/>
                    </w:rPr>
                    <w:t xml:space="preserve"> and Lead Others</w:t>
                  </w:r>
                </w:p>
                <w:p w:rsidR="000B5706" w:rsidRPr="007A6204" w:rsidRDefault="00386F68" w:rsidP="00D66D27">
                  <w:pPr>
                    <w:spacing w:after="60"/>
                    <w:rPr>
                      <w:rFonts w:ascii="Arial" w:hAnsi="Arial" w:cs="Arial"/>
                      <w:sz w:val="20"/>
                    </w:rPr>
                  </w:pPr>
                  <w:proofErr w:type="spellStart"/>
                  <w:r>
                    <w:rPr>
                      <w:rFonts w:ascii="Arial" w:hAnsi="Arial" w:cs="Arial"/>
                      <w:b/>
                      <w:sz w:val="20"/>
                    </w:rPr>
                    <w:t>x</w:t>
                  </w:r>
                  <w:proofErr w:type="spellEnd"/>
                  <w:r w:rsidR="000B5706" w:rsidRPr="006B35CA">
                    <w:rPr>
                      <w:rFonts w:ascii="Arial" w:hAnsi="Arial" w:cs="Arial"/>
                      <w:b/>
                      <w:sz w:val="20"/>
                    </w:rPr>
                    <w:fldChar w:fldCharType="begin">
                      <w:ffData>
                        <w:name w:val="Check1"/>
                        <w:enabled/>
                        <w:calcOnExit w:val="0"/>
                        <w:checkBox>
                          <w:sizeAuto/>
                          <w:default w:val="0"/>
                        </w:checkBox>
                      </w:ffData>
                    </w:fldChar>
                  </w:r>
                  <w:r w:rsidR="000B5706" w:rsidRPr="006B35CA">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000B5706" w:rsidRPr="006B35CA">
                    <w:rPr>
                      <w:rFonts w:ascii="Arial" w:hAnsi="Arial" w:cs="Arial"/>
                      <w:b/>
                      <w:sz w:val="20"/>
                    </w:rPr>
                    <w:fldChar w:fldCharType="end"/>
                  </w:r>
                  <w:proofErr w:type="spellStart"/>
                  <w:r w:rsidR="000B5706" w:rsidRPr="0051710D">
                    <w:rPr>
                      <w:rFonts w:ascii="Arial" w:hAnsi="Arial" w:cs="Arial"/>
                      <w:sz w:val="20"/>
                    </w:rPr>
                    <w:t>Be</w:t>
                  </w:r>
                  <w:proofErr w:type="spellEnd"/>
                  <w:r w:rsidR="000B5706" w:rsidRPr="0051710D">
                    <w:rPr>
                      <w:rFonts w:ascii="Arial" w:hAnsi="Arial" w:cs="Arial"/>
                      <w:sz w:val="20"/>
                    </w:rPr>
                    <w:t xml:space="preserve"> Responsible to Others</w:t>
                  </w:r>
                </w:p>
              </w:tc>
            </w:tr>
          </w:tbl>
          <w:p w:rsidR="000B5706" w:rsidRPr="009F0C90" w:rsidRDefault="000B5706" w:rsidP="00D8403C">
            <w:pPr>
              <w:spacing w:before="100" w:beforeAutospacing="1"/>
              <w:jc w:val="center"/>
              <w:rPr>
                <w:rFonts w:ascii="Arial" w:hAnsi="Arial" w:cs="Arial"/>
                <w:b/>
                <w:i/>
                <w:color w:val="000000"/>
                <w:sz w:val="20"/>
                <w:szCs w:val="20"/>
              </w:rPr>
            </w:pPr>
          </w:p>
        </w:tc>
      </w:tr>
      <w:tr w:rsidR="00E906D2" w:rsidRPr="00500193" w:rsidTr="00E906D2">
        <w:trPr>
          <w:trHeight w:val="152"/>
          <w:jc w:val="center"/>
        </w:trPr>
        <w:tc>
          <w:tcPr>
            <w:tcW w:w="150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06D2" w:rsidRPr="00E906D2" w:rsidRDefault="00E906D2" w:rsidP="000F1485">
            <w:pPr>
              <w:jc w:val="center"/>
              <w:rPr>
                <w:rFonts w:ascii="Arial" w:hAnsi="Arial" w:cs="Arial"/>
                <w:b/>
                <w:sz w:val="20"/>
                <w:szCs w:val="20"/>
              </w:rPr>
            </w:pPr>
            <w:r w:rsidRPr="00E906D2">
              <w:rPr>
                <w:rFonts w:ascii="Arial" w:hAnsi="Arial" w:cs="Arial"/>
                <w:b/>
                <w:sz w:val="20"/>
                <w:szCs w:val="20"/>
              </w:rPr>
              <w:t>COMPONENTS AND ASSESSMENTS</w:t>
            </w:r>
          </w:p>
        </w:tc>
      </w:tr>
      <w:tr w:rsidR="00E906D2" w:rsidRPr="00500193" w:rsidTr="00E906D2">
        <w:trPr>
          <w:trHeight w:val="152"/>
          <w:jc w:val="center"/>
        </w:trPr>
        <w:tc>
          <w:tcPr>
            <w:tcW w:w="150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06D2" w:rsidRPr="00E906D2" w:rsidRDefault="00E906D2" w:rsidP="000F1485">
            <w:pPr>
              <w:rPr>
                <w:rFonts w:ascii="Arial" w:hAnsi="Arial" w:cs="Arial"/>
                <w:b/>
                <w:sz w:val="20"/>
                <w:szCs w:val="20"/>
              </w:rPr>
            </w:pPr>
            <w:r w:rsidRPr="00E906D2">
              <w:rPr>
                <w:rFonts w:ascii="Arial" w:hAnsi="Arial" w:cs="Arial"/>
                <w:b/>
                <w:sz w:val="20"/>
                <w:szCs w:val="20"/>
              </w:rPr>
              <w:t>Performance Assessments:</w:t>
            </w:r>
            <w:r>
              <w:rPr>
                <w:rFonts w:ascii="Arial" w:hAnsi="Arial" w:cs="Arial"/>
                <w:b/>
                <w:sz w:val="20"/>
                <w:szCs w:val="20"/>
              </w:rPr>
              <w:t xml:space="preserve"> </w:t>
            </w:r>
            <w:r w:rsidRPr="00E906D2">
              <w:rPr>
                <w:rFonts w:ascii="Arial" w:hAnsi="Arial" w:cs="Arial"/>
                <w:b/>
                <w:i/>
                <w:sz w:val="20"/>
                <w:szCs w:val="20"/>
              </w:rPr>
              <w:t>All Activities Should be Performed and Practiced Under the Direct Supervision of a Certified Athletic Trainer</w:t>
            </w:r>
            <w:r w:rsidRPr="00E906D2">
              <w:rPr>
                <w:rFonts w:ascii="Arial" w:hAnsi="Arial" w:cs="Arial"/>
                <w:b/>
                <w:sz w:val="20"/>
                <w:szCs w:val="20"/>
              </w:rPr>
              <w:t xml:space="preserve"> </w:t>
            </w:r>
            <w:r>
              <w:rPr>
                <w:rFonts w:ascii="Arial" w:hAnsi="Arial" w:cs="Arial"/>
                <w:b/>
                <w:sz w:val="20"/>
                <w:szCs w:val="20"/>
              </w:rPr>
              <w:t>and or Licensed Health Care Professional</w:t>
            </w:r>
            <w:r w:rsidRPr="00E906D2">
              <w:rPr>
                <w:rFonts w:ascii="Arial" w:hAnsi="Arial" w:cs="Arial"/>
                <w:b/>
                <w:sz w:val="20"/>
                <w:szCs w:val="20"/>
              </w:rPr>
              <w:t xml:space="preserve"> </w:t>
            </w:r>
          </w:p>
          <w:p w:rsidR="00E906D2" w:rsidRPr="00E906D2" w:rsidRDefault="00E906D2" w:rsidP="000F1485">
            <w:pPr>
              <w:autoSpaceDE w:val="0"/>
              <w:autoSpaceDN w:val="0"/>
              <w:adjustRightInd w:val="0"/>
              <w:rPr>
                <w:rFonts w:ascii="Arial" w:hAnsi="Arial" w:cs="Arial"/>
                <w:sz w:val="20"/>
                <w:szCs w:val="20"/>
              </w:rPr>
            </w:pPr>
            <w:r w:rsidRPr="00E906D2">
              <w:rPr>
                <w:rFonts w:ascii="Arial" w:hAnsi="Arial" w:cs="Arial"/>
                <w:sz w:val="20"/>
                <w:szCs w:val="20"/>
              </w:rPr>
              <w:t xml:space="preserve">Students will perform taping applications and apply these during practicum </w:t>
            </w:r>
          </w:p>
          <w:p w:rsidR="00E906D2" w:rsidRPr="00E906D2" w:rsidRDefault="00E906D2" w:rsidP="000F1485">
            <w:pPr>
              <w:rPr>
                <w:rFonts w:ascii="Arial" w:hAnsi="Arial" w:cs="Arial"/>
                <w:color w:val="000000"/>
                <w:sz w:val="20"/>
                <w:szCs w:val="20"/>
              </w:rPr>
            </w:pPr>
            <w:r w:rsidRPr="00E906D2">
              <w:rPr>
                <w:rFonts w:ascii="Arial" w:hAnsi="Arial" w:cs="Arial"/>
                <w:color w:val="000000"/>
                <w:sz w:val="20"/>
                <w:szCs w:val="20"/>
              </w:rPr>
              <w:t>Students will utilize anatomy and medical terminology in explaining an injury and how to treat it.</w:t>
            </w:r>
          </w:p>
          <w:p w:rsidR="00E906D2" w:rsidRPr="00E906D2" w:rsidRDefault="00E906D2" w:rsidP="000F1485">
            <w:pPr>
              <w:rPr>
                <w:rFonts w:ascii="Arial" w:hAnsi="Arial" w:cs="Arial"/>
                <w:color w:val="000000"/>
                <w:sz w:val="20"/>
                <w:szCs w:val="20"/>
              </w:rPr>
            </w:pPr>
            <w:r w:rsidRPr="00E906D2">
              <w:rPr>
                <w:rFonts w:ascii="Arial" w:hAnsi="Arial" w:cs="Arial"/>
                <w:color w:val="000000"/>
                <w:sz w:val="20"/>
                <w:szCs w:val="20"/>
              </w:rPr>
              <w:t>Students will administer and explain the correct therapeutic exercise to facilitate recovery, function and/or performance.</w:t>
            </w:r>
          </w:p>
          <w:p w:rsidR="00E906D2" w:rsidRPr="00E906D2" w:rsidRDefault="00E906D2" w:rsidP="000F1485">
            <w:pPr>
              <w:rPr>
                <w:rFonts w:ascii="Arial" w:hAnsi="Arial" w:cs="Arial"/>
                <w:color w:val="000000"/>
                <w:sz w:val="20"/>
                <w:szCs w:val="20"/>
              </w:rPr>
            </w:pPr>
            <w:r w:rsidRPr="00E906D2">
              <w:rPr>
                <w:rFonts w:ascii="Arial" w:hAnsi="Arial" w:cs="Arial"/>
                <w:color w:val="000000"/>
                <w:sz w:val="20"/>
                <w:szCs w:val="20"/>
              </w:rPr>
              <w:t>Students will administer the correct non-penetrating (ice, heat) modality to enhance healing in the injured person.</w:t>
            </w:r>
          </w:p>
          <w:p w:rsidR="00E906D2" w:rsidRPr="00E906D2" w:rsidRDefault="00E906D2" w:rsidP="000F1485">
            <w:pPr>
              <w:rPr>
                <w:rFonts w:ascii="Arial" w:hAnsi="Arial" w:cs="Arial"/>
                <w:sz w:val="20"/>
                <w:szCs w:val="20"/>
              </w:rPr>
            </w:pPr>
            <w:r w:rsidRPr="00E906D2">
              <w:rPr>
                <w:rFonts w:ascii="Arial" w:hAnsi="Arial" w:cs="Arial"/>
                <w:sz w:val="20"/>
                <w:szCs w:val="20"/>
              </w:rPr>
              <w:t>Students will research and create resources on a specific medical condition or injury and present findings including information about treatment and rehabilitation of the medical condition or injury.</w:t>
            </w:r>
          </w:p>
        </w:tc>
      </w:tr>
      <w:tr w:rsidR="00E906D2" w:rsidRPr="00500193" w:rsidTr="00E906D2">
        <w:trPr>
          <w:trHeight w:val="152"/>
          <w:jc w:val="center"/>
        </w:trPr>
        <w:tc>
          <w:tcPr>
            <w:tcW w:w="150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06D2" w:rsidRPr="00E906D2" w:rsidRDefault="00E906D2" w:rsidP="000F1485">
            <w:pPr>
              <w:rPr>
                <w:rFonts w:ascii="Arial" w:hAnsi="Arial" w:cs="Arial"/>
                <w:b/>
                <w:color w:val="000000"/>
                <w:sz w:val="20"/>
                <w:szCs w:val="20"/>
              </w:rPr>
            </w:pPr>
            <w:r w:rsidRPr="00E906D2">
              <w:rPr>
                <w:rFonts w:ascii="Arial" w:hAnsi="Arial" w:cs="Arial"/>
                <w:b/>
                <w:color w:val="000000"/>
                <w:sz w:val="20"/>
                <w:szCs w:val="20"/>
              </w:rPr>
              <w:t xml:space="preserve">Leadership Alignment:  </w:t>
            </w:r>
          </w:p>
          <w:p w:rsidR="00E906D2" w:rsidRPr="000F1485" w:rsidRDefault="000F1485" w:rsidP="000F1485">
            <w:pPr>
              <w:autoSpaceDE w:val="0"/>
              <w:autoSpaceDN w:val="0"/>
              <w:adjustRightInd w:val="0"/>
              <w:ind w:left="432" w:hanging="432"/>
              <w:rPr>
                <w:rFonts w:ascii="Arial" w:hAnsi="Arial" w:cs="Arial"/>
                <w:sz w:val="20"/>
                <w:szCs w:val="20"/>
              </w:rPr>
            </w:pPr>
            <w:r w:rsidRPr="000F1485">
              <w:rPr>
                <w:rFonts w:ascii="Arial" w:hAnsi="Arial" w:cs="Arial"/>
                <w:sz w:val="20"/>
                <w:szCs w:val="20"/>
              </w:rPr>
              <w:t>Self-Directed Learners-8.B.1.</w:t>
            </w:r>
            <w:r w:rsidR="00E906D2" w:rsidRPr="000F1485">
              <w:rPr>
                <w:rFonts w:ascii="Arial" w:hAnsi="Arial" w:cs="Arial"/>
                <w:sz w:val="20"/>
                <w:szCs w:val="20"/>
              </w:rPr>
              <w:t xml:space="preserve">-Students will work under the direct visual supervision of a licensed health care professional to apply taping applications.  </w:t>
            </w:r>
          </w:p>
          <w:p w:rsidR="00146F27" w:rsidRPr="000F1485" w:rsidRDefault="000F1485" w:rsidP="00146F27">
            <w:pPr>
              <w:rPr>
                <w:rFonts w:ascii="Arial" w:hAnsi="Arial" w:cs="Arial"/>
                <w:sz w:val="20"/>
                <w:szCs w:val="20"/>
              </w:rPr>
            </w:pPr>
            <w:r w:rsidRPr="000F1485">
              <w:rPr>
                <w:rFonts w:ascii="Arial" w:hAnsi="Arial" w:cs="Arial"/>
                <w:sz w:val="20"/>
                <w:szCs w:val="20"/>
              </w:rPr>
              <w:t xml:space="preserve">Conduct themselves in a respectable, professional manner </w:t>
            </w:r>
            <w:r w:rsidR="00E906D2" w:rsidRPr="000F1485">
              <w:rPr>
                <w:rFonts w:ascii="Arial" w:hAnsi="Arial" w:cs="Arial"/>
                <w:sz w:val="20"/>
                <w:szCs w:val="20"/>
              </w:rPr>
              <w:t>-</w:t>
            </w:r>
            <w:r w:rsidR="00473D78" w:rsidRPr="000F1485">
              <w:rPr>
                <w:rFonts w:ascii="Arial" w:hAnsi="Arial" w:cs="Arial"/>
                <w:sz w:val="20"/>
                <w:szCs w:val="20"/>
              </w:rPr>
              <w:t xml:space="preserve">9. A.2 </w:t>
            </w:r>
            <w:r w:rsidR="00146F27" w:rsidRPr="000F1485">
              <w:rPr>
                <w:rFonts w:ascii="Arial" w:hAnsi="Arial" w:cs="Arial"/>
                <w:sz w:val="20"/>
                <w:szCs w:val="20"/>
              </w:rPr>
              <w:t xml:space="preserve"> </w:t>
            </w:r>
            <w:r w:rsidR="00146F27" w:rsidRPr="000F1485">
              <w:rPr>
                <w:rFonts w:ascii="Arial" w:hAnsi="Arial" w:cs="Arial"/>
                <w:spacing w:val="-1"/>
                <w:sz w:val="20"/>
                <w:szCs w:val="20"/>
              </w:rPr>
              <w:t>Observe</w:t>
            </w:r>
            <w:r w:rsidR="00146F27" w:rsidRPr="000F1485">
              <w:rPr>
                <w:rFonts w:ascii="Arial" w:hAnsi="Arial" w:cs="Arial"/>
                <w:spacing w:val="-5"/>
                <w:sz w:val="20"/>
                <w:szCs w:val="20"/>
              </w:rPr>
              <w:t xml:space="preserve"> </w:t>
            </w:r>
            <w:r w:rsidR="00146F27" w:rsidRPr="000F1485">
              <w:rPr>
                <w:rFonts w:ascii="Arial" w:hAnsi="Arial" w:cs="Arial"/>
                <w:sz w:val="20"/>
                <w:szCs w:val="20"/>
              </w:rPr>
              <w:t>procedures</w:t>
            </w:r>
            <w:r w:rsidR="00146F27" w:rsidRPr="000F1485">
              <w:rPr>
                <w:rFonts w:ascii="Arial" w:hAnsi="Arial" w:cs="Arial"/>
                <w:spacing w:val="-7"/>
                <w:sz w:val="20"/>
                <w:szCs w:val="20"/>
              </w:rPr>
              <w:t xml:space="preserve"> </w:t>
            </w:r>
            <w:r w:rsidR="00146F27" w:rsidRPr="000F1485">
              <w:rPr>
                <w:rFonts w:ascii="Arial" w:hAnsi="Arial" w:cs="Arial"/>
                <w:sz w:val="20"/>
                <w:szCs w:val="20"/>
              </w:rPr>
              <w:t>and</w:t>
            </w:r>
            <w:r w:rsidR="00146F27" w:rsidRPr="000F1485">
              <w:rPr>
                <w:rFonts w:ascii="Arial" w:hAnsi="Arial" w:cs="Arial"/>
                <w:spacing w:val="-5"/>
                <w:sz w:val="20"/>
                <w:szCs w:val="20"/>
              </w:rPr>
              <w:t xml:space="preserve"> </w:t>
            </w:r>
            <w:r w:rsidR="00146F27" w:rsidRPr="000F1485">
              <w:rPr>
                <w:rFonts w:ascii="Arial" w:hAnsi="Arial" w:cs="Arial"/>
                <w:spacing w:val="-1"/>
                <w:sz w:val="20"/>
                <w:szCs w:val="20"/>
              </w:rPr>
              <w:t>assist</w:t>
            </w:r>
            <w:r w:rsidR="00146F27" w:rsidRPr="000F1485">
              <w:rPr>
                <w:rFonts w:ascii="Arial" w:hAnsi="Arial" w:cs="Arial"/>
                <w:spacing w:val="-6"/>
                <w:sz w:val="20"/>
                <w:szCs w:val="20"/>
              </w:rPr>
              <w:t xml:space="preserve"> </w:t>
            </w:r>
            <w:r w:rsidR="00146F27" w:rsidRPr="000F1485">
              <w:rPr>
                <w:rFonts w:ascii="Arial" w:hAnsi="Arial" w:cs="Arial"/>
                <w:sz w:val="20"/>
                <w:szCs w:val="20"/>
              </w:rPr>
              <w:t>in</w:t>
            </w:r>
            <w:r w:rsidR="00146F27" w:rsidRPr="000F1485">
              <w:rPr>
                <w:rFonts w:ascii="Arial" w:hAnsi="Arial" w:cs="Arial"/>
                <w:spacing w:val="-5"/>
                <w:sz w:val="20"/>
                <w:szCs w:val="20"/>
              </w:rPr>
              <w:t xml:space="preserve"> any of </w:t>
            </w:r>
            <w:r w:rsidR="00146F27" w:rsidRPr="000F1485">
              <w:rPr>
                <w:rFonts w:ascii="Arial" w:hAnsi="Arial" w:cs="Arial"/>
                <w:sz w:val="20"/>
                <w:szCs w:val="20"/>
              </w:rPr>
              <w:t>the</w:t>
            </w:r>
            <w:r w:rsidR="00146F27" w:rsidRPr="000F1485">
              <w:rPr>
                <w:rFonts w:ascii="Arial" w:hAnsi="Arial" w:cs="Arial"/>
                <w:spacing w:val="-5"/>
                <w:sz w:val="20"/>
                <w:szCs w:val="20"/>
              </w:rPr>
              <w:t xml:space="preserve"> </w:t>
            </w:r>
            <w:r w:rsidR="00146F27" w:rsidRPr="000F1485">
              <w:rPr>
                <w:rFonts w:ascii="Arial" w:hAnsi="Arial" w:cs="Arial"/>
                <w:spacing w:val="-1"/>
                <w:sz w:val="20"/>
                <w:szCs w:val="20"/>
              </w:rPr>
              <w:t>following</w:t>
            </w:r>
            <w:r w:rsidR="00146F27" w:rsidRPr="000F1485">
              <w:rPr>
                <w:rFonts w:ascii="Arial" w:hAnsi="Arial" w:cs="Arial"/>
                <w:spacing w:val="-8"/>
                <w:sz w:val="20"/>
                <w:szCs w:val="20"/>
              </w:rPr>
              <w:t xml:space="preserve"> areas:</w:t>
            </w:r>
          </w:p>
          <w:p w:rsidR="00146F27" w:rsidRPr="000F1485" w:rsidRDefault="00146F27" w:rsidP="00146F27">
            <w:pPr>
              <w:spacing w:line="264" w:lineRule="exact"/>
              <w:rPr>
                <w:rFonts w:ascii="Arial" w:hAnsi="Arial" w:cs="Arial"/>
                <w:sz w:val="20"/>
                <w:szCs w:val="20"/>
              </w:rPr>
            </w:pPr>
            <w:r w:rsidRPr="000F1485">
              <w:rPr>
                <w:rFonts w:ascii="Arial" w:hAnsi="Arial" w:cs="Arial"/>
                <w:spacing w:val="-1"/>
                <w:sz w:val="20"/>
                <w:szCs w:val="20"/>
              </w:rPr>
              <w:t>-Athletic</w:t>
            </w:r>
            <w:r w:rsidRPr="000F1485">
              <w:rPr>
                <w:rFonts w:ascii="Arial" w:hAnsi="Arial" w:cs="Arial"/>
                <w:spacing w:val="-9"/>
                <w:sz w:val="20"/>
                <w:szCs w:val="20"/>
              </w:rPr>
              <w:t xml:space="preserve"> </w:t>
            </w:r>
            <w:r w:rsidRPr="000F1485">
              <w:rPr>
                <w:rFonts w:ascii="Arial" w:hAnsi="Arial" w:cs="Arial"/>
                <w:spacing w:val="-1"/>
                <w:sz w:val="20"/>
                <w:szCs w:val="20"/>
              </w:rPr>
              <w:t>training</w:t>
            </w:r>
            <w:r w:rsidRPr="000F1485">
              <w:rPr>
                <w:rFonts w:ascii="Arial" w:hAnsi="Arial" w:cs="Arial"/>
                <w:spacing w:val="42"/>
                <w:sz w:val="20"/>
                <w:szCs w:val="20"/>
              </w:rPr>
              <w:t xml:space="preserve"> </w:t>
            </w:r>
            <w:r w:rsidRPr="000F1485">
              <w:rPr>
                <w:rFonts w:ascii="Arial" w:hAnsi="Arial" w:cs="Arial"/>
                <w:spacing w:val="-1"/>
                <w:sz w:val="20"/>
                <w:szCs w:val="20"/>
              </w:rPr>
              <w:t>(high</w:t>
            </w:r>
            <w:r w:rsidRPr="000F1485">
              <w:rPr>
                <w:rFonts w:ascii="Arial" w:hAnsi="Arial" w:cs="Arial"/>
                <w:spacing w:val="-7"/>
                <w:sz w:val="20"/>
                <w:szCs w:val="20"/>
              </w:rPr>
              <w:t xml:space="preserve"> </w:t>
            </w:r>
            <w:r w:rsidRPr="000F1485">
              <w:rPr>
                <w:rFonts w:ascii="Arial" w:hAnsi="Arial" w:cs="Arial"/>
                <w:sz w:val="20"/>
                <w:szCs w:val="20"/>
              </w:rPr>
              <w:t>school,</w:t>
            </w:r>
            <w:r w:rsidRPr="000F1485">
              <w:rPr>
                <w:rFonts w:ascii="Arial" w:hAnsi="Arial" w:cs="Arial"/>
                <w:spacing w:val="-7"/>
                <w:sz w:val="20"/>
                <w:szCs w:val="20"/>
              </w:rPr>
              <w:t xml:space="preserve"> </w:t>
            </w:r>
            <w:r w:rsidRPr="000F1485">
              <w:rPr>
                <w:rFonts w:ascii="Arial" w:hAnsi="Arial" w:cs="Arial"/>
                <w:spacing w:val="-1"/>
                <w:sz w:val="20"/>
                <w:szCs w:val="20"/>
              </w:rPr>
              <w:t>college,</w:t>
            </w:r>
            <w:r w:rsidRPr="000F1485">
              <w:rPr>
                <w:rFonts w:ascii="Arial" w:hAnsi="Arial" w:cs="Arial"/>
                <w:spacing w:val="-9"/>
                <w:sz w:val="20"/>
                <w:szCs w:val="20"/>
              </w:rPr>
              <w:t xml:space="preserve"> </w:t>
            </w:r>
            <w:r w:rsidRPr="000F1485">
              <w:rPr>
                <w:rFonts w:ascii="Arial" w:hAnsi="Arial" w:cs="Arial"/>
                <w:spacing w:val="-1"/>
                <w:sz w:val="20"/>
                <w:szCs w:val="20"/>
              </w:rPr>
              <w:t>clinical)</w:t>
            </w:r>
          </w:p>
          <w:p w:rsidR="00146F27" w:rsidRPr="000F1485" w:rsidRDefault="00146F27" w:rsidP="00146F27">
            <w:pPr>
              <w:spacing w:line="264" w:lineRule="exact"/>
              <w:rPr>
                <w:rFonts w:ascii="Arial" w:hAnsi="Arial" w:cs="Arial"/>
                <w:sz w:val="20"/>
                <w:szCs w:val="20"/>
              </w:rPr>
            </w:pPr>
            <w:r w:rsidRPr="000F1485">
              <w:rPr>
                <w:rFonts w:ascii="Arial" w:hAnsi="Arial" w:cs="Arial"/>
                <w:spacing w:val="-1"/>
                <w:sz w:val="20"/>
                <w:szCs w:val="20"/>
              </w:rPr>
              <w:t>-Physical</w:t>
            </w:r>
            <w:r w:rsidRPr="000F1485">
              <w:rPr>
                <w:rFonts w:ascii="Arial" w:hAnsi="Arial" w:cs="Arial"/>
                <w:spacing w:val="-10"/>
                <w:sz w:val="20"/>
                <w:szCs w:val="20"/>
              </w:rPr>
              <w:t xml:space="preserve"> </w:t>
            </w:r>
            <w:r w:rsidRPr="000F1485">
              <w:rPr>
                <w:rFonts w:ascii="Arial" w:hAnsi="Arial" w:cs="Arial"/>
                <w:spacing w:val="-1"/>
                <w:sz w:val="20"/>
                <w:szCs w:val="20"/>
              </w:rPr>
              <w:t>therapy</w:t>
            </w:r>
            <w:r w:rsidRPr="000F1485">
              <w:rPr>
                <w:rFonts w:ascii="Arial" w:hAnsi="Arial" w:cs="Arial"/>
                <w:spacing w:val="-13"/>
                <w:sz w:val="20"/>
                <w:szCs w:val="20"/>
              </w:rPr>
              <w:t xml:space="preserve"> </w:t>
            </w:r>
            <w:r w:rsidRPr="000F1485">
              <w:rPr>
                <w:rFonts w:ascii="Arial" w:hAnsi="Arial" w:cs="Arial"/>
                <w:sz w:val="20"/>
                <w:szCs w:val="20"/>
              </w:rPr>
              <w:t>(outpatient,</w:t>
            </w:r>
            <w:r w:rsidRPr="000F1485">
              <w:rPr>
                <w:rFonts w:ascii="Arial" w:hAnsi="Arial" w:cs="Arial"/>
                <w:spacing w:val="-9"/>
                <w:sz w:val="20"/>
                <w:szCs w:val="20"/>
              </w:rPr>
              <w:t xml:space="preserve"> </w:t>
            </w:r>
            <w:r w:rsidRPr="000F1485">
              <w:rPr>
                <w:rFonts w:ascii="Arial" w:hAnsi="Arial" w:cs="Arial"/>
                <w:spacing w:val="-1"/>
                <w:sz w:val="20"/>
                <w:szCs w:val="20"/>
              </w:rPr>
              <w:t>inpatient,</w:t>
            </w:r>
            <w:r w:rsidRPr="000F1485">
              <w:rPr>
                <w:rFonts w:ascii="Arial" w:hAnsi="Arial" w:cs="Arial"/>
                <w:spacing w:val="-10"/>
                <w:sz w:val="20"/>
                <w:szCs w:val="20"/>
              </w:rPr>
              <w:t xml:space="preserve"> </w:t>
            </w:r>
            <w:r w:rsidRPr="000F1485">
              <w:rPr>
                <w:rFonts w:ascii="Arial" w:hAnsi="Arial" w:cs="Arial"/>
                <w:spacing w:val="-1"/>
                <w:sz w:val="20"/>
                <w:szCs w:val="20"/>
              </w:rPr>
              <w:t>sports</w:t>
            </w:r>
            <w:r w:rsidRPr="000F1485">
              <w:rPr>
                <w:rFonts w:ascii="Arial" w:hAnsi="Arial" w:cs="Arial"/>
                <w:spacing w:val="-10"/>
                <w:sz w:val="20"/>
                <w:szCs w:val="20"/>
              </w:rPr>
              <w:t xml:space="preserve"> </w:t>
            </w:r>
            <w:r w:rsidRPr="000F1485">
              <w:rPr>
                <w:rFonts w:ascii="Arial" w:hAnsi="Arial" w:cs="Arial"/>
                <w:spacing w:val="-1"/>
                <w:sz w:val="20"/>
                <w:szCs w:val="20"/>
              </w:rPr>
              <w:t>medicine)</w:t>
            </w:r>
          </w:p>
          <w:p w:rsidR="00146F27" w:rsidRPr="000F1485" w:rsidRDefault="00146F27" w:rsidP="00146F27">
            <w:pPr>
              <w:ind w:right="936"/>
              <w:rPr>
                <w:rFonts w:ascii="Arial" w:hAnsi="Arial" w:cs="Arial"/>
                <w:sz w:val="20"/>
                <w:szCs w:val="20"/>
              </w:rPr>
            </w:pPr>
            <w:r w:rsidRPr="000F1485">
              <w:rPr>
                <w:rFonts w:ascii="Arial" w:hAnsi="Arial" w:cs="Arial"/>
                <w:spacing w:val="-1"/>
                <w:sz w:val="20"/>
                <w:szCs w:val="20"/>
              </w:rPr>
              <w:t>-Medicine</w:t>
            </w:r>
            <w:r w:rsidRPr="000F1485">
              <w:rPr>
                <w:rFonts w:ascii="Arial" w:hAnsi="Arial" w:cs="Arial"/>
                <w:spacing w:val="41"/>
                <w:sz w:val="20"/>
                <w:szCs w:val="20"/>
              </w:rPr>
              <w:t xml:space="preserve"> </w:t>
            </w:r>
            <w:r w:rsidRPr="000F1485">
              <w:rPr>
                <w:rFonts w:ascii="Arial" w:hAnsi="Arial" w:cs="Arial"/>
                <w:spacing w:val="-1"/>
                <w:sz w:val="20"/>
                <w:szCs w:val="20"/>
              </w:rPr>
              <w:t>(Specialties</w:t>
            </w:r>
            <w:r w:rsidRPr="000F1485">
              <w:rPr>
                <w:rFonts w:ascii="Arial" w:hAnsi="Arial" w:cs="Arial"/>
                <w:spacing w:val="-12"/>
                <w:sz w:val="20"/>
                <w:szCs w:val="20"/>
              </w:rPr>
              <w:t xml:space="preserve"> </w:t>
            </w:r>
            <w:r w:rsidRPr="000F1485">
              <w:rPr>
                <w:rFonts w:ascii="Arial" w:hAnsi="Arial" w:cs="Arial"/>
                <w:spacing w:val="-1"/>
                <w:sz w:val="20"/>
                <w:szCs w:val="20"/>
              </w:rPr>
              <w:t>including:</w:t>
            </w:r>
            <w:r w:rsidRPr="000F1485">
              <w:rPr>
                <w:rFonts w:ascii="Arial" w:hAnsi="Arial" w:cs="Arial"/>
                <w:spacing w:val="-8"/>
                <w:sz w:val="20"/>
                <w:szCs w:val="20"/>
              </w:rPr>
              <w:t xml:space="preserve"> </w:t>
            </w:r>
            <w:r w:rsidRPr="000F1485">
              <w:rPr>
                <w:rFonts w:ascii="Arial" w:hAnsi="Arial" w:cs="Arial"/>
                <w:spacing w:val="-1"/>
                <w:sz w:val="20"/>
                <w:szCs w:val="20"/>
              </w:rPr>
              <w:t>orthopedics,</w:t>
            </w:r>
            <w:r w:rsidRPr="000F1485">
              <w:rPr>
                <w:rFonts w:ascii="Arial" w:hAnsi="Arial" w:cs="Arial"/>
                <w:spacing w:val="-9"/>
                <w:sz w:val="20"/>
                <w:szCs w:val="20"/>
              </w:rPr>
              <w:t xml:space="preserve"> </w:t>
            </w:r>
            <w:r w:rsidRPr="000F1485">
              <w:rPr>
                <w:rFonts w:ascii="Arial" w:hAnsi="Arial" w:cs="Arial"/>
                <w:spacing w:val="-1"/>
                <w:sz w:val="20"/>
                <w:szCs w:val="20"/>
              </w:rPr>
              <w:t>pediatrics,</w:t>
            </w:r>
            <w:r w:rsidRPr="000F1485">
              <w:rPr>
                <w:rFonts w:ascii="Arial" w:hAnsi="Arial" w:cs="Arial"/>
                <w:spacing w:val="-8"/>
                <w:sz w:val="20"/>
                <w:szCs w:val="20"/>
              </w:rPr>
              <w:t xml:space="preserve"> </w:t>
            </w:r>
            <w:r w:rsidRPr="000F1485">
              <w:rPr>
                <w:rFonts w:ascii="Arial" w:hAnsi="Arial" w:cs="Arial"/>
                <w:spacing w:val="-1"/>
                <w:sz w:val="20"/>
                <w:szCs w:val="20"/>
              </w:rPr>
              <w:t>family</w:t>
            </w:r>
            <w:r w:rsidRPr="000F1485">
              <w:rPr>
                <w:rFonts w:ascii="Arial" w:hAnsi="Arial" w:cs="Arial"/>
                <w:spacing w:val="-13"/>
                <w:sz w:val="20"/>
                <w:szCs w:val="20"/>
              </w:rPr>
              <w:t xml:space="preserve"> </w:t>
            </w:r>
            <w:r w:rsidRPr="000F1485">
              <w:rPr>
                <w:rFonts w:ascii="Arial" w:hAnsi="Arial" w:cs="Arial"/>
                <w:sz w:val="20"/>
                <w:szCs w:val="20"/>
              </w:rPr>
              <w:t>practice,</w:t>
            </w:r>
            <w:r w:rsidRPr="000F1485">
              <w:rPr>
                <w:rFonts w:ascii="Arial" w:hAnsi="Arial" w:cs="Arial"/>
                <w:spacing w:val="83"/>
                <w:w w:val="99"/>
                <w:sz w:val="20"/>
                <w:szCs w:val="20"/>
              </w:rPr>
              <w:t xml:space="preserve"> </w:t>
            </w:r>
            <w:r w:rsidRPr="000F1485">
              <w:rPr>
                <w:rFonts w:ascii="Arial" w:hAnsi="Arial" w:cs="Arial"/>
                <w:spacing w:val="-1"/>
                <w:sz w:val="20"/>
                <w:szCs w:val="20"/>
              </w:rPr>
              <w:t>ophthalmology,</w:t>
            </w:r>
            <w:r w:rsidRPr="000F1485">
              <w:rPr>
                <w:rFonts w:ascii="Arial" w:hAnsi="Arial" w:cs="Arial"/>
                <w:spacing w:val="-10"/>
                <w:sz w:val="20"/>
                <w:szCs w:val="20"/>
              </w:rPr>
              <w:t xml:space="preserve"> </w:t>
            </w:r>
            <w:r w:rsidRPr="000F1485">
              <w:rPr>
                <w:rFonts w:ascii="Arial" w:hAnsi="Arial" w:cs="Arial"/>
                <w:spacing w:val="-1"/>
                <w:sz w:val="20"/>
                <w:szCs w:val="20"/>
              </w:rPr>
              <w:t>otolaryngology,</w:t>
            </w:r>
            <w:r w:rsidRPr="000F1485">
              <w:rPr>
                <w:rFonts w:ascii="Arial" w:hAnsi="Arial" w:cs="Arial"/>
                <w:spacing w:val="-9"/>
                <w:sz w:val="20"/>
                <w:szCs w:val="20"/>
              </w:rPr>
              <w:t xml:space="preserve"> </w:t>
            </w:r>
            <w:r w:rsidRPr="000F1485">
              <w:rPr>
                <w:rFonts w:ascii="Arial" w:hAnsi="Arial" w:cs="Arial"/>
                <w:spacing w:val="-1"/>
                <w:sz w:val="20"/>
                <w:szCs w:val="20"/>
              </w:rPr>
              <w:t>radiology,</w:t>
            </w:r>
            <w:r w:rsidRPr="000F1485">
              <w:rPr>
                <w:rFonts w:ascii="Arial" w:hAnsi="Arial" w:cs="Arial"/>
                <w:spacing w:val="-10"/>
                <w:sz w:val="20"/>
                <w:szCs w:val="20"/>
              </w:rPr>
              <w:t xml:space="preserve"> </w:t>
            </w:r>
            <w:r w:rsidRPr="000F1485">
              <w:rPr>
                <w:rFonts w:ascii="Arial" w:hAnsi="Arial" w:cs="Arial"/>
                <w:spacing w:val="-1"/>
                <w:sz w:val="20"/>
                <w:szCs w:val="20"/>
              </w:rPr>
              <w:t>pathology,</w:t>
            </w:r>
            <w:r w:rsidRPr="000F1485">
              <w:rPr>
                <w:rFonts w:ascii="Arial" w:hAnsi="Arial" w:cs="Arial"/>
                <w:spacing w:val="-9"/>
                <w:sz w:val="20"/>
                <w:szCs w:val="20"/>
              </w:rPr>
              <w:t xml:space="preserve"> </w:t>
            </w:r>
            <w:r w:rsidRPr="000F1485">
              <w:rPr>
                <w:rFonts w:ascii="Arial" w:hAnsi="Arial" w:cs="Arial"/>
                <w:sz w:val="20"/>
                <w:szCs w:val="20"/>
              </w:rPr>
              <w:t>and</w:t>
            </w:r>
            <w:r w:rsidRPr="000F1485">
              <w:rPr>
                <w:rFonts w:ascii="Arial" w:hAnsi="Arial" w:cs="Arial"/>
                <w:spacing w:val="-10"/>
                <w:sz w:val="20"/>
                <w:szCs w:val="20"/>
              </w:rPr>
              <w:t xml:space="preserve"> </w:t>
            </w:r>
            <w:r w:rsidRPr="000F1485">
              <w:rPr>
                <w:rFonts w:ascii="Arial" w:hAnsi="Arial" w:cs="Arial"/>
                <w:sz w:val="20"/>
                <w:szCs w:val="20"/>
              </w:rPr>
              <w:t>others</w:t>
            </w:r>
            <w:r w:rsidRPr="000F1485">
              <w:rPr>
                <w:rFonts w:ascii="Arial" w:hAnsi="Arial" w:cs="Arial"/>
                <w:spacing w:val="-10"/>
                <w:sz w:val="20"/>
                <w:szCs w:val="20"/>
              </w:rPr>
              <w:t xml:space="preserve"> </w:t>
            </w:r>
            <w:r w:rsidRPr="000F1485">
              <w:rPr>
                <w:rFonts w:ascii="Arial" w:hAnsi="Arial" w:cs="Arial"/>
                <w:sz w:val="20"/>
                <w:szCs w:val="20"/>
              </w:rPr>
              <w:t>by</w:t>
            </w:r>
            <w:r w:rsidRPr="000F1485">
              <w:rPr>
                <w:rFonts w:ascii="Arial" w:hAnsi="Arial" w:cs="Arial"/>
                <w:spacing w:val="-14"/>
                <w:sz w:val="20"/>
                <w:szCs w:val="20"/>
              </w:rPr>
              <w:t xml:space="preserve"> </w:t>
            </w:r>
            <w:r w:rsidRPr="000F1485">
              <w:rPr>
                <w:rFonts w:ascii="Arial" w:hAnsi="Arial" w:cs="Arial"/>
                <w:sz w:val="20"/>
                <w:szCs w:val="20"/>
              </w:rPr>
              <w:t>request)</w:t>
            </w:r>
          </w:p>
          <w:p w:rsidR="00146F27" w:rsidRPr="000F1485" w:rsidRDefault="00146F27" w:rsidP="00146F27">
            <w:pPr>
              <w:spacing w:line="264" w:lineRule="exact"/>
              <w:rPr>
                <w:rFonts w:ascii="Arial" w:hAnsi="Arial" w:cs="Arial"/>
                <w:sz w:val="20"/>
                <w:szCs w:val="20"/>
              </w:rPr>
            </w:pPr>
            <w:r w:rsidRPr="000F1485">
              <w:rPr>
                <w:rFonts w:ascii="Arial" w:hAnsi="Arial" w:cs="Arial"/>
                <w:spacing w:val="-1"/>
                <w:sz w:val="20"/>
                <w:szCs w:val="20"/>
              </w:rPr>
              <w:t>-Fitness</w:t>
            </w:r>
            <w:r w:rsidRPr="000F1485">
              <w:rPr>
                <w:rFonts w:ascii="Arial" w:hAnsi="Arial" w:cs="Arial"/>
                <w:spacing w:val="-7"/>
                <w:sz w:val="20"/>
                <w:szCs w:val="20"/>
              </w:rPr>
              <w:t xml:space="preserve"> </w:t>
            </w:r>
            <w:r w:rsidRPr="000F1485">
              <w:rPr>
                <w:rFonts w:ascii="Arial" w:hAnsi="Arial" w:cs="Arial"/>
                <w:spacing w:val="-1"/>
                <w:sz w:val="20"/>
                <w:szCs w:val="20"/>
              </w:rPr>
              <w:t>(fitness</w:t>
            </w:r>
            <w:r w:rsidRPr="000F1485">
              <w:rPr>
                <w:rFonts w:ascii="Arial" w:hAnsi="Arial" w:cs="Arial"/>
                <w:spacing w:val="-7"/>
                <w:sz w:val="20"/>
                <w:szCs w:val="20"/>
              </w:rPr>
              <w:t xml:space="preserve"> </w:t>
            </w:r>
            <w:r w:rsidRPr="000F1485">
              <w:rPr>
                <w:rFonts w:ascii="Arial" w:hAnsi="Arial" w:cs="Arial"/>
                <w:sz w:val="20"/>
                <w:szCs w:val="20"/>
              </w:rPr>
              <w:t>centers,</w:t>
            </w:r>
            <w:r w:rsidRPr="000F1485">
              <w:rPr>
                <w:rFonts w:ascii="Arial" w:hAnsi="Arial" w:cs="Arial"/>
                <w:spacing w:val="-6"/>
                <w:sz w:val="20"/>
                <w:szCs w:val="20"/>
              </w:rPr>
              <w:t xml:space="preserve"> </w:t>
            </w:r>
            <w:r w:rsidRPr="000F1485">
              <w:rPr>
                <w:rFonts w:ascii="Arial" w:hAnsi="Arial" w:cs="Arial"/>
                <w:spacing w:val="-1"/>
                <w:sz w:val="20"/>
                <w:szCs w:val="20"/>
              </w:rPr>
              <w:t>health</w:t>
            </w:r>
            <w:r w:rsidRPr="000F1485">
              <w:rPr>
                <w:rFonts w:ascii="Arial" w:hAnsi="Arial" w:cs="Arial"/>
                <w:spacing w:val="-6"/>
                <w:sz w:val="20"/>
                <w:szCs w:val="20"/>
              </w:rPr>
              <w:t xml:space="preserve"> </w:t>
            </w:r>
            <w:r w:rsidRPr="000F1485">
              <w:rPr>
                <w:rFonts w:ascii="Arial" w:hAnsi="Arial" w:cs="Arial"/>
                <w:spacing w:val="-1"/>
                <w:sz w:val="20"/>
                <w:szCs w:val="20"/>
              </w:rPr>
              <w:t>clubs,</w:t>
            </w:r>
            <w:r w:rsidRPr="000F1485">
              <w:rPr>
                <w:rFonts w:ascii="Arial" w:hAnsi="Arial" w:cs="Arial"/>
                <w:spacing w:val="-6"/>
                <w:sz w:val="20"/>
                <w:szCs w:val="20"/>
              </w:rPr>
              <w:t xml:space="preserve"> </w:t>
            </w:r>
            <w:r w:rsidRPr="000F1485">
              <w:rPr>
                <w:rFonts w:ascii="Arial" w:hAnsi="Arial" w:cs="Arial"/>
                <w:sz w:val="20"/>
                <w:szCs w:val="20"/>
              </w:rPr>
              <w:t>etc.)</w:t>
            </w:r>
          </w:p>
          <w:p w:rsidR="00146F27" w:rsidRPr="000F1485" w:rsidRDefault="00146F27" w:rsidP="00146F27">
            <w:pPr>
              <w:spacing w:line="264" w:lineRule="exact"/>
              <w:rPr>
                <w:rFonts w:ascii="Arial" w:hAnsi="Arial" w:cs="Arial"/>
                <w:sz w:val="20"/>
                <w:szCs w:val="20"/>
              </w:rPr>
            </w:pPr>
            <w:r w:rsidRPr="000F1485">
              <w:rPr>
                <w:rFonts w:ascii="Arial" w:hAnsi="Arial" w:cs="Arial"/>
                <w:spacing w:val="-1"/>
                <w:sz w:val="20"/>
                <w:szCs w:val="20"/>
              </w:rPr>
              <w:t>-Emergency</w:t>
            </w:r>
            <w:r w:rsidRPr="000F1485">
              <w:rPr>
                <w:rFonts w:ascii="Arial" w:hAnsi="Arial" w:cs="Arial"/>
                <w:spacing w:val="-17"/>
                <w:sz w:val="20"/>
                <w:szCs w:val="20"/>
              </w:rPr>
              <w:t xml:space="preserve"> </w:t>
            </w:r>
            <w:r w:rsidRPr="000F1485">
              <w:rPr>
                <w:rFonts w:ascii="Arial" w:hAnsi="Arial" w:cs="Arial"/>
                <w:sz w:val="20"/>
                <w:szCs w:val="20"/>
              </w:rPr>
              <w:t>medicine</w:t>
            </w:r>
            <w:r w:rsidRPr="000F1485">
              <w:rPr>
                <w:rFonts w:ascii="Arial" w:hAnsi="Arial" w:cs="Arial"/>
                <w:spacing w:val="-14"/>
                <w:sz w:val="20"/>
                <w:szCs w:val="20"/>
              </w:rPr>
              <w:t xml:space="preserve"> </w:t>
            </w:r>
            <w:r w:rsidRPr="000F1485">
              <w:rPr>
                <w:rFonts w:ascii="Arial" w:hAnsi="Arial" w:cs="Arial"/>
                <w:spacing w:val="-1"/>
                <w:sz w:val="20"/>
                <w:szCs w:val="20"/>
              </w:rPr>
              <w:t>(emergency</w:t>
            </w:r>
            <w:r w:rsidRPr="000F1485">
              <w:rPr>
                <w:rFonts w:ascii="Arial" w:hAnsi="Arial" w:cs="Arial"/>
                <w:spacing w:val="-16"/>
                <w:sz w:val="20"/>
                <w:szCs w:val="20"/>
              </w:rPr>
              <w:t xml:space="preserve"> </w:t>
            </w:r>
            <w:r w:rsidRPr="000F1485">
              <w:rPr>
                <w:rFonts w:ascii="Arial" w:hAnsi="Arial" w:cs="Arial"/>
                <w:sz w:val="20"/>
                <w:szCs w:val="20"/>
              </w:rPr>
              <w:t>room,</w:t>
            </w:r>
            <w:r w:rsidRPr="000F1485">
              <w:rPr>
                <w:rFonts w:ascii="Arial" w:hAnsi="Arial" w:cs="Arial"/>
                <w:spacing w:val="-12"/>
                <w:sz w:val="20"/>
                <w:szCs w:val="20"/>
              </w:rPr>
              <w:t xml:space="preserve"> </w:t>
            </w:r>
            <w:r w:rsidRPr="000F1485">
              <w:rPr>
                <w:rFonts w:ascii="Arial" w:hAnsi="Arial" w:cs="Arial"/>
                <w:spacing w:val="-1"/>
                <w:sz w:val="20"/>
                <w:szCs w:val="20"/>
              </w:rPr>
              <w:t>ambulance)</w:t>
            </w:r>
          </w:p>
          <w:p w:rsidR="00146F27" w:rsidRPr="000F1485" w:rsidRDefault="00146F27" w:rsidP="00146F27">
            <w:pPr>
              <w:spacing w:line="264" w:lineRule="exact"/>
              <w:rPr>
                <w:rFonts w:ascii="Arial" w:hAnsi="Arial" w:cs="Arial"/>
                <w:sz w:val="20"/>
                <w:szCs w:val="20"/>
              </w:rPr>
            </w:pPr>
            <w:r w:rsidRPr="000F1485">
              <w:rPr>
                <w:rFonts w:ascii="Arial" w:hAnsi="Arial" w:cs="Arial"/>
                <w:sz w:val="20"/>
                <w:szCs w:val="20"/>
              </w:rPr>
              <w:t>-Anatomy</w:t>
            </w:r>
            <w:r w:rsidRPr="000F1485">
              <w:rPr>
                <w:rFonts w:ascii="Arial" w:hAnsi="Arial" w:cs="Arial"/>
                <w:spacing w:val="-13"/>
                <w:sz w:val="20"/>
                <w:szCs w:val="20"/>
              </w:rPr>
              <w:t xml:space="preserve"> </w:t>
            </w:r>
            <w:r w:rsidRPr="000F1485">
              <w:rPr>
                <w:rFonts w:ascii="Arial" w:hAnsi="Arial" w:cs="Arial"/>
                <w:spacing w:val="-1"/>
                <w:sz w:val="20"/>
                <w:szCs w:val="20"/>
              </w:rPr>
              <w:t>(observe</w:t>
            </w:r>
            <w:r w:rsidRPr="000F1485">
              <w:rPr>
                <w:rFonts w:ascii="Arial" w:hAnsi="Arial" w:cs="Arial"/>
                <w:spacing w:val="-7"/>
                <w:sz w:val="20"/>
                <w:szCs w:val="20"/>
              </w:rPr>
              <w:t xml:space="preserve"> </w:t>
            </w:r>
            <w:r w:rsidRPr="000F1485">
              <w:rPr>
                <w:rFonts w:ascii="Arial" w:hAnsi="Arial" w:cs="Arial"/>
                <w:sz w:val="20"/>
                <w:szCs w:val="20"/>
              </w:rPr>
              <w:t>autopsies</w:t>
            </w:r>
            <w:r w:rsidRPr="000F1485">
              <w:rPr>
                <w:rFonts w:ascii="Arial" w:hAnsi="Arial" w:cs="Arial"/>
                <w:spacing w:val="-9"/>
                <w:sz w:val="20"/>
                <w:szCs w:val="20"/>
              </w:rPr>
              <w:t xml:space="preserve"> </w:t>
            </w:r>
            <w:r w:rsidRPr="000F1485">
              <w:rPr>
                <w:rFonts w:ascii="Arial" w:hAnsi="Arial" w:cs="Arial"/>
                <w:sz w:val="20"/>
                <w:szCs w:val="20"/>
              </w:rPr>
              <w:t>by</w:t>
            </w:r>
            <w:r w:rsidRPr="000F1485">
              <w:rPr>
                <w:rFonts w:ascii="Arial" w:hAnsi="Arial" w:cs="Arial"/>
                <w:spacing w:val="-12"/>
                <w:sz w:val="20"/>
                <w:szCs w:val="20"/>
              </w:rPr>
              <w:t xml:space="preserve"> </w:t>
            </w:r>
            <w:r w:rsidRPr="000F1485">
              <w:rPr>
                <w:rFonts w:ascii="Arial" w:hAnsi="Arial" w:cs="Arial"/>
                <w:sz w:val="20"/>
                <w:szCs w:val="20"/>
              </w:rPr>
              <w:t>county</w:t>
            </w:r>
            <w:r w:rsidRPr="000F1485">
              <w:rPr>
                <w:rFonts w:ascii="Arial" w:hAnsi="Arial" w:cs="Arial"/>
                <w:spacing w:val="-12"/>
                <w:sz w:val="20"/>
                <w:szCs w:val="20"/>
              </w:rPr>
              <w:t xml:space="preserve"> </w:t>
            </w:r>
            <w:r w:rsidRPr="000F1485">
              <w:rPr>
                <w:rFonts w:ascii="Arial" w:hAnsi="Arial" w:cs="Arial"/>
                <w:sz w:val="20"/>
                <w:szCs w:val="20"/>
              </w:rPr>
              <w:t>coroner)</w:t>
            </w:r>
          </w:p>
          <w:p w:rsidR="00146F27" w:rsidRPr="000F1485" w:rsidRDefault="00146F27" w:rsidP="00146F27">
            <w:pPr>
              <w:spacing w:line="264" w:lineRule="exact"/>
              <w:rPr>
                <w:rFonts w:ascii="Arial" w:hAnsi="Arial" w:cs="Arial"/>
                <w:sz w:val="20"/>
                <w:szCs w:val="20"/>
              </w:rPr>
            </w:pPr>
            <w:r w:rsidRPr="000F1485">
              <w:rPr>
                <w:rFonts w:ascii="Arial" w:hAnsi="Arial" w:cs="Arial"/>
                <w:spacing w:val="-1"/>
                <w:sz w:val="20"/>
                <w:szCs w:val="20"/>
              </w:rPr>
              <w:t>-Chiropractic</w:t>
            </w:r>
          </w:p>
          <w:p w:rsidR="00146F27" w:rsidRPr="00E906D2" w:rsidRDefault="00146F27" w:rsidP="000F1485">
            <w:pPr>
              <w:rPr>
                <w:rFonts w:ascii="Arial" w:hAnsi="Arial" w:cs="Arial"/>
                <w:b/>
                <w:sz w:val="20"/>
                <w:szCs w:val="20"/>
              </w:rPr>
            </w:pPr>
          </w:p>
        </w:tc>
      </w:tr>
      <w:tr w:rsidR="00E906D2" w:rsidRPr="00500193" w:rsidTr="00E906D2">
        <w:trPr>
          <w:trHeight w:val="152"/>
          <w:jc w:val="center"/>
        </w:trPr>
        <w:tc>
          <w:tcPr>
            <w:tcW w:w="150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06D2" w:rsidRPr="00E906D2" w:rsidRDefault="00E906D2" w:rsidP="000F1485">
            <w:pPr>
              <w:spacing w:before="100" w:beforeAutospacing="1"/>
              <w:jc w:val="center"/>
              <w:rPr>
                <w:rFonts w:ascii="Arial" w:hAnsi="Arial" w:cs="Arial"/>
                <w:b/>
                <w:i/>
                <w:color w:val="000000"/>
                <w:sz w:val="20"/>
                <w:szCs w:val="20"/>
              </w:rPr>
            </w:pPr>
            <w:r w:rsidRPr="00E906D2">
              <w:rPr>
                <w:rFonts w:ascii="Arial" w:hAnsi="Arial" w:cs="Arial"/>
                <w:b/>
                <w:i/>
                <w:color w:val="000000"/>
                <w:sz w:val="20"/>
                <w:szCs w:val="20"/>
              </w:rPr>
              <w:t>Standards and Competencies</w:t>
            </w:r>
          </w:p>
        </w:tc>
      </w:tr>
      <w:tr w:rsidR="00E906D2" w:rsidRPr="00FF20EC" w:rsidTr="00E906D2">
        <w:trPr>
          <w:trHeight w:val="152"/>
          <w:jc w:val="center"/>
        </w:trPr>
        <w:tc>
          <w:tcPr>
            <w:tcW w:w="150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06D2" w:rsidRPr="00E906D2" w:rsidRDefault="00E906D2" w:rsidP="000F1485">
            <w:pPr>
              <w:rPr>
                <w:rFonts w:ascii="Arial" w:hAnsi="Arial" w:cs="Arial"/>
                <w:b/>
                <w:sz w:val="20"/>
                <w:szCs w:val="20"/>
              </w:rPr>
            </w:pPr>
            <w:r w:rsidRPr="00E906D2">
              <w:rPr>
                <w:rFonts w:ascii="Arial" w:hAnsi="Arial" w:cs="Arial"/>
                <w:b/>
                <w:sz w:val="20"/>
                <w:szCs w:val="20"/>
              </w:rPr>
              <w:t>Standard/Unit:</w:t>
            </w:r>
          </w:p>
          <w:p w:rsidR="00E906D2" w:rsidRPr="00E906D2" w:rsidRDefault="00146F27" w:rsidP="00146F27">
            <w:pPr>
              <w:rPr>
                <w:rFonts w:ascii="Arial" w:hAnsi="Arial" w:cs="Arial"/>
                <w:b/>
              </w:rPr>
            </w:pPr>
            <w:r>
              <w:rPr>
                <w:rFonts w:ascii="Arial" w:hAnsi="Arial" w:cs="Arial"/>
                <w:b/>
              </w:rPr>
              <w:t>Domain 6</w:t>
            </w:r>
            <w:r w:rsidR="00E906D2" w:rsidRPr="00E906D2">
              <w:rPr>
                <w:rFonts w:ascii="Arial" w:hAnsi="Arial" w:cs="Arial"/>
                <w:b/>
              </w:rPr>
              <w:t xml:space="preserve">:  </w:t>
            </w:r>
            <w:r>
              <w:rPr>
                <w:rFonts w:ascii="Arial" w:hAnsi="Arial" w:cs="Arial"/>
                <w:b/>
                <w:color w:val="FF0000"/>
              </w:rPr>
              <w:t>Practicum Experience</w:t>
            </w:r>
          </w:p>
        </w:tc>
      </w:tr>
      <w:tr w:rsidR="00E906D2" w:rsidRPr="00500193" w:rsidTr="000F1485">
        <w:trPr>
          <w:trHeight w:val="170"/>
          <w:jc w:val="center"/>
        </w:trPr>
        <w:tc>
          <w:tcPr>
            <w:tcW w:w="10879" w:type="dxa"/>
            <w:gridSpan w:val="3"/>
            <w:shd w:val="clear" w:color="auto" w:fill="auto"/>
          </w:tcPr>
          <w:p w:rsidR="00E906D2" w:rsidRPr="00500193" w:rsidRDefault="00E906D2" w:rsidP="000F1485">
            <w:pPr>
              <w:tabs>
                <w:tab w:val="left" w:pos="4844"/>
              </w:tabs>
              <w:rPr>
                <w:rFonts w:ascii="Arial" w:hAnsi="Arial" w:cs="Arial"/>
                <w:b/>
                <w:color w:val="FF0000"/>
                <w:sz w:val="20"/>
                <w:szCs w:val="20"/>
              </w:rPr>
            </w:pPr>
            <w:r w:rsidRPr="00500193">
              <w:rPr>
                <w:rFonts w:ascii="Arial" w:hAnsi="Arial" w:cs="Arial"/>
                <w:b/>
                <w:color w:val="000000"/>
                <w:sz w:val="20"/>
                <w:szCs w:val="20"/>
              </w:rPr>
              <w:t xml:space="preserve">Competencies    </w:t>
            </w:r>
          </w:p>
        </w:tc>
        <w:tc>
          <w:tcPr>
            <w:tcW w:w="4140" w:type="dxa"/>
            <w:shd w:val="clear" w:color="auto" w:fill="auto"/>
          </w:tcPr>
          <w:p w:rsidR="00E906D2" w:rsidRPr="00500193" w:rsidRDefault="00E906D2" w:rsidP="000F1485">
            <w:pPr>
              <w:rPr>
                <w:rFonts w:ascii="Arial" w:hAnsi="Arial" w:cs="Arial"/>
                <w:color w:val="000000"/>
                <w:sz w:val="20"/>
                <w:szCs w:val="20"/>
              </w:rPr>
            </w:pPr>
            <w:r w:rsidRPr="00500193">
              <w:rPr>
                <w:rFonts w:ascii="Arial" w:hAnsi="Arial" w:cs="Arial"/>
                <w:b/>
                <w:color w:val="000000"/>
                <w:sz w:val="20"/>
                <w:szCs w:val="20"/>
              </w:rPr>
              <w:t xml:space="preserve">Total Learning Hours for Unit: </w:t>
            </w:r>
            <w:r w:rsidR="00146F27">
              <w:rPr>
                <w:rFonts w:ascii="Arial" w:hAnsi="Arial" w:cs="Arial"/>
                <w:b/>
                <w:color w:val="000000"/>
                <w:sz w:val="20"/>
                <w:szCs w:val="20"/>
              </w:rPr>
              <w:t>90 - 180</w:t>
            </w:r>
          </w:p>
        </w:tc>
      </w:tr>
      <w:tr w:rsidR="00E906D2" w:rsidRPr="0042657A" w:rsidTr="000F1485">
        <w:trPr>
          <w:trHeight w:val="1547"/>
          <w:jc w:val="center"/>
        </w:trPr>
        <w:tc>
          <w:tcPr>
            <w:tcW w:w="15019" w:type="dxa"/>
            <w:gridSpan w:val="4"/>
            <w:shd w:val="clear" w:color="auto" w:fill="auto"/>
            <w:vAlign w:val="center"/>
          </w:tcPr>
          <w:p w:rsidR="00E906D2" w:rsidRDefault="00E906D2" w:rsidP="00146F27">
            <w:pPr>
              <w:pStyle w:val="ListParagraph"/>
              <w:numPr>
                <w:ilvl w:val="0"/>
                <w:numId w:val="28"/>
              </w:numPr>
              <w:rPr>
                <w:rFonts w:ascii="Arial" w:hAnsi="Arial" w:cs="Arial"/>
                <w:color w:val="000000"/>
                <w:sz w:val="20"/>
                <w:szCs w:val="20"/>
              </w:rPr>
            </w:pPr>
            <w:r>
              <w:rPr>
                <w:rFonts w:ascii="Arial" w:hAnsi="Arial" w:cs="Arial"/>
                <w:color w:val="000000"/>
                <w:sz w:val="20"/>
                <w:szCs w:val="20"/>
              </w:rPr>
              <w:t>Administer therapeutic and conditioning exercise(s) using appropriate techniques and procedures to aid recovery and restoration of function.</w:t>
            </w:r>
          </w:p>
          <w:p w:rsidR="00E906D2" w:rsidRDefault="00E906D2" w:rsidP="00146F27">
            <w:pPr>
              <w:pStyle w:val="ListParagraph"/>
              <w:numPr>
                <w:ilvl w:val="0"/>
                <w:numId w:val="28"/>
              </w:numPr>
              <w:rPr>
                <w:rFonts w:ascii="Arial" w:hAnsi="Arial" w:cs="Arial"/>
                <w:color w:val="000000"/>
                <w:sz w:val="20"/>
                <w:szCs w:val="20"/>
              </w:rPr>
            </w:pPr>
            <w:r>
              <w:rPr>
                <w:rFonts w:ascii="Arial" w:hAnsi="Arial" w:cs="Arial"/>
                <w:color w:val="000000"/>
                <w:sz w:val="20"/>
                <w:szCs w:val="20"/>
              </w:rPr>
              <w:t>Administer therapeutic modalities (e.g., electromagnetic, manual, mechanics) using appropriate techniques and procedures based on the individual’s phase of recovery to restore functioning.</w:t>
            </w:r>
          </w:p>
          <w:p w:rsidR="00E906D2" w:rsidRDefault="00E906D2" w:rsidP="00146F27">
            <w:pPr>
              <w:pStyle w:val="ListParagraph"/>
              <w:numPr>
                <w:ilvl w:val="0"/>
                <w:numId w:val="28"/>
              </w:numPr>
              <w:rPr>
                <w:rFonts w:ascii="Arial" w:hAnsi="Arial" w:cs="Arial"/>
                <w:color w:val="000000"/>
                <w:sz w:val="20"/>
                <w:szCs w:val="20"/>
              </w:rPr>
            </w:pPr>
            <w:r>
              <w:rPr>
                <w:rFonts w:ascii="Arial" w:hAnsi="Arial" w:cs="Arial"/>
                <w:color w:val="000000"/>
                <w:sz w:val="20"/>
                <w:szCs w:val="20"/>
              </w:rPr>
              <w:t>Apply braces, splints or other assistive devices according to appropriate practices in order to facilitate injury protection to achieve optimal functioning for the individual.</w:t>
            </w:r>
          </w:p>
          <w:p w:rsidR="00E906D2" w:rsidRDefault="00E906D2" w:rsidP="00146F27">
            <w:pPr>
              <w:pStyle w:val="ListParagraph"/>
              <w:numPr>
                <w:ilvl w:val="0"/>
                <w:numId w:val="28"/>
              </w:numPr>
              <w:rPr>
                <w:rFonts w:ascii="Arial" w:hAnsi="Arial" w:cs="Arial"/>
                <w:color w:val="000000"/>
                <w:sz w:val="20"/>
                <w:szCs w:val="20"/>
              </w:rPr>
            </w:pPr>
            <w:r>
              <w:rPr>
                <w:rFonts w:ascii="Arial" w:hAnsi="Arial" w:cs="Arial"/>
                <w:color w:val="000000"/>
                <w:sz w:val="20"/>
                <w:szCs w:val="20"/>
              </w:rPr>
              <w:t>Administer treatment for injury, illness and/or health-related conditions using appropriate methods to facilitate injury protection, recovery and/or optimal functioning for individual(s).</w:t>
            </w:r>
          </w:p>
          <w:p w:rsidR="00E906D2" w:rsidRDefault="00E906D2" w:rsidP="00146F27">
            <w:pPr>
              <w:pStyle w:val="ListParagraph"/>
              <w:numPr>
                <w:ilvl w:val="0"/>
                <w:numId w:val="28"/>
              </w:numPr>
              <w:rPr>
                <w:rFonts w:ascii="Arial" w:hAnsi="Arial" w:cs="Arial"/>
                <w:color w:val="000000"/>
                <w:sz w:val="20"/>
                <w:szCs w:val="20"/>
              </w:rPr>
            </w:pPr>
            <w:r>
              <w:rPr>
                <w:rFonts w:ascii="Arial" w:hAnsi="Arial" w:cs="Arial"/>
                <w:color w:val="000000"/>
                <w:sz w:val="20"/>
                <w:szCs w:val="20"/>
              </w:rPr>
              <w:t>Reassess the status of injuries, illnesses and/or health-related conditions using appropriate techniques and documentation strategies to determine appropriate treatment, rehabilitation and/or reconditioning and to evaluate readiness to return to a desired level of activity.</w:t>
            </w:r>
          </w:p>
          <w:p w:rsidR="00E906D2" w:rsidRPr="00100445" w:rsidRDefault="00E906D2" w:rsidP="00146F27">
            <w:pPr>
              <w:pStyle w:val="ListParagraph"/>
              <w:numPr>
                <w:ilvl w:val="0"/>
                <w:numId w:val="28"/>
              </w:numPr>
              <w:rPr>
                <w:rFonts w:ascii="Arial" w:hAnsi="Arial" w:cs="Arial"/>
                <w:color w:val="000000"/>
                <w:sz w:val="20"/>
                <w:szCs w:val="20"/>
              </w:rPr>
            </w:pPr>
            <w:r w:rsidRPr="00100445">
              <w:rPr>
                <w:rFonts w:ascii="Arial" w:hAnsi="Arial" w:cs="Arial"/>
                <w:color w:val="000000"/>
                <w:sz w:val="20"/>
                <w:szCs w:val="20"/>
              </w:rPr>
              <w:t>Understand roles and responsibilities of team members.</w:t>
            </w:r>
          </w:p>
          <w:p w:rsidR="00E906D2" w:rsidRPr="00100445" w:rsidRDefault="00E906D2" w:rsidP="00146F27">
            <w:pPr>
              <w:pStyle w:val="ListParagraph"/>
              <w:numPr>
                <w:ilvl w:val="0"/>
                <w:numId w:val="28"/>
              </w:numPr>
              <w:rPr>
                <w:rFonts w:ascii="Arial" w:hAnsi="Arial" w:cs="Arial"/>
                <w:color w:val="000000"/>
                <w:sz w:val="20"/>
                <w:szCs w:val="20"/>
              </w:rPr>
            </w:pPr>
            <w:r w:rsidRPr="00100445">
              <w:rPr>
                <w:rFonts w:ascii="Arial" w:hAnsi="Arial" w:cs="Arial"/>
                <w:color w:val="000000"/>
                <w:sz w:val="20"/>
                <w:szCs w:val="20"/>
              </w:rPr>
              <w:t>Recognize characteristics of effective teams</w:t>
            </w:r>
          </w:p>
          <w:p w:rsidR="00146F27" w:rsidRPr="003D13D3" w:rsidRDefault="00146F27" w:rsidP="00146F27">
            <w:pPr>
              <w:pStyle w:val="Default"/>
              <w:numPr>
                <w:ilvl w:val="0"/>
                <w:numId w:val="28"/>
              </w:numPr>
              <w:rPr>
                <w:sz w:val="20"/>
                <w:szCs w:val="20"/>
              </w:rPr>
            </w:pPr>
            <w:r w:rsidRPr="003D13D3">
              <w:rPr>
                <w:sz w:val="20"/>
                <w:szCs w:val="20"/>
              </w:rPr>
              <w:t>Understand and be able to perform basic ace wraps for prevention and treatment techniques</w:t>
            </w:r>
          </w:p>
          <w:p w:rsidR="00146F27" w:rsidRPr="006E0A67" w:rsidRDefault="00146F27" w:rsidP="006E0A67">
            <w:pPr>
              <w:pStyle w:val="Default"/>
              <w:numPr>
                <w:ilvl w:val="0"/>
                <w:numId w:val="28"/>
              </w:numPr>
              <w:rPr>
                <w:sz w:val="20"/>
                <w:szCs w:val="20"/>
              </w:rPr>
            </w:pPr>
            <w:r w:rsidRPr="003D13D3">
              <w:rPr>
                <w:sz w:val="20"/>
                <w:szCs w:val="20"/>
              </w:rPr>
              <w:t>Understand and be able to perform basic tape jobs to prevent injuries</w:t>
            </w:r>
          </w:p>
          <w:p w:rsidR="00146F27" w:rsidRPr="003D13D3" w:rsidRDefault="00146F27" w:rsidP="00146F27">
            <w:pPr>
              <w:pStyle w:val="Default"/>
              <w:numPr>
                <w:ilvl w:val="0"/>
                <w:numId w:val="28"/>
              </w:numPr>
              <w:rPr>
                <w:sz w:val="20"/>
                <w:szCs w:val="20"/>
              </w:rPr>
            </w:pPr>
            <w:r w:rsidRPr="003D13D3">
              <w:rPr>
                <w:sz w:val="20"/>
                <w:szCs w:val="20"/>
              </w:rPr>
              <w:t>Perform a hand/wrist/thumb tape job including all parts necessary to prevent hand/wrist/thumb injuries.</w:t>
            </w:r>
          </w:p>
          <w:p w:rsidR="00146F27" w:rsidRPr="006E0A67" w:rsidRDefault="00146F27" w:rsidP="00146F27">
            <w:pPr>
              <w:pStyle w:val="ListParagraph"/>
              <w:numPr>
                <w:ilvl w:val="0"/>
                <w:numId w:val="28"/>
              </w:numPr>
              <w:autoSpaceDE w:val="0"/>
              <w:autoSpaceDN w:val="0"/>
              <w:adjustRightInd w:val="0"/>
              <w:rPr>
                <w:rFonts w:ascii="Arial" w:hAnsi="Arial" w:cs="Arial"/>
                <w:color w:val="000000"/>
                <w:sz w:val="20"/>
                <w:szCs w:val="20"/>
              </w:rPr>
            </w:pPr>
            <w:r w:rsidRPr="003D13D3">
              <w:rPr>
                <w:rFonts w:ascii="Arial" w:hAnsi="Arial" w:cs="Arial"/>
                <w:color w:val="000000"/>
                <w:sz w:val="20"/>
                <w:szCs w:val="20"/>
              </w:rPr>
              <w:t>Explain how to apply a groin, hip flexor, herringbone, shoulder and ankle compression ace wrap</w:t>
            </w:r>
          </w:p>
          <w:p w:rsidR="00146F27" w:rsidRPr="007077D5" w:rsidRDefault="00146F27" w:rsidP="00146F27">
            <w:pPr>
              <w:pStyle w:val="ListParagraph"/>
              <w:numPr>
                <w:ilvl w:val="0"/>
                <w:numId w:val="28"/>
              </w:numPr>
              <w:rPr>
                <w:rFonts w:ascii="Arial" w:hAnsi="Arial" w:cs="Arial"/>
                <w:color w:val="000000"/>
                <w:sz w:val="20"/>
                <w:szCs w:val="20"/>
              </w:rPr>
            </w:pPr>
            <w:r w:rsidRPr="007077D5">
              <w:rPr>
                <w:rFonts w:ascii="Arial" w:hAnsi="Arial" w:cs="Arial"/>
                <w:color w:val="000000"/>
                <w:sz w:val="20"/>
                <w:szCs w:val="20"/>
              </w:rPr>
              <w:t>Know and understand how different tape/tape jobs help prevent injuries.</w:t>
            </w:r>
          </w:p>
          <w:p w:rsidR="00146F27" w:rsidRPr="006E0A67" w:rsidRDefault="00146F27" w:rsidP="00146F27">
            <w:pPr>
              <w:pStyle w:val="ListParagraph"/>
              <w:numPr>
                <w:ilvl w:val="0"/>
                <w:numId w:val="28"/>
              </w:numPr>
              <w:rPr>
                <w:rFonts w:ascii="Arial" w:hAnsi="Arial" w:cs="Arial"/>
                <w:color w:val="000000"/>
                <w:sz w:val="20"/>
                <w:szCs w:val="20"/>
              </w:rPr>
            </w:pPr>
            <w:r w:rsidRPr="006E0A67">
              <w:rPr>
                <w:rFonts w:ascii="Arial" w:hAnsi="Arial" w:cs="Arial"/>
                <w:color w:val="000000"/>
                <w:sz w:val="20"/>
                <w:szCs w:val="20"/>
              </w:rPr>
              <w:t>Explain the importance of appropriate equipment maintenance such as</w:t>
            </w:r>
          </w:p>
          <w:p w:rsidR="00146F27" w:rsidRPr="006E0A67" w:rsidRDefault="00146F27" w:rsidP="00146F27">
            <w:pPr>
              <w:ind w:left="720"/>
              <w:rPr>
                <w:rFonts w:ascii="Arial" w:hAnsi="Arial" w:cs="Arial"/>
                <w:color w:val="000000"/>
                <w:sz w:val="20"/>
                <w:szCs w:val="20"/>
              </w:rPr>
            </w:pPr>
            <w:r w:rsidRPr="006E0A67">
              <w:rPr>
                <w:rFonts w:ascii="Arial" w:hAnsi="Arial" w:cs="Arial"/>
                <w:color w:val="000000"/>
                <w:sz w:val="20"/>
                <w:szCs w:val="20"/>
              </w:rPr>
              <w:t xml:space="preserve">       Player equipment</w:t>
            </w:r>
          </w:p>
          <w:p w:rsidR="00146F27" w:rsidRPr="006E0A67" w:rsidRDefault="00146F27" w:rsidP="00146F27">
            <w:pPr>
              <w:ind w:left="720"/>
              <w:rPr>
                <w:rFonts w:ascii="Arial" w:hAnsi="Arial" w:cs="Arial"/>
                <w:color w:val="000000"/>
                <w:sz w:val="20"/>
                <w:szCs w:val="20"/>
              </w:rPr>
            </w:pPr>
            <w:r w:rsidRPr="006E0A67">
              <w:rPr>
                <w:rFonts w:ascii="Arial" w:hAnsi="Arial" w:cs="Arial"/>
                <w:color w:val="000000"/>
                <w:sz w:val="20"/>
                <w:szCs w:val="20"/>
              </w:rPr>
              <w:t xml:space="preserve">       Sports medicine facility modalities</w:t>
            </w:r>
          </w:p>
          <w:p w:rsidR="00146F27" w:rsidRPr="006E0A67" w:rsidRDefault="00146F27" w:rsidP="00146F27">
            <w:pPr>
              <w:pStyle w:val="ListParagraph"/>
              <w:widowControl w:val="0"/>
              <w:numPr>
                <w:ilvl w:val="0"/>
                <w:numId w:val="28"/>
              </w:numPr>
              <w:contextualSpacing w:val="0"/>
              <w:rPr>
                <w:rFonts w:ascii="Arial" w:hAnsi="Arial" w:cs="Arial"/>
                <w:color w:val="000000"/>
                <w:sz w:val="20"/>
                <w:szCs w:val="20"/>
              </w:rPr>
            </w:pPr>
            <w:r w:rsidRPr="006E0A67">
              <w:rPr>
                <w:rFonts w:ascii="Arial" w:hAnsi="Arial" w:cs="Arial"/>
                <w:color w:val="000000"/>
                <w:sz w:val="20"/>
                <w:szCs w:val="20"/>
              </w:rPr>
              <w:t>Perform preventative taping and wrapping skills, such as those for foot, ankle, hand, wrist, fingers and toes.</w:t>
            </w:r>
          </w:p>
          <w:p w:rsidR="00146F27" w:rsidRPr="006E0A67" w:rsidRDefault="00146F27" w:rsidP="00146F27">
            <w:pPr>
              <w:pStyle w:val="ListParagraph"/>
              <w:widowControl w:val="0"/>
              <w:numPr>
                <w:ilvl w:val="0"/>
                <w:numId w:val="28"/>
              </w:numPr>
              <w:contextualSpacing w:val="0"/>
              <w:rPr>
                <w:rFonts w:ascii="Arial" w:hAnsi="Arial" w:cs="Arial"/>
                <w:color w:val="000000"/>
                <w:sz w:val="20"/>
                <w:szCs w:val="20"/>
              </w:rPr>
            </w:pPr>
            <w:r w:rsidRPr="006E0A67">
              <w:rPr>
                <w:rFonts w:ascii="Arial" w:hAnsi="Arial" w:cs="Arial"/>
                <w:color w:val="000000"/>
                <w:sz w:val="20"/>
                <w:szCs w:val="20"/>
              </w:rPr>
              <w:t>Understand and be able to perform basic tape jobs to prevent injuries</w:t>
            </w:r>
          </w:p>
          <w:p w:rsidR="00146F27" w:rsidRPr="006E0A67" w:rsidRDefault="00146F27" w:rsidP="006E0A67">
            <w:pPr>
              <w:pStyle w:val="ListParagraph"/>
              <w:widowControl w:val="0"/>
              <w:numPr>
                <w:ilvl w:val="0"/>
                <w:numId w:val="28"/>
              </w:numPr>
              <w:contextualSpacing w:val="0"/>
              <w:rPr>
                <w:rFonts w:ascii="Arial" w:hAnsi="Arial" w:cs="Arial"/>
                <w:color w:val="000000"/>
                <w:sz w:val="20"/>
                <w:szCs w:val="20"/>
              </w:rPr>
            </w:pPr>
            <w:r w:rsidRPr="006E0A67">
              <w:rPr>
                <w:rFonts w:ascii="Arial" w:hAnsi="Arial" w:cs="Arial"/>
                <w:color w:val="000000"/>
                <w:sz w:val="20"/>
                <w:szCs w:val="20"/>
              </w:rPr>
              <w:t>Perform a hand/wrist/thumb tape job including all parts necessary to prevent hand/wrist/thumb injuries.</w:t>
            </w:r>
          </w:p>
          <w:p w:rsidR="00146F27" w:rsidRPr="006948F4" w:rsidRDefault="00146F27" w:rsidP="00146F27">
            <w:pPr>
              <w:numPr>
                <w:ilvl w:val="0"/>
                <w:numId w:val="28"/>
              </w:numPr>
              <w:rPr>
                <w:rFonts w:ascii="Arial" w:hAnsi="Arial" w:cs="Arial"/>
                <w:color w:val="000000"/>
                <w:sz w:val="20"/>
                <w:szCs w:val="20"/>
              </w:rPr>
            </w:pPr>
            <w:r w:rsidRPr="006948F4">
              <w:rPr>
                <w:rFonts w:ascii="Arial" w:hAnsi="Arial" w:cs="Arial"/>
                <w:color w:val="000000"/>
                <w:sz w:val="20"/>
                <w:szCs w:val="20"/>
              </w:rPr>
              <w:t xml:space="preserve">Demonstrate empathy for patients and other clients. </w:t>
            </w:r>
          </w:p>
          <w:p w:rsidR="00146F27" w:rsidRPr="006948F4" w:rsidRDefault="00146F27" w:rsidP="00146F27">
            <w:pPr>
              <w:numPr>
                <w:ilvl w:val="0"/>
                <w:numId w:val="28"/>
              </w:numPr>
              <w:rPr>
                <w:rFonts w:ascii="Arial" w:hAnsi="Arial" w:cs="Arial"/>
                <w:color w:val="000000"/>
                <w:sz w:val="20"/>
                <w:szCs w:val="20"/>
              </w:rPr>
            </w:pPr>
            <w:r w:rsidRPr="006948F4">
              <w:rPr>
                <w:rFonts w:ascii="Arial" w:hAnsi="Arial" w:cs="Arial"/>
                <w:color w:val="000000"/>
                <w:sz w:val="20"/>
                <w:szCs w:val="20"/>
              </w:rPr>
              <w:t xml:space="preserve">Choose jargon-free language appropriate to the situation. </w:t>
            </w:r>
          </w:p>
          <w:p w:rsidR="00146F27" w:rsidRPr="006948F4" w:rsidRDefault="00146F27" w:rsidP="00146F27">
            <w:pPr>
              <w:numPr>
                <w:ilvl w:val="0"/>
                <w:numId w:val="28"/>
              </w:numPr>
              <w:rPr>
                <w:rFonts w:ascii="Arial" w:hAnsi="Arial" w:cs="Arial"/>
                <w:color w:val="000000"/>
                <w:sz w:val="20"/>
                <w:szCs w:val="20"/>
              </w:rPr>
            </w:pPr>
            <w:r w:rsidRPr="006948F4">
              <w:rPr>
                <w:rFonts w:ascii="Arial" w:hAnsi="Arial" w:cs="Arial"/>
                <w:color w:val="000000"/>
                <w:sz w:val="20"/>
                <w:szCs w:val="20"/>
              </w:rPr>
              <w:t>Adjust communication to the needs of the patient or other clients</w:t>
            </w:r>
          </w:p>
          <w:p w:rsidR="00146F27" w:rsidRPr="006E0A67" w:rsidRDefault="00146F27" w:rsidP="00146F27">
            <w:pPr>
              <w:pStyle w:val="ListParagraph"/>
              <w:numPr>
                <w:ilvl w:val="0"/>
                <w:numId w:val="28"/>
              </w:numPr>
              <w:autoSpaceDE w:val="0"/>
              <w:autoSpaceDN w:val="0"/>
              <w:adjustRightInd w:val="0"/>
              <w:rPr>
                <w:rFonts w:ascii="Arial" w:hAnsi="Arial" w:cs="Arial"/>
                <w:color w:val="000000"/>
                <w:sz w:val="20"/>
                <w:szCs w:val="20"/>
              </w:rPr>
            </w:pPr>
            <w:r w:rsidRPr="00100445">
              <w:rPr>
                <w:rFonts w:ascii="Arial" w:hAnsi="Arial" w:cs="Arial"/>
                <w:color w:val="000000"/>
                <w:sz w:val="20"/>
                <w:szCs w:val="20"/>
              </w:rPr>
              <w:t>Demonstrate respectful and empathetic treatment of ALL patients/clients (customer Service)</w:t>
            </w:r>
          </w:p>
          <w:p w:rsidR="00146F27" w:rsidRPr="0042657A" w:rsidRDefault="00146F27" w:rsidP="006E0A67">
            <w:pPr>
              <w:pStyle w:val="ListParagraph"/>
              <w:rPr>
                <w:rFonts w:ascii="Arial" w:hAnsi="Arial" w:cs="Arial"/>
                <w:color w:val="000000"/>
                <w:sz w:val="20"/>
                <w:szCs w:val="20"/>
              </w:rPr>
            </w:pPr>
          </w:p>
        </w:tc>
      </w:tr>
      <w:tr w:rsidR="00E906D2" w:rsidRPr="00500193" w:rsidTr="000F1485">
        <w:trPr>
          <w:trHeight w:val="206"/>
          <w:jc w:val="center"/>
        </w:trPr>
        <w:tc>
          <w:tcPr>
            <w:tcW w:w="15019" w:type="dxa"/>
            <w:gridSpan w:val="4"/>
            <w:shd w:val="pct15" w:color="auto" w:fill="auto"/>
            <w:vAlign w:val="bottom"/>
          </w:tcPr>
          <w:p w:rsidR="00E906D2" w:rsidRPr="00500193" w:rsidRDefault="00E906D2" w:rsidP="000F1485">
            <w:pPr>
              <w:jc w:val="center"/>
              <w:rPr>
                <w:rFonts w:ascii="Arial" w:hAnsi="Arial" w:cs="Arial"/>
                <w:b/>
                <w:i/>
                <w:color w:val="000000"/>
                <w:sz w:val="20"/>
                <w:szCs w:val="20"/>
              </w:rPr>
            </w:pPr>
            <w:r w:rsidRPr="00500193">
              <w:rPr>
                <w:rFonts w:ascii="Arial" w:hAnsi="Arial" w:cs="Arial"/>
                <w:b/>
                <w:i/>
                <w:color w:val="000000"/>
                <w:sz w:val="20"/>
                <w:szCs w:val="20"/>
              </w:rPr>
              <w:t>Aligned Washington State Standards</w:t>
            </w:r>
          </w:p>
        </w:tc>
      </w:tr>
      <w:tr w:rsidR="00E906D2" w:rsidRPr="004F0B6E" w:rsidTr="000F1485">
        <w:trPr>
          <w:trHeight w:val="288"/>
          <w:jc w:val="center"/>
        </w:trPr>
        <w:tc>
          <w:tcPr>
            <w:tcW w:w="2560" w:type="dxa"/>
            <w:shd w:val="clear" w:color="auto" w:fill="auto"/>
            <w:vAlign w:val="center"/>
          </w:tcPr>
          <w:p w:rsidR="00E906D2" w:rsidRDefault="00E906D2" w:rsidP="000F1485">
            <w:pPr>
              <w:rPr>
                <w:rFonts w:ascii="Arial" w:hAnsi="Arial" w:cs="Arial"/>
                <w:b/>
                <w:color w:val="000000"/>
                <w:sz w:val="20"/>
                <w:szCs w:val="20"/>
              </w:rPr>
            </w:pPr>
            <w:r>
              <w:rPr>
                <w:rFonts w:ascii="Arial" w:hAnsi="Arial" w:cs="Arial"/>
                <w:b/>
                <w:color w:val="000000"/>
                <w:sz w:val="20"/>
                <w:szCs w:val="20"/>
              </w:rPr>
              <w:t>Arts</w:t>
            </w:r>
          </w:p>
        </w:tc>
        <w:tc>
          <w:tcPr>
            <w:tcW w:w="12459" w:type="dxa"/>
            <w:gridSpan w:val="3"/>
            <w:shd w:val="clear" w:color="auto" w:fill="auto"/>
            <w:vAlign w:val="center"/>
          </w:tcPr>
          <w:p w:rsidR="00E906D2" w:rsidRPr="004F0B6E" w:rsidRDefault="00E906D2" w:rsidP="000F1485">
            <w:pPr>
              <w:tabs>
                <w:tab w:val="left" w:pos="813"/>
              </w:tabs>
              <w:ind w:left="882" w:hanging="882"/>
              <w:rPr>
                <w:rFonts w:ascii="Arial" w:hAnsi="Arial" w:cs="Arial"/>
                <w:color w:val="000000"/>
                <w:sz w:val="16"/>
                <w:szCs w:val="16"/>
              </w:rPr>
            </w:pPr>
          </w:p>
        </w:tc>
      </w:tr>
      <w:tr w:rsidR="00E906D2" w:rsidRPr="004F0B6E" w:rsidTr="000F1485">
        <w:trPr>
          <w:trHeight w:val="288"/>
          <w:jc w:val="center"/>
        </w:trPr>
        <w:tc>
          <w:tcPr>
            <w:tcW w:w="2560" w:type="dxa"/>
            <w:tcBorders>
              <w:bottom w:val="single" w:sz="4" w:space="0" w:color="auto"/>
            </w:tcBorders>
            <w:shd w:val="clear" w:color="auto" w:fill="auto"/>
            <w:vAlign w:val="center"/>
          </w:tcPr>
          <w:p w:rsidR="00E906D2" w:rsidRDefault="00E906D2" w:rsidP="000F1485">
            <w:pPr>
              <w:rPr>
                <w:rFonts w:ascii="Arial" w:hAnsi="Arial" w:cs="Arial"/>
                <w:b/>
                <w:color w:val="000000"/>
                <w:sz w:val="20"/>
                <w:szCs w:val="20"/>
              </w:rPr>
            </w:pPr>
            <w:r w:rsidRPr="00AC3983">
              <w:rPr>
                <w:rFonts w:ascii="Arial" w:hAnsi="Arial" w:cs="Arial"/>
                <w:b/>
                <w:color w:val="000000"/>
                <w:sz w:val="20"/>
                <w:szCs w:val="20"/>
              </w:rPr>
              <w:t>Educational Technology</w:t>
            </w:r>
          </w:p>
        </w:tc>
        <w:tc>
          <w:tcPr>
            <w:tcW w:w="12459" w:type="dxa"/>
            <w:gridSpan w:val="3"/>
            <w:tcBorders>
              <w:bottom w:val="single" w:sz="4" w:space="0" w:color="auto"/>
            </w:tcBorders>
            <w:shd w:val="clear" w:color="auto" w:fill="auto"/>
            <w:vAlign w:val="center"/>
          </w:tcPr>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1.3   Investigate and Think Critically:  Research, manage and evaluate information and solve problems using digital tools and resources.</w:t>
            </w:r>
          </w:p>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2.2   Operate Systems:  Understand technology systems and use hardware and networks to support learning.</w:t>
            </w:r>
          </w:p>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2.3   Select and Use Applications:  Use productivity tools and common applications effectively and constructively.</w:t>
            </w:r>
          </w:p>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2.4   Adapt to Change (Technology Fluency):  Transfer current knowledge to new and emerging technologies.</w:t>
            </w:r>
          </w:p>
        </w:tc>
      </w:tr>
      <w:tr w:rsidR="00E906D2" w:rsidRPr="004F0B6E" w:rsidTr="000F1485">
        <w:trPr>
          <w:trHeight w:val="288"/>
          <w:jc w:val="center"/>
        </w:trPr>
        <w:tc>
          <w:tcPr>
            <w:tcW w:w="2560" w:type="dxa"/>
            <w:tcBorders>
              <w:bottom w:val="single" w:sz="4" w:space="0" w:color="auto"/>
            </w:tcBorders>
            <w:shd w:val="clear" w:color="auto" w:fill="auto"/>
            <w:vAlign w:val="center"/>
          </w:tcPr>
          <w:p w:rsidR="00E906D2" w:rsidRDefault="00E906D2" w:rsidP="000F1485">
            <w:pPr>
              <w:rPr>
                <w:rFonts w:ascii="Arial" w:hAnsi="Arial" w:cs="Arial"/>
                <w:b/>
                <w:color w:val="000000"/>
                <w:sz w:val="20"/>
                <w:szCs w:val="20"/>
              </w:rPr>
            </w:pPr>
            <w:r w:rsidRPr="00500193">
              <w:rPr>
                <w:rFonts w:ascii="Arial" w:hAnsi="Arial" w:cs="Arial"/>
                <w:b/>
                <w:color w:val="000000"/>
                <w:sz w:val="20"/>
                <w:szCs w:val="20"/>
              </w:rPr>
              <w:t>Health and Fitness</w:t>
            </w:r>
          </w:p>
        </w:tc>
        <w:tc>
          <w:tcPr>
            <w:tcW w:w="12459" w:type="dxa"/>
            <w:gridSpan w:val="3"/>
            <w:tcBorders>
              <w:bottom w:val="single" w:sz="4" w:space="0" w:color="auto"/>
            </w:tcBorders>
            <w:shd w:val="clear" w:color="auto" w:fill="auto"/>
            <w:vAlign w:val="center"/>
          </w:tcPr>
          <w:p w:rsidR="00E906D2" w:rsidRPr="000F1485" w:rsidRDefault="00E906D2" w:rsidP="000F1485">
            <w:pPr>
              <w:rPr>
                <w:rFonts w:ascii="Arial" w:hAnsi="Arial" w:cs="Arial"/>
                <w:color w:val="000000"/>
                <w:sz w:val="20"/>
                <w:szCs w:val="16"/>
              </w:rPr>
            </w:pPr>
            <w:r w:rsidRPr="000F1485">
              <w:rPr>
                <w:rFonts w:ascii="Arial" w:hAnsi="Arial" w:cs="Arial"/>
                <w:color w:val="000000"/>
                <w:sz w:val="20"/>
                <w:szCs w:val="16"/>
              </w:rPr>
              <w:t>1.3   Understands the components of health-related fitness and interprets information from feedback, evaluation and self-assessment in order to improve performance.</w:t>
            </w:r>
          </w:p>
          <w:p w:rsidR="00E906D2" w:rsidRPr="000F1485" w:rsidRDefault="00E906D2" w:rsidP="000F1485">
            <w:pPr>
              <w:rPr>
                <w:rFonts w:ascii="Arial" w:hAnsi="Arial" w:cs="Arial"/>
                <w:color w:val="000000"/>
                <w:sz w:val="20"/>
                <w:szCs w:val="16"/>
              </w:rPr>
            </w:pPr>
            <w:r w:rsidRPr="000F1485">
              <w:rPr>
                <w:rFonts w:ascii="Arial" w:hAnsi="Arial" w:cs="Arial"/>
                <w:color w:val="000000"/>
                <w:sz w:val="20"/>
                <w:szCs w:val="16"/>
              </w:rPr>
              <w:t>1.4   Understands the components of skill-related fitness and interprets information from feedback, evaluation and self-assessment in order to improve performance.</w:t>
            </w:r>
          </w:p>
          <w:p w:rsidR="00E906D2" w:rsidRPr="000F1485" w:rsidRDefault="00E906D2" w:rsidP="000F1485">
            <w:pPr>
              <w:rPr>
                <w:rFonts w:ascii="Arial" w:hAnsi="Arial" w:cs="Arial"/>
                <w:color w:val="000000"/>
                <w:sz w:val="20"/>
                <w:szCs w:val="16"/>
              </w:rPr>
            </w:pPr>
            <w:r w:rsidRPr="000F1485">
              <w:rPr>
                <w:rFonts w:ascii="Arial" w:hAnsi="Arial" w:cs="Arial"/>
                <w:color w:val="000000"/>
                <w:sz w:val="20"/>
                <w:szCs w:val="16"/>
              </w:rPr>
              <w:t>3.2   Evaluates health and fitness information.</w:t>
            </w:r>
          </w:p>
          <w:p w:rsidR="00E906D2" w:rsidRPr="000F1485" w:rsidRDefault="00E906D2" w:rsidP="000F1485">
            <w:pPr>
              <w:rPr>
                <w:rFonts w:ascii="Arial" w:hAnsi="Arial" w:cs="Arial"/>
                <w:color w:val="000000"/>
                <w:sz w:val="20"/>
                <w:szCs w:val="16"/>
              </w:rPr>
            </w:pPr>
            <w:r w:rsidRPr="000F1485">
              <w:rPr>
                <w:rFonts w:ascii="Arial" w:hAnsi="Arial" w:cs="Arial"/>
                <w:color w:val="000000"/>
                <w:sz w:val="20"/>
                <w:szCs w:val="16"/>
              </w:rPr>
              <w:t>4.1   Analyzes personal health and fitness information.</w:t>
            </w:r>
          </w:p>
          <w:p w:rsidR="00E906D2" w:rsidRPr="000F1485" w:rsidRDefault="00E906D2" w:rsidP="000F1485">
            <w:pPr>
              <w:rPr>
                <w:rFonts w:ascii="Arial" w:hAnsi="Arial" w:cs="Arial"/>
                <w:color w:val="000000"/>
                <w:sz w:val="20"/>
                <w:szCs w:val="16"/>
              </w:rPr>
            </w:pPr>
            <w:r w:rsidRPr="000F1485">
              <w:rPr>
                <w:rFonts w:ascii="Arial" w:hAnsi="Arial" w:cs="Arial"/>
                <w:color w:val="000000"/>
                <w:sz w:val="20"/>
                <w:szCs w:val="16"/>
              </w:rPr>
              <w:t>4.2   Develops and monitors a health and fitness plan.</w:t>
            </w:r>
          </w:p>
        </w:tc>
      </w:tr>
      <w:tr w:rsidR="00E906D2" w:rsidRPr="004F0B6E" w:rsidTr="000F1485">
        <w:trPr>
          <w:trHeight w:val="288"/>
          <w:jc w:val="center"/>
        </w:trPr>
        <w:tc>
          <w:tcPr>
            <w:tcW w:w="2560" w:type="dxa"/>
            <w:shd w:val="clear" w:color="auto" w:fill="auto"/>
            <w:vAlign w:val="center"/>
          </w:tcPr>
          <w:p w:rsidR="00E906D2" w:rsidRDefault="00E906D2" w:rsidP="000F1485">
            <w:pPr>
              <w:rPr>
                <w:rFonts w:ascii="Arial" w:hAnsi="Arial" w:cs="Arial"/>
                <w:b/>
                <w:color w:val="000000"/>
                <w:sz w:val="20"/>
                <w:szCs w:val="20"/>
              </w:rPr>
            </w:pPr>
            <w:r>
              <w:rPr>
                <w:rFonts w:ascii="Arial" w:hAnsi="Arial" w:cs="Arial"/>
                <w:b/>
                <w:color w:val="000000"/>
                <w:sz w:val="20"/>
                <w:szCs w:val="20"/>
              </w:rPr>
              <w:t>Language</w:t>
            </w:r>
          </w:p>
        </w:tc>
        <w:tc>
          <w:tcPr>
            <w:tcW w:w="12459" w:type="dxa"/>
            <w:gridSpan w:val="3"/>
            <w:shd w:val="clear" w:color="auto" w:fill="auto"/>
            <w:vAlign w:val="center"/>
          </w:tcPr>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L.3   Apply knowledge of language to understand how language functions in different contexts, to make effective choices for meaning or style, and to comprehend more fully when reading or listening.</w:t>
            </w:r>
          </w:p>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L.6   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E906D2" w:rsidRPr="004F0B6E" w:rsidTr="000F1485">
        <w:trPr>
          <w:trHeight w:val="288"/>
          <w:jc w:val="center"/>
        </w:trPr>
        <w:tc>
          <w:tcPr>
            <w:tcW w:w="2560" w:type="dxa"/>
            <w:shd w:val="clear" w:color="auto" w:fill="auto"/>
            <w:vAlign w:val="center"/>
          </w:tcPr>
          <w:p w:rsidR="00E906D2" w:rsidRDefault="00E906D2" w:rsidP="000F1485">
            <w:pPr>
              <w:rPr>
                <w:rFonts w:ascii="Arial" w:hAnsi="Arial" w:cs="Arial"/>
                <w:b/>
                <w:color w:val="000000"/>
                <w:sz w:val="20"/>
                <w:szCs w:val="20"/>
              </w:rPr>
            </w:pPr>
            <w:r>
              <w:rPr>
                <w:rFonts w:ascii="Arial" w:hAnsi="Arial" w:cs="Arial"/>
                <w:b/>
                <w:color w:val="000000"/>
                <w:sz w:val="20"/>
                <w:szCs w:val="20"/>
              </w:rPr>
              <w:t>Math</w:t>
            </w:r>
          </w:p>
        </w:tc>
        <w:tc>
          <w:tcPr>
            <w:tcW w:w="12459" w:type="dxa"/>
            <w:gridSpan w:val="3"/>
            <w:shd w:val="clear" w:color="auto" w:fill="auto"/>
            <w:vAlign w:val="center"/>
          </w:tcPr>
          <w:p w:rsidR="00E906D2" w:rsidRPr="000F1485" w:rsidRDefault="00E906D2" w:rsidP="000F1485">
            <w:pPr>
              <w:tabs>
                <w:tab w:val="left" w:pos="813"/>
              </w:tabs>
              <w:ind w:left="882" w:hanging="882"/>
              <w:rPr>
                <w:rFonts w:ascii="Arial" w:hAnsi="Arial" w:cs="Arial"/>
                <w:color w:val="000000"/>
                <w:sz w:val="20"/>
                <w:szCs w:val="16"/>
              </w:rPr>
            </w:pPr>
          </w:p>
        </w:tc>
      </w:tr>
      <w:tr w:rsidR="00E906D2" w:rsidRPr="004F0B6E" w:rsidTr="000F1485">
        <w:trPr>
          <w:trHeight w:val="288"/>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E906D2" w:rsidRPr="00500193" w:rsidRDefault="00E906D2" w:rsidP="000F1485">
            <w:pPr>
              <w:rPr>
                <w:rFonts w:ascii="Arial" w:hAnsi="Arial" w:cs="Arial"/>
                <w:color w:val="000000"/>
                <w:sz w:val="20"/>
                <w:szCs w:val="20"/>
              </w:rPr>
            </w:pPr>
            <w:r>
              <w:rPr>
                <w:rFonts w:ascii="Arial" w:hAnsi="Arial" w:cs="Arial"/>
                <w:b/>
                <w:color w:val="000000"/>
                <w:sz w:val="20"/>
                <w:szCs w:val="20"/>
              </w:rPr>
              <w:t xml:space="preserve">Reading </w:t>
            </w:r>
          </w:p>
        </w:tc>
        <w:tc>
          <w:tcPr>
            <w:tcW w:w="1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RST.CCR.7   Integrate and evaluate content presented in diverse formats, and media, including visually and quantitatively, as well as in words.</w:t>
            </w:r>
          </w:p>
        </w:tc>
      </w:tr>
      <w:tr w:rsidR="00E906D2" w:rsidRPr="004F0B6E" w:rsidTr="000F1485">
        <w:trPr>
          <w:trHeight w:val="288"/>
          <w:jc w:val="center"/>
        </w:trPr>
        <w:tc>
          <w:tcPr>
            <w:tcW w:w="2560" w:type="dxa"/>
            <w:shd w:val="clear" w:color="auto" w:fill="auto"/>
            <w:vAlign w:val="center"/>
          </w:tcPr>
          <w:p w:rsidR="00E906D2" w:rsidRDefault="00E906D2" w:rsidP="000F1485">
            <w:pPr>
              <w:rPr>
                <w:rFonts w:ascii="Arial" w:hAnsi="Arial" w:cs="Arial"/>
                <w:b/>
                <w:color w:val="000000"/>
                <w:sz w:val="20"/>
                <w:szCs w:val="20"/>
              </w:rPr>
            </w:pPr>
            <w:r>
              <w:rPr>
                <w:rFonts w:ascii="Arial" w:hAnsi="Arial" w:cs="Arial"/>
                <w:b/>
                <w:color w:val="000000"/>
                <w:sz w:val="20"/>
                <w:szCs w:val="20"/>
              </w:rPr>
              <w:t>Science</w:t>
            </w:r>
          </w:p>
        </w:tc>
        <w:tc>
          <w:tcPr>
            <w:tcW w:w="12459" w:type="dxa"/>
            <w:gridSpan w:val="3"/>
            <w:shd w:val="clear" w:color="auto" w:fill="auto"/>
            <w:vAlign w:val="center"/>
          </w:tcPr>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9-12.SYSA   Feedback is a process in which the output of a system provides information used to regulate the operation of the system.  Positive feedback increases the disturbance to a system.  Negative feedback reduces the disturbance to a system.</w:t>
            </w:r>
          </w:p>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9-12.SYSB   Systems thinking can be especially useful in analyzing complex situations.  To be useful, a system needs to be specified as clearly as possible.</w:t>
            </w:r>
          </w:p>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 xml:space="preserve">9-12.SYSC   In complex systems, entirely new and unpredictable properties may emerge.  Consequently, modeling a complex system in sufficient detail to make </w:t>
            </w:r>
            <w:r w:rsidR="000F1485" w:rsidRPr="000F1485">
              <w:rPr>
                <w:rFonts w:ascii="Arial" w:hAnsi="Arial" w:cs="Arial"/>
                <w:color w:val="000000"/>
                <w:sz w:val="20"/>
                <w:szCs w:val="16"/>
              </w:rPr>
              <w:t>reliable predictions</w:t>
            </w:r>
            <w:r w:rsidRPr="000F1485">
              <w:rPr>
                <w:rFonts w:ascii="Arial" w:hAnsi="Arial" w:cs="Arial"/>
                <w:color w:val="000000"/>
                <w:sz w:val="20"/>
                <w:szCs w:val="16"/>
              </w:rPr>
              <w:t xml:space="preserve"> may not be possible.</w:t>
            </w:r>
          </w:p>
          <w:p w:rsidR="00E906D2" w:rsidRPr="000F1485" w:rsidRDefault="00E906D2" w:rsidP="000F1485">
            <w:pPr>
              <w:tabs>
                <w:tab w:val="left" w:pos="813"/>
              </w:tabs>
              <w:ind w:left="882" w:hanging="882"/>
              <w:rPr>
                <w:rFonts w:ascii="Arial" w:hAnsi="Arial" w:cs="Arial"/>
                <w:color w:val="000000"/>
                <w:sz w:val="20"/>
                <w:szCs w:val="16"/>
              </w:rPr>
            </w:pPr>
            <w:r w:rsidRPr="000F1485">
              <w:rPr>
                <w:rFonts w:ascii="Arial" w:hAnsi="Arial" w:cs="Arial"/>
                <w:color w:val="000000"/>
                <w:sz w:val="20"/>
                <w:szCs w:val="16"/>
              </w:rPr>
              <w:t>9-12.APPB   The technological design process begins by defining a problem in terms of criteria and constraints, conducting research, and generating several different solutions.</w:t>
            </w:r>
          </w:p>
          <w:p w:rsidR="00E906D2" w:rsidRPr="000F1485" w:rsidRDefault="00E906D2" w:rsidP="000F1485">
            <w:pPr>
              <w:tabs>
                <w:tab w:val="left" w:pos="813"/>
              </w:tabs>
              <w:rPr>
                <w:rFonts w:ascii="Arial" w:hAnsi="Arial" w:cs="Arial"/>
                <w:color w:val="000000"/>
                <w:sz w:val="20"/>
                <w:szCs w:val="16"/>
              </w:rPr>
            </w:pPr>
            <w:r w:rsidRPr="000F1485">
              <w:rPr>
                <w:rFonts w:ascii="Arial" w:hAnsi="Arial" w:cs="Arial"/>
                <w:color w:val="000000"/>
                <w:sz w:val="20"/>
                <w:szCs w:val="16"/>
              </w:rPr>
              <w:t>9-12.APPC   Choosing the best solution involves comparing alternatives with respect to criteria and constraints, then building and testing a model or other representation of the final design.</w:t>
            </w:r>
          </w:p>
        </w:tc>
      </w:tr>
      <w:tr w:rsidR="00E906D2" w:rsidRPr="004F0B6E" w:rsidTr="000F1485">
        <w:trPr>
          <w:trHeight w:val="288"/>
          <w:jc w:val="center"/>
        </w:trPr>
        <w:tc>
          <w:tcPr>
            <w:tcW w:w="2560" w:type="dxa"/>
            <w:shd w:val="clear" w:color="auto" w:fill="auto"/>
            <w:vAlign w:val="center"/>
          </w:tcPr>
          <w:p w:rsidR="00E906D2" w:rsidRDefault="00E906D2" w:rsidP="000F1485">
            <w:pPr>
              <w:rPr>
                <w:rFonts w:ascii="Arial" w:hAnsi="Arial" w:cs="Arial"/>
                <w:b/>
                <w:color w:val="000000"/>
                <w:sz w:val="20"/>
                <w:szCs w:val="20"/>
              </w:rPr>
            </w:pPr>
            <w:r>
              <w:rPr>
                <w:rFonts w:ascii="Arial" w:hAnsi="Arial" w:cs="Arial"/>
                <w:b/>
                <w:color w:val="000000"/>
                <w:sz w:val="20"/>
                <w:szCs w:val="20"/>
              </w:rPr>
              <w:t>Social Studies</w:t>
            </w:r>
          </w:p>
        </w:tc>
        <w:tc>
          <w:tcPr>
            <w:tcW w:w="12459" w:type="dxa"/>
            <w:gridSpan w:val="3"/>
            <w:shd w:val="clear" w:color="auto" w:fill="auto"/>
            <w:vAlign w:val="center"/>
          </w:tcPr>
          <w:p w:rsidR="00E906D2" w:rsidRPr="004F0B6E" w:rsidRDefault="00E906D2" w:rsidP="000F1485">
            <w:pPr>
              <w:tabs>
                <w:tab w:val="left" w:pos="813"/>
              </w:tabs>
              <w:ind w:left="882" w:hanging="882"/>
              <w:rPr>
                <w:rFonts w:ascii="Arial" w:hAnsi="Arial" w:cs="Arial"/>
                <w:color w:val="000000"/>
                <w:sz w:val="16"/>
                <w:szCs w:val="16"/>
              </w:rPr>
            </w:pPr>
          </w:p>
        </w:tc>
      </w:tr>
      <w:tr w:rsidR="00E906D2" w:rsidRPr="004F0B6E" w:rsidTr="000F1485">
        <w:trPr>
          <w:trHeight w:val="288"/>
          <w:jc w:val="center"/>
        </w:trPr>
        <w:tc>
          <w:tcPr>
            <w:tcW w:w="2560" w:type="dxa"/>
            <w:shd w:val="clear" w:color="auto" w:fill="auto"/>
            <w:vAlign w:val="center"/>
          </w:tcPr>
          <w:p w:rsidR="00E906D2" w:rsidRDefault="00E906D2" w:rsidP="000F1485">
            <w:pPr>
              <w:rPr>
                <w:rFonts w:ascii="Arial" w:hAnsi="Arial" w:cs="Arial"/>
                <w:b/>
                <w:color w:val="000000"/>
                <w:sz w:val="20"/>
                <w:szCs w:val="20"/>
              </w:rPr>
            </w:pPr>
            <w:r>
              <w:rPr>
                <w:rFonts w:ascii="Arial" w:hAnsi="Arial" w:cs="Arial"/>
                <w:b/>
                <w:color w:val="000000"/>
                <w:sz w:val="20"/>
                <w:szCs w:val="20"/>
              </w:rPr>
              <w:t>Speaking and Listening</w:t>
            </w:r>
          </w:p>
        </w:tc>
        <w:tc>
          <w:tcPr>
            <w:tcW w:w="12459" w:type="dxa"/>
            <w:gridSpan w:val="3"/>
            <w:shd w:val="clear" w:color="auto" w:fill="auto"/>
            <w:vAlign w:val="center"/>
          </w:tcPr>
          <w:p w:rsidR="00E906D2" w:rsidRPr="000F1485" w:rsidRDefault="00E906D2" w:rsidP="000F1485">
            <w:pPr>
              <w:tabs>
                <w:tab w:val="left" w:pos="813"/>
              </w:tabs>
              <w:rPr>
                <w:rFonts w:ascii="Arial" w:hAnsi="Arial" w:cs="Arial"/>
                <w:color w:val="000000"/>
                <w:sz w:val="20"/>
                <w:szCs w:val="16"/>
              </w:rPr>
            </w:pPr>
            <w:r w:rsidRPr="000F1485">
              <w:rPr>
                <w:rFonts w:ascii="Arial" w:hAnsi="Arial" w:cs="Arial"/>
                <w:color w:val="000000"/>
                <w:sz w:val="20"/>
                <w:szCs w:val="16"/>
              </w:rPr>
              <w:t xml:space="preserve">SL.1   Prepare for and participate effectively in a range of conversations and collaborations with diverse partners, building on others’ ideas and expressing their own clearly </w:t>
            </w:r>
            <w:r w:rsidR="000F1485">
              <w:rPr>
                <w:rFonts w:ascii="Arial" w:hAnsi="Arial" w:cs="Arial"/>
                <w:color w:val="000000"/>
                <w:sz w:val="20"/>
                <w:szCs w:val="16"/>
              </w:rPr>
              <w:t>a</w:t>
            </w:r>
            <w:r w:rsidRPr="000F1485">
              <w:rPr>
                <w:rFonts w:ascii="Arial" w:hAnsi="Arial" w:cs="Arial"/>
                <w:color w:val="000000"/>
                <w:sz w:val="20"/>
                <w:szCs w:val="16"/>
              </w:rPr>
              <w:t>nd persuasively.</w:t>
            </w:r>
          </w:p>
          <w:p w:rsidR="00E906D2" w:rsidRPr="000F1485" w:rsidRDefault="00E906D2" w:rsidP="000F1485">
            <w:pPr>
              <w:tabs>
                <w:tab w:val="left" w:pos="813"/>
              </w:tabs>
              <w:rPr>
                <w:rFonts w:ascii="Arial" w:hAnsi="Arial" w:cs="Arial"/>
                <w:color w:val="000000"/>
                <w:sz w:val="20"/>
                <w:szCs w:val="16"/>
              </w:rPr>
            </w:pPr>
            <w:r w:rsidRPr="000F1485">
              <w:rPr>
                <w:rFonts w:ascii="Arial" w:hAnsi="Arial" w:cs="Arial"/>
                <w:color w:val="000000"/>
                <w:sz w:val="20"/>
                <w:szCs w:val="16"/>
              </w:rPr>
              <w:t>SL.4   Present information, findings, and supporting evidence such that listeners can follow the line of reasoning and the organization, development, and style are appropriate to task, purpose, and audience.</w:t>
            </w:r>
          </w:p>
          <w:p w:rsidR="00E906D2" w:rsidRPr="004F0B6E" w:rsidRDefault="00E906D2" w:rsidP="000F1485">
            <w:pPr>
              <w:tabs>
                <w:tab w:val="left" w:pos="813"/>
              </w:tabs>
              <w:rPr>
                <w:rFonts w:ascii="Arial" w:hAnsi="Arial" w:cs="Arial"/>
                <w:color w:val="000000"/>
                <w:sz w:val="16"/>
                <w:szCs w:val="16"/>
              </w:rPr>
            </w:pPr>
            <w:r w:rsidRPr="000F1485">
              <w:rPr>
                <w:rFonts w:ascii="Arial" w:hAnsi="Arial" w:cs="Arial"/>
                <w:color w:val="000000"/>
                <w:sz w:val="20"/>
                <w:szCs w:val="16"/>
              </w:rPr>
              <w:t>SL.6   Adapt speech to a variety of contexts and communicative tasks, demonstrating command of formal English when indicated or appropriate</w:t>
            </w:r>
            <w:r>
              <w:rPr>
                <w:rFonts w:ascii="Arial" w:hAnsi="Arial" w:cs="Arial"/>
                <w:color w:val="000000"/>
                <w:sz w:val="16"/>
                <w:szCs w:val="16"/>
              </w:rPr>
              <w:t>.</w:t>
            </w:r>
          </w:p>
        </w:tc>
      </w:tr>
      <w:tr w:rsidR="00E906D2" w:rsidRPr="004F0B6E" w:rsidTr="000F1485">
        <w:trPr>
          <w:trHeight w:val="288"/>
          <w:jc w:val="center"/>
        </w:trPr>
        <w:tc>
          <w:tcPr>
            <w:tcW w:w="2560" w:type="dxa"/>
            <w:shd w:val="clear" w:color="auto" w:fill="auto"/>
            <w:vAlign w:val="center"/>
          </w:tcPr>
          <w:p w:rsidR="00E906D2" w:rsidRDefault="00E906D2" w:rsidP="000F1485">
            <w:pPr>
              <w:rPr>
                <w:rFonts w:ascii="Arial" w:hAnsi="Arial" w:cs="Arial"/>
                <w:b/>
                <w:color w:val="000000"/>
                <w:sz w:val="20"/>
                <w:szCs w:val="20"/>
              </w:rPr>
            </w:pPr>
            <w:r>
              <w:rPr>
                <w:rFonts w:ascii="Arial" w:hAnsi="Arial" w:cs="Arial"/>
                <w:b/>
                <w:color w:val="000000"/>
                <w:sz w:val="20"/>
                <w:szCs w:val="20"/>
              </w:rPr>
              <w:t>Writing</w:t>
            </w:r>
          </w:p>
        </w:tc>
        <w:tc>
          <w:tcPr>
            <w:tcW w:w="12459" w:type="dxa"/>
            <w:gridSpan w:val="3"/>
            <w:shd w:val="clear" w:color="auto" w:fill="auto"/>
            <w:vAlign w:val="center"/>
          </w:tcPr>
          <w:p w:rsidR="00E906D2" w:rsidRPr="004F0B6E" w:rsidRDefault="00E906D2" w:rsidP="000F1485">
            <w:pPr>
              <w:tabs>
                <w:tab w:val="left" w:pos="813"/>
              </w:tabs>
              <w:rPr>
                <w:rFonts w:ascii="Arial" w:hAnsi="Arial" w:cs="Arial"/>
                <w:color w:val="000000"/>
                <w:sz w:val="16"/>
                <w:szCs w:val="16"/>
              </w:rPr>
            </w:pPr>
          </w:p>
        </w:tc>
      </w:tr>
      <w:tr w:rsidR="00E906D2" w:rsidTr="000F1485">
        <w:trPr>
          <w:trHeight w:val="215"/>
          <w:jc w:val="center"/>
        </w:trPr>
        <w:tc>
          <w:tcPr>
            <w:tcW w:w="15019" w:type="dxa"/>
            <w:gridSpan w:val="4"/>
            <w:shd w:val="pct15" w:color="auto" w:fill="auto"/>
          </w:tcPr>
          <w:tbl>
            <w:tblPr>
              <w:tblW w:w="14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42"/>
              <w:gridCol w:w="5327"/>
              <w:gridCol w:w="4848"/>
            </w:tblGrid>
            <w:tr w:rsidR="00E906D2" w:rsidRPr="003D7CB1" w:rsidTr="000F1485">
              <w:trPr>
                <w:trHeight w:val="288"/>
                <w:jc w:val="center"/>
              </w:trPr>
              <w:tc>
                <w:tcPr>
                  <w:tcW w:w="14917" w:type="dxa"/>
                  <w:gridSpan w:val="3"/>
                  <w:shd w:val="pct20" w:color="auto" w:fill="auto"/>
                  <w:vAlign w:val="center"/>
                </w:tcPr>
                <w:p w:rsidR="00E906D2" w:rsidRPr="003D7CB1" w:rsidRDefault="00E906D2" w:rsidP="000F1485">
                  <w:pPr>
                    <w:jc w:val="center"/>
                    <w:rPr>
                      <w:rFonts w:ascii="Arial" w:hAnsi="Arial" w:cs="Arial"/>
                      <w:b/>
                      <w:color w:val="000000"/>
                    </w:rPr>
                  </w:pPr>
                  <w:r w:rsidRPr="003D7CB1">
                    <w:rPr>
                      <w:rFonts w:ascii="Arial" w:hAnsi="Arial" w:cs="Arial"/>
                      <w:b/>
                      <w:i/>
                      <w:color w:val="000000"/>
                    </w:rPr>
                    <w:t>21</w:t>
                  </w:r>
                  <w:r w:rsidRPr="003D7CB1">
                    <w:rPr>
                      <w:rFonts w:ascii="Arial" w:hAnsi="Arial" w:cs="Arial"/>
                      <w:b/>
                      <w:i/>
                      <w:color w:val="000000"/>
                      <w:vertAlign w:val="superscript"/>
                    </w:rPr>
                    <w:t>st</w:t>
                  </w:r>
                  <w:r w:rsidRPr="003D7CB1">
                    <w:rPr>
                      <w:rFonts w:ascii="Arial" w:hAnsi="Arial" w:cs="Arial"/>
                      <w:b/>
                      <w:i/>
                      <w:color w:val="000000"/>
                    </w:rPr>
                    <w:t xml:space="preserve"> CENTURY SKILLS</w:t>
                  </w:r>
                </w:p>
              </w:tc>
            </w:tr>
            <w:tr w:rsidR="00E906D2" w:rsidRPr="003D7CB1" w:rsidTr="000F1485">
              <w:trPr>
                <w:trHeight w:val="288"/>
                <w:jc w:val="center"/>
              </w:trPr>
              <w:tc>
                <w:tcPr>
                  <w:tcW w:w="14917" w:type="dxa"/>
                  <w:gridSpan w:val="3"/>
                  <w:shd w:val="clear" w:color="auto" w:fill="auto"/>
                  <w:vAlign w:val="center"/>
                </w:tcPr>
                <w:p w:rsidR="00E906D2" w:rsidRPr="003D7CB1" w:rsidRDefault="00E906D2" w:rsidP="000F1485">
                  <w:pPr>
                    <w:rPr>
                      <w:rFonts w:ascii="Arial" w:hAnsi="Arial" w:cs="Arial"/>
                      <w:b/>
                      <w:color w:val="000000"/>
                      <w:sz w:val="20"/>
                      <w:szCs w:val="20"/>
                    </w:rPr>
                  </w:pPr>
                  <w:r w:rsidRPr="003D7CB1">
                    <w:rPr>
                      <w:rFonts w:ascii="Arial" w:hAnsi="Arial" w:cs="Arial"/>
                      <w:b/>
                      <w:color w:val="000000"/>
                      <w:sz w:val="20"/>
                      <w:szCs w:val="20"/>
                    </w:rPr>
                    <w:t>Check those that students will demonstrate in this standard/unit:</w:t>
                  </w:r>
                </w:p>
              </w:tc>
            </w:tr>
            <w:tr w:rsidR="00E906D2" w:rsidRPr="003D7CB1" w:rsidTr="000F1485">
              <w:trPr>
                <w:trHeight w:val="4868"/>
                <w:jc w:val="center"/>
              </w:trPr>
              <w:tc>
                <w:tcPr>
                  <w:tcW w:w="4742" w:type="dxa"/>
                  <w:tcBorders>
                    <w:bottom w:val="single" w:sz="4" w:space="0" w:color="auto"/>
                  </w:tcBorders>
                  <w:shd w:val="clear" w:color="auto" w:fill="auto"/>
                </w:tcPr>
                <w:p w:rsidR="00E906D2" w:rsidRPr="003D7CB1" w:rsidRDefault="00E906D2" w:rsidP="000F1485">
                  <w:pPr>
                    <w:spacing w:before="60" w:after="120"/>
                    <w:ind w:left="353"/>
                    <w:rPr>
                      <w:rFonts w:ascii="Arial" w:hAnsi="Arial" w:cs="Arial"/>
                      <w:b/>
                      <w:sz w:val="20"/>
                    </w:rPr>
                  </w:pPr>
                  <w:r w:rsidRPr="003D7CB1">
                    <w:rPr>
                      <w:rFonts w:ascii="Arial" w:hAnsi="Arial" w:cs="Arial"/>
                      <w:b/>
                      <w:sz w:val="20"/>
                    </w:rPr>
                    <w:t>LEARNING AND INNOVATION</w:t>
                  </w:r>
                </w:p>
                <w:p w:rsidR="00E906D2" w:rsidRPr="003D7CB1" w:rsidRDefault="00E906D2" w:rsidP="000F1485">
                  <w:pPr>
                    <w:rPr>
                      <w:rFonts w:ascii="Arial" w:hAnsi="Arial" w:cs="Arial"/>
                      <w:b/>
                      <w:sz w:val="20"/>
                    </w:rPr>
                  </w:pPr>
                  <w:r w:rsidRPr="003D7CB1">
                    <w:rPr>
                      <w:rFonts w:ascii="Arial" w:hAnsi="Arial" w:cs="Arial"/>
                      <w:b/>
                      <w:sz w:val="20"/>
                    </w:rPr>
                    <w:t>Creativity and Innovation</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Think</w:t>
                  </w:r>
                  <w:proofErr w:type="spellEnd"/>
                  <w:r w:rsidRPr="003D7CB1">
                    <w:rPr>
                      <w:rFonts w:ascii="Arial" w:hAnsi="Arial" w:cs="Arial"/>
                      <w:sz w:val="20"/>
                    </w:rPr>
                    <w:t xml:space="preserve"> Creatively</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Work</w:t>
                  </w:r>
                  <w:proofErr w:type="spellEnd"/>
                  <w:r w:rsidRPr="003D7CB1">
                    <w:rPr>
                      <w:rFonts w:ascii="Arial" w:hAnsi="Arial" w:cs="Arial"/>
                      <w:sz w:val="20"/>
                    </w:rPr>
                    <w:t xml:space="preserve"> Creatively with Others</w:t>
                  </w:r>
                </w:p>
                <w:p w:rsidR="00E906D2" w:rsidRPr="003D7CB1" w:rsidRDefault="00E906D2" w:rsidP="000F1485">
                  <w:pPr>
                    <w:spacing w:after="120"/>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Implement</w:t>
                  </w:r>
                  <w:proofErr w:type="spellEnd"/>
                  <w:r w:rsidRPr="003D7CB1">
                    <w:rPr>
                      <w:rFonts w:ascii="Arial" w:hAnsi="Arial" w:cs="Arial"/>
                      <w:sz w:val="20"/>
                    </w:rPr>
                    <w:t xml:space="preserve"> Innovations</w:t>
                  </w:r>
                </w:p>
                <w:p w:rsidR="00E906D2" w:rsidRPr="003D7CB1" w:rsidRDefault="00E906D2" w:rsidP="000F1485">
                  <w:pPr>
                    <w:rPr>
                      <w:rFonts w:ascii="Arial" w:hAnsi="Arial" w:cs="Arial"/>
                      <w:b/>
                      <w:sz w:val="20"/>
                    </w:rPr>
                  </w:pPr>
                  <w:r w:rsidRPr="003D7CB1">
                    <w:rPr>
                      <w:rFonts w:ascii="Arial" w:hAnsi="Arial" w:cs="Arial"/>
                      <w:b/>
                      <w:sz w:val="20"/>
                    </w:rPr>
                    <w:t>Critical Thinking and Problem Solving</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Reason</w:t>
                  </w:r>
                  <w:proofErr w:type="spellEnd"/>
                  <w:r w:rsidRPr="003D7CB1">
                    <w:rPr>
                      <w:rFonts w:ascii="Arial" w:hAnsi="Arial" w:cs="Arial"/>
                      <w:sz w:val="20"/>
                    </w:rPr>
                    <w:t xml:space="preserve"> Effectively</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b/>
                      <w:sz w:val="20"/>
                    </w:rPr>
                    <w:t>U</w:t>
                  </w:r>
                  <w:r w:rsidRPr="003D7CB1">
                    <w:rPr>
                      <w:rFonts w:ascii="Arial" w:hAnsi="Arial" w:cs="Arial"/>
                      <w:sz w:val="20"/>
                    </w:rPr>
                    <w:t>se</w:t>
                  </w:r>
                  <w:proofErr w:type="spellEnd"/>
                  <w:r w:rsidRPr="003D7CB1">
                    <w:rPr>
                      <w:rFonts w:ascii="Arial" w:hAnsi="Arial" w:cs="Arial"/>
                      <w:sz w:val="20"/>
                    </w:rPr>
                    <w:t xml:space="preserve"> Systems Thinking</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Make</w:t>
                  </w:r>
                  <w:proofErr w:type="spellEnd"/>
                  <w:r w:rsidRPr="003D7CB1">
                    <w:rPr>
                      <w:rFonts w:ascii="Arial" w:hAnsi="Arial" w:cs="Arial"/>
                      <w:sz w:val="20"/>
                    </w:rPr>
                    <w:t xml:space="preserve"> Judgments and   Decisions</w:t>
                  </w:r>
                </w:p>
                <w:p w:rsidR="00E906D2" w:rsidRPr="003D7CB1" w:rsidRDefault="00E906D2" w:rsidP="000F1485">
                  <w:pPr>
                    <w:spacing w:after="120"/>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Solve</w:t>
                  </w:r>
                  <w:proofErr w:type="spellEnd"/>
                  <w:r w:rsidRPr="003D7CB1">
                    <w:rPr>
                      <w:rFonts w:ascii="Arial" w:hAnsi="Arial" w:cs="Arial"/>
                      <w:sz w:val="20"/>
                    </w:rPr>
                    <w:t xml:space="preserve"> Problems</w:t>
                  </w:r>
                </w:p>
                <w:p w:rsidR="00E906D2" w:rsidRPr="003D7CB1" w:rsidRDefault="00E906D2" w:rsidP="000F1485">
                  <w:pPr>
                    <w:rPr>
                      <w:rFonts w:ascii="Arial" w:hAnsi="Arial" w:cs="Arial"/>
                      <w:b/>
                      <w:sz w:val="20"/>
                    </w:rPr>
                  </w:pPr>
                  <w:r w:rsidRPr="003D7CB1">
                    <w:rPr>
                      <w:rFonts w:ascii="Arial" w:hAnsi="Arial" w:cs="Arial"/>
                      <w:b/>
                      <w:sz w:val="20"/>
                    </w:rPr>
                    <w:t>Communication and Collaboration</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Communicate</w:t>
                  </w:r>
                  <w:proofErr w:type="spellEnd"/>
                  <w:r w:rsidRPr="003D7CB1">
                    <w:rPr>
                      <w:rFonts w:ascii="Arial" w:hAnsi="Arial" w:cs="Arial"/>
                      <w:sz w:val="20"/>
                    </w:rPr>
                    <w:t xml:space="preserve"> Clearly</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Collaborate</w:t>
                  </w:r>
                  <w:proofErr w:type="spellEnd"/>
                  <w:r w:rsidRPr="003D7CB1">
                    <w:rPr>
                      <w:rFonts w:ascii="Arial" w:hAnsi="Arial" w:cs="Arial"/>
                      <w:sz w:val="20"/>
                    </w:rPr>
                    <w:t xml:space="preserve"> with Others</w:t>
                  </w:r>
                </w:p>
              </w:tc>
              <w:tc>
                <w:tcPr>
                  <w:tcW w:w="5327" w:type="dxa"/>
                  <w:shd w:val="clear" w:color="auto" w:fill="auto"/>
                </w:tcPr>
                <w:p w:rsidR="00E906D2" w:rsidRPr="003D7CB1" w:rsidRDefault="00E906D2" w:rsidP="000F1485">
                  <w:pPr>
                    <w:spacing w:before="60" w:after="120"/>
                    <w:rPr>
                      <w:rFonts w:ascii="Arial" w:hAnsi="Arial" w:cs="Arial"/>
                      <w:b/>
                      <w:sz w:val="20"/>
                      <w:szCs w:val="20"/>
                    </w:rPr>
                  </w:pPr>
                  <w:r w:rsidRPr="003D7CB1">
                    <w:rPr>
                      <w:rFonts w:ascii="Arial" w:hAnsi="Arial" w:cs="Arial"/>
                      <w:b/>
                      <w:sz w:val="20"/>
                      <w:szCs w:val="20"/>
                    </w:rPr>
                    <w:t>INFORMATION, MEDIA AND TECHNOLOGY SKILLS</w:t>
                  </w:r>
                </w:p>
                <w:p w:rsidR="00E906D2" w:rsidRPr="003D7CB1" w:rsidRDefault="00E906D2" w:rsidP="000F1485">
                  <w:pPr>
                    <w:rPr>
                      <w:rFonts w:ascii="Arial" w:hAnsi="Arial" w:cs="Arial"/>
                      <w:b/>
                      <w:sz w:val="20"/>
                      <w:szCs w:val="20"/>
                    </w:rPr>
                  </w:pPr>
                  <w:r w:rsidRPr="003D7CB1">
                    <w:rPr>
                      <w:rFonts w:ascii="Arial" w:hAnsi="Arial" w:cs="Arial"/>
                      <w:b/>
                      <w:sz w:val="20"/>
                      <w:szCs w:val="20"/>
                    </w:rPr>
                    <w:t>Information Literacy</w:t>
                  </w:r>
                </w:p>
                <w:p w:rsidR="00E906D2" w:rsidRPr="003D7CB1" w:rsidRDefault="00E906D2" w:rsidP="000F1485">
                  <w:pPr>
                    <w:rPr>
                      <w:rFonts w:ascii="Arial" w:hAnsi="Arial" w:cs="Arial"/>
                      <w:sz w:val="20"/>
                      <w:szCs w:val="20"/>
                    </w:rPr>
                  </w:pPr>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r w:rsidRPr="003D7CB1">
                    <w:rPr>
                      <w:rFonts w:ascii="Arial" w:hAnsi="Arial" w:cs="Arial"/>
                      <w:sz w:val="20"/>
                      <w:szCs w:val="20"/>
                    </w:rPr>
                    <w:t>Access and /evaluate Information</w:t>
                  </w:r>
                </w:p>
                <w:p w:rsidR="00E906D2" w:rsidRPr="003D7CB1" w:rsidRDefault="00E906D2" w:rsidP="000F1485">
                  <w:pPr>
                    <w:spacing w:after="120"/>
                    <w:rPr>
                      <w:rFonts w:ascii="Arial" w:hAnsi="Arial" w:cs="Arial"/>
                      <w:sz w:val="20"/>
                      <w:szCs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szCs w:val="20"/>
                    </w:rPr>
                    <w:t>Use</w:t>
                  </w:r>
                  <w:proofErr w:type="spellEnd"/>
                  <w:r w:rsidRPr="003D7CB1">
                    <w:rPr>
                      <w:rFonts w:ascii="Arial" w:hAnsi="Arial" w:cs="Arial"/>
                      <w:sz w:val="20"/>
                      <w:szCs w:val="20"/>
                    </w:rPr>
                    <w:t xml:space="preserve"> and Manage Information</w:t>
                  </w:r>
                </w:p>
                <w:p w:rsidR="00E906D2" w:rsidRPr="003D7CB1" w:rsidRDefault="00E906D2" w:rsidP="000F1485">
                  <w:pPr>
                    <w:rPr>
                      <w:rFonts w:ascii="Arial" w:hAnsi="Arial" w:cs="Arial"/>
                      <w:b/>
                      <w:sz w:val="20"/>
                      <w:szCs w:val="20"/>
                    </w:rPr>
                  </w:pPr>
                  <w:r w:rsidRPr="003D7CB1">
                    <w:rPr>
                      <w:rFonts w:ascii="Arial" w:hAnsi="Arial" w:cs="Arial"/>
                      <w:b/>
                      <w:sz w:val="20"/>
                      <w:szCs w:val="20"/>
                    </w:rPr>
                    <w:t>Media Literacy</w:t>
                  </w:r>
                </w:p>
                <w:p w:rsidR="00E906D2" w:rsidRPr="003D7CB1" w:rsidRDefault="00E906D2" w:rsidP="000F1485">
                  <w:pPr>
                    <w:rPr>
                      <w:rFonts w:ascii="Arial" w:hAnsi="Arial" w:cs="Arial"/>
                      <w:sz w:val="20"/>
                      <w:szCs w:val="20"/>
                    </w:rPr>
                  </w:pPr>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r w:rsidRPr="003D7CB1">
                    <w:rPr>
                      <w:rFonts w:ascii="Arial" w:hAnsi="Arial" w:cs="Arial"/>
                      <w:sz w:val="20"/>
                      <w:szCs w:val="20"/>
                    </w:rPr>
                    <w:t>Analyze Media</w:t>
                  </w:r>
                </w:p>
                <w:p w:rsidR="00E906D2" w:rsidRPr="003D7CB1" w:rsidRDefault="00E906D2" w:rsidP="000F1485">
                  <w:pPr>
                    <w:spacing w:after="120"/>
                    <w:rPr>
                      <w:rFonts w:ascii="Arial" w:hAnsi="Arial" w:cs="Arial"/>
                      <w:sz w:val="20"/>
                      <w:szCs w:val="20"/>
                    </w:rPr>
                  </w:pPr>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r w:rsidRPr="003D7CB1">
                    <w:rPr>
                      <w:rFonts w:ascii="Arial" w:hAnsi="Arial" w:cs="Arial"/>
                      <w:sz w:val="20"/>
                      <w:szCs w:val="20"/>
                    </w:rPr>
                    <w:t>Create Media Products</w:t>
                  </w:r>
                </w:p>
                <w:p w:rsidR="00E906D2" w:rsidRPr="003D7CB1" w:rsidRDefault="00E906D2" w:rsidP="000F1485">
                  <w:pPr>
                    <w:rPr>
                      <w:rFonts w:ascii="Arial" w:hAnsi="Arial" w:cs="Arial"/>
                      <w:b/>
                      <w:sz w:val="20"/>
                      <w:szCs w:val="20"/>
                    </w:rPr>
                  </w:pPr>
                  <w:r w:rsidRPr="003D7CB1">
                    <w:rPr>
                      <w:rFonts w:ascii="Arial" w:hAnsi="Arial" w:cs="Arial"/>
                      <w:b/>
                      <w:sz w:val="20"/>
                      <w:szCs w:val="20"/>
                    </w:rPr>
                    <w:t xml:space="preserve">Information, Communications and Technology </w:t>
                  </w:r>
                  <w:r w:rsidRPr="003D7CB1">
                    <w:rPr>
                      <w:rFonts w:ascii="Arial" w:hAnsi="Arial" w:cs="Arial"/>
                      <w:b/>
                      <w:sz w:val="20"/>
                      <w:szCs w:val="20"/>
                    </w:rPr>
                    <w:br/>
                    <w:t>(ICT Literacy)</w:t>
                  </w:r>
                </w:p>
                <w:p w:rsidR="00E906D2" w:rsidRPr="003D7CB1" w:rsidRDefault="00E906D2" w:rsidP="000F1485">
                  <w:pPr>
                    <w:rPr>
                      <w:rFonts w:ascii="Arial" w:hAnsi="Arial" w:cs="Arial"/>
                      <w:sz w:val="20"/>
                      <w:szCs w:val="20"/>
                    </w:rPr>
                  </w:pPr>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r w:rsidRPr="003D7CB1">
                    <w:rPr>
                      <w:rFonts w:ascii="Arial" w:hAnsi="Arial" w:cs="Arial"/>
                      <w:sz w:val="20"/>
                      <w:szCs w:val="20"/>
                    </w:rPr>
                    <w:t>Apply Technology Effectively</w:t>
                  </w:r>
                </w:p>
                <w:p w:rsidR="00E906D2" w:rsidRPr="003D7CB1" w:rsidRDefault="00E906D2" w:rsidP="000F1485">
                  <w:pPr>
                    <w:rPr>
                      <w:rFonts w:ascii="Arial" w:hAnsi="Arial" w:cs="Arial"/>
                      <w:b/>
                      <w:sz w:val="20"/>
                      <w:szCs w:val="20"/>
                    </w:rPr>
                  </w:pPr>
                </w:p>
              </w:tc>
              <w:tc>
                <w:tcPr>
                  <w:tcW w:w="4848" w:type="dxa"/>
                  <w:shd w:val="clear" w:color="auto" w:fill="auto"/>
                </w:tcPr>
                <w:p w:rsidR="00E906D2" w:rsidRPr="003D7CB1" w:rsidRDefault="00E906D2" w:rsidP="000F1485">
                  <w:pPr>
                    <w:spacing w:before="60" w:after="120"/>
                    <w:rPr>
                      <w:rFonts w:ascii="Arial" w:hAnsi="Arial" w:cs="Arial"/>
                      <w:b/>
                      <w:sz w:val="20"/>
                    </w:rPr>
                  </w:pPr>
                  <w:r w:rsidRPr="003D7CB1">
                    <w:rPr>
                      <w:rFonts w:ascii="Arial" w:hAnsi="Arial" w:cs="Arial"/>
                      <w:b/>
                      <w:sz w:val="20"/>
                    </w:rPr>
                    <w:t>LIFE AND CAREER SKILLS</w:t>
                  </w:r>
                </w:p>
                <w:p w:rsidR="00E906D2" w:rsidRPr="003D7CB1" w:rsidRDefault="00E906D2" w:rsidP="000F1485">
                  <w:pPr>
                    <w:rPr>
                      <w:rFonts w:ascii="Arial" w:hAnsi="Arial" w:cs="Arial"/>
                      <w:b/>
                      <w:sz w:val="20"/>
                    </w:rPr>
                  </w:pPr>
                  <w:r w:rsidRPr="003D7CB1">
                    <w:rPr>
                      <w:rFonts w:ascii="Arial" w:hAnsi="Arial" w:cs="Arial"/>
                      <w:b/>
                      <w:sz w:val="20"/>
                    </w:rPr>
                    <w:t>Flexibility and Adaptability</w:t>
                  </w:r>
                </w:p>
                <w:p w:rsidR="00E906D2" w:rsidRPr="003D7CB1" w:rsidRDefault="00E906D2" w:rsidP="000F1485">
                  <w:pPr>
                    <w:rPr>
                      <w:rFonts w:ascii="Arial" w:hAnsi="Arial" w:cs="Arial"/>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Adapt</w:t>
                  </w:r>
                  <w:proofErr w:type="spellEnd"/>
                  <w:r w:rsidRPr="003D7CB1">
                    <w:rPr>
                      <w:rFonts w:ascii="Arial" w:hAnsi="Arial" w:cs="Arial"/>
                      <w:sz w:val="20"/>
                    </w:rPr>
                    <w:t xml:space="preserve"> to Change</w:t>
                  </w:r>
                </w:p>
                <w:p w:rsidR="00E906D2" w:rsidRPr="003D7CB1" w:rsidRDefault="00E906D2" w:rsidP="000F1485">
                  <w:pPr>
                    <w:spacing w:after="120"/>
                    <w:rPr>
                      <w:rFonts w:ascii="Arial" w:hAnsi="Arial" w:cs="Arial"/>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Be</w:t>
                  </w:r>
                  <w:proofErr w:type="spellEnd"/>
                  <w:r w:rsidRPr="003D7CB1">
                    <w:rPr>
                      <w:rFonts w:ascii="Arial" w:hAnsi="Arial" w:cs="Arial"/>
                      <w:sz w:val="20"/>
                    </w:rPr>
                    <w:t xml:space="preserve"> Flexible</w:t>
                  </w:r>
                </w:p>
                <w:p w:rsidR="00E906D2" w:rsidRPr="003D7CB1" w:rsidRDefault="00E906D2" w:rsidP="000F1485">
                  <w:pPr>
                    <w:rPr>
                      <w:rFonts w:ascii="Arial" w:hAnsi="Arial" w:cs="Arial"/>
                      <w:b/>
                      <w:sz w:val="20"/>
                    </w:rPr>
                  </w:pPr>
                  <w:r w:rsidRPr="003D7CB1">
                    <w:rPr>
                      <w:rFonts w:ascii="Arial" w:hAnsi="Arial" w:cs="Arial"/>
                      <w:b/>
                      <w:sz w:val="20"/>
                    </w:rPr>
                    <w:t>Initiative and Self-Direction</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Manage</w:t>
                  </w:r>
                  <w:proofErr w:type="spellEnd"/>
                  <w:r w:rsidRPr="003D7CB1">
                    <w:rPr>
                      <w:rFonts w:ascii="Arial" w:hAnsi="Arial" w:cs="Arial"/>
                      <w:sz w:val="20"/>
                    </w:rPr>
                    <w:t xml:space="preserve"> Goals and Time</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Work</w:t>
                  </w:r>
                  <w:proofErr w:type="spellEnd"/>
                  <w:r w:rsidRPr="003D7CB1">
                    <w:rPr>
                      <w:rFonts w:ascii="Arial" w:hAnsi="Arial" w:cs="Arial"/>
                      <w:sz w:val="20"/>
                    </w:rPr>
                    <w:t xml:space="preserve"> Independently</w:t>
                  </w:r>
                </w:p>
                <w:p w:rsidR="00E906D2" w:rsidRPr="003D7CB1" w:rsidRDefault="00E906D2" w:rsidP="000F1485">
                  <w:pPr>
                    <w:spacing w:after="120"/>
                    <w:rPr>
                      <w:rFonts w:ascii="Arial" w:hAnsi="Arial" w:cs="Arial"/>
                      <w:b/>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Be</w:t>
                  </w:r>
                  <w:proofErr w:type="spellEnd"/>
                  <w:r w:rsidRPr="003D7CB1">
                    <w:rPr>
                      <w:rFonts w:ascii="Arial" w:hAnsi="Arial" w:cs="Arial"/>
                      <w:sz w:val="20"/>
                    </w:rPr>
                    <w:t xml:space="preserve"> Self-Directed Learners</w:t>
                  </w:r>
                </w:p>
                <w:p w:rsidR="00E906D2" w:rsidRPr="003D7CB1" w:rsidRDefault="00E906D2" w:rsidP="000F1485">
                  <w:pPr>
                    <w:rPr>
                      <w:rFonts w:ascii="Arial" w:hAnsi="Arial" w:cs="Arial"/>
                      <w:b/>
                      <w:sz w:val="20"/>
                    </w:rPr>
                  </w:pPr>
                  <w:r w:rsidRPr="003D7CB1">
                    <w:rPr>
                      <w:rFonts w:ascii="Arial" w:hAnsi="Arial" w:cs="Arial"/>
                      <w:b/>
                      <w:sz w:val="20"/>
                    </w:rPr>
                    <w:t>Social and Cross-Cultural</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Interact</w:t>
                  </w:r>
                  <w:proofErr w:type="spellEnd"/>
                  <w:r w:rsidRPr="003D7CB1">
                    <w:rPr>
                      <w:rFonts w:ascii="Arial" w:hAnsi="Arial" w:cs="Arial"/>
                      <w:sz w:val="20"/>
                    </w:rPr>
                    <w:t xml:space="preserve"> Effectively with Others</w:t>
                  </w:r>
                </w:p>
                <w:p w:rsidR="00E906D2" w:rsidRPr="003D7CB1" w:rsidRDefault="00E906D2" w:rsidP="000F1485">
                  <w:pPr>
                    <w:spacing w:after="120"/>
                    <w:rPr>
                      <w:rFonts w:ascii="Arial" w:hAnsi="Arial" w:cs="Arial"/>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Work</w:t>
                  </w:r>
                  <w:proofErr w:type="spellEnd"/>
                  <w:r w:rsidRPr="003D7CB1">
                    <w:rPr>
                      <w:rFonts w:ascii="Arial" w:hAnsi="Arial" w:cs="Arial"/>
                      <w:sz w:val="20"/>
                    </w:rPr>
                    <w:t xml:space="preserve"> Effectively in Diverse Teams</w:t>
                  </w:r>
                </w:p>
                <w:p w:rsidR="00E906D2" w:rsidRPr="003D7CB1" w:rsidRDefault="00E906D2" w:rsidP="000F1485">
                  <w:pPr>
                    <w:rPr>
                      <w:rFonts w:ascii="Arial" w:hAnsi="Arial" w:cs="Arial"/>
                      <w:b/>
                      <w:sz w:val="20"/>
                    </w:rPr>
                  </w:pPr>
                  <w:r w:rsidRPr="003D7CB1">
                    <w:rPr>
                      <w:rFonts w:ascii="Arial" w:hAnsi="Arial" w:cs="Arial"/>
                      <w:b/>
                      <w:sz w:val="20"/>
                    </w:rPr>
                    <w:t>Productivity and Accountability</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Manage</w:t>
                  </w:r>
                  <w:proofErr w:type="spellEnd"/>
                  <w:r w:rsidRPr="003D7CB1">
                    <w:rPr>
                      <w:rFonts w:ascii="Arial" w:hAnsi="Arial" w:cs="Arial"/>
                      <w:sz w:val="20"/>
                    </w:rPr>
                    <w:t xml:space="preserve"> Projects</w:t>
                  </w:r>
                </w:p>
                <w:p w:rsidR="00E906D2" w:rsidRPr="003D7CB1" w:rsidRDefault="00E906D2" w:rsidP="000F1485">
                  <w:pPr>
                    <w:spacing w:after="120"/>
                    <w:rPr>
                      <w:rFonts w:ascii="Arial" w:hAnsi="Arial" w:cs="Arial"/>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Produce</w:t>
                  </w:r>
                  <w:proofErr w:type="spellEnd"/>
                  <w:r w:rsidRPr="003D7CB1">
                    <w:rPr>
                      <w:rFonts w:ascii="Arial" w:hAnsi="Arial" w:cs="Arial"/>
                      <w:sz w:val="20"/>
                    </w:rPr>
                    <w:t xml:space="preserve"> Results</w:t>
                  </w:r>
                </w:p>
                <w:p w:rsidR="00E906D2" w:rsidRPr="003D7CB1" w:rsidRDefault="00E906D2" w:rsidP="000F1485">
                  <w:pPr>
                    <w:rPr>
                      <w:rFonts w:ascii="Arial" w:hAnsi="Arial" w:cs="Arial"/>
                      <w:b/>
                      <w:sz w:val="20"/>
                    </w:rPr>
                  </w:pPr>
                  <w:r w:rsidRPr="003D7CB1">
                    <w:rPr>
                      <w:rFonts w:ascii="Arial" w:hAnsi="Arial" w:cs="Arial"/>
                      <w:b/>
                      <w:sz w:val="20"/>
                    </w:rPr>
                    <w:t>Leadership and Responsibility</w:t>
                  </w:r>
                </w:p>
                <w:p w:rsidR="00E906D2" w:rsidRPr="003D7CB1" w:rsidRDefault="00E906D2" w:rsidP="000F1485">
                  <w:pPr>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Guide</w:t>
                  </w:r>
                  <w:proofErr w:type="spellEnd"/>
                  <w:r w:rsidRPr="003D7CB1">
                    <w:rPr>
                      <w:rFonts w:ascii="Arial" w:hAnsi="Arial" w:cs="Arial"/>
                      <w:sz w:val="20"/>
                    </w:rPr>
                    <w:t xml:space="preserve"> and Lead Others</w:t>
                  </w:r>
                </w:p>
                <w:p w:rsidR="00E906D2" w:rsidRPr="003D7CB1" w:rsidRDefault="00E906D2" w:rsidP="000F1485">
                  <w:pPr>
                    <w:spacing w:after="60"/>
                    <w:rPr>
                      <w:rFonts w:ascii="Arial" w:hAnsi="Arial" w:cs="Arial"/>
                      <w:sz w:val="20"/>
                    </w:rPr>
                  </w:pPr>
                  <w:proofErr w:type="spellStart"/>
                  <w:r>
                    <w:rPr>
                      <w:rFonts w:ascii="Arial" w:hAnsi="Arial" w:cs="Arial"/>
                      <w:b/>
                      <w:sz w:val="20"/>
                    </w:rPr>
                    <w:t>x</w:t>
                  </w:r>
                  <w:proofErr w:type="spellEnd"/>
                  <w:r w:rsidRPr="003D7CB1">
                    <w:rPr>
                      <w:rFonts w:ascii="Arial" w:hAnsi="Arial" w:cs="Arial"/>
                      <w:b/>
                      <w:sz w:val="20"/>
                    </w:rPr>
                    <w:fldChar w:fldCharType="begin">
                      <w:ffData>
                        <w:name w:val="Check1"/>
                        <w:enabled/>
                        <w:calcOnExit w:val="0"/>
                        <w:checkBox>
                          <w:sizeAuto/>
                          <w:default w:val="0"/>
                        </w:checkBox>
                      </w:ffData>
                    </w:fldChar>
                  </w:r>
                  <w:r w:rsidRPr="003D7CB1">
                    <w:rPr>
                      <w:rFonts w:ascii="Arial" w:hAnsi="Arial" w:cs="Arial"/>
                      <w:b/>
                      <w:sz w:val="20"/>
                    </w:rPr>
                    <w:instrText xml:space="preserve"> FORMCHECKBOX </w:instrText>
                  </w:r>
                  <w:r w:rsidR="000F1485">
                    <w:rPr>
                      <w:rFonts w:ascii="Arial" w:hAnsi="Arial" w:cs="Arial"/>
                      <w:b/>
                      <w:sz w:val="20"/>
                    </w:rPr>
                  </w:r>
                  <w:r w:rsidR="000F1485">
                    <w:rPr>
                      <w:rFonts w:ascii="Arial" w:hAnsi="Arial" w:cs="Arial"/>
                      <w:b/>
                      <w:sz w:val="20"/>
                    </w:rPr>
                    <w:fldChar w:fldCharType="separate"/>
                  </w:r>
                  <w:r w:rsidRPr="003D7CB1">
                    <w:rPr>
                      <w:rFonts w:ascii="Arial" w:hAnsi="Arial" w:cs="Arial"/>
                      <w:b/>
                      <w:sz w:val="20"/>
                    </w:rPr>
                    <w:fldChar w:fldCharType="end"/>
                  </w:r>
                  <w:proofErr w:type="spellStart"/>
                  <w:r w:rsidRPr="003D7CB1">
                    <w:rPr>
                      <w:rFonts w:ascii="Arial" w:hAnsi="Arial" w:cs="Arial"/>
                      <w:sz w:val="20"/>
                    </w:rPr>
                    <w:t>Be</w:t>
                  </w:r>
                  <w:proofErr w:type="spellEnd"/>
                  <w:r w:rsidRPr="003D7CB1">
                    <w:rPr>
                      <w:rFonts w:ascii="Arial" w:hAnsi="Arial" w:cs="Arial"/>
                      <w:sz w:val="20"/>
                    </w:rPr>
                    <w:t xml:space="preserve"> Responsible to Others</w:t>
                  </w:r>
                </w:p>
              </w:tc>
            </w:tr>
          </w:tbl>
          <w:p w:rsidR="00E906D2" w:rsidRDefault="00E906D2" w:rsidP="000F1485"/>
        </w:tc>
      </w:tr>
    </w:tbl>
    <w:p w:rsidR="00E247BD" w:rsidRPr="0061539C" w:rsidRDefault="00E247BD" w:rsidP="00E906D2">
      <w:pPr>
        <w:tabs>
          <w:tab w:val="left" w:pos="5120"/>
        </w:tabs>
        <w:rPr>
          <w:rFonts w:ascii="Arial" w:hAnsi="Arial" w:cs="Arial"/>
          <w:color w:val="000000"/>
          <w:sz w:val="20"/>
          <w:szCs w:val="20"/>
        </w:rPr>
      </w:pPr>
    </w:p>
    <w:sectPr w:rsidR="00E247BD" w:rsidRPr="0061539C" w:rsidSect="000015B7">
      <w:footerReference w:type="default" r:id="rId10"/>
      <w:pgSz w:w="15840" w:h="12240" w:orient="landscape" w:code="1"/>
      <w:pgMar w:top="720" w:right="1440" w:bottom="720" w:left="1440" w:header="187"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85" w:rsidRDefault="000F1485">
      <w:r>
        <w:separator/>
      </w:r>
    </w:p>
  </w:endnote>
  <w:endnote w:type="continuationSeparator" w:id="0">
    <w:p w:rsidR="000F1485" w:rsidRDefault="000F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228302"/>
      <w:docPartObj>
        <w:docPartGallery w:val="Page Numbers (Bottom of Page)"/>
        <w:docPartUnique/>
      </w:docPartObj>
    </w:sdtPr>
    <w:sdtEndPr>
      <w:rPr>
        <w:noProof/>
      </w:rPr>
    </w:sdtEndPr>
    <w:sdtContent>
      <w:p w:rsidR="000246DD" w:rsidRDefault="000246DD">
        <w:pPr>
          <w:pStyle w:val="Footer"/>
          <w:jc w:val="right"/>
        </w:pPr>
        <w:r>
          <w:fldChar w:fldCharType="begin"/>
        </w:r>
        <w:r>
          <w:instrText xml:space="preserve"> PAGE   \* MERGEFORMAT </w:instrText>
        </w:r>
        <w:r>
          <w:fldChar w:fldCharType="separate"/>
        </w:r>
        <w:r w:rsidR="00F74923">
          <w:rPr>
            <w:noProof/>
          </w:rPr>
          <w:t>17</w:t>
        </w:r>
        <w:r>
          <w:rPr>
            <w:noProof/>
          </w:rPr>
          <w:fldChar w:fldCharType="end"/>
        </w:r>
      </w:p>
    </w:sdtContent>
  </w:sdt>
  <w:p w:rsidR="000F1485" w:rsidRPr="00B53743" w:rsidRDefault="000F1485" w:rsidP="00834DDD">
    <w:pPr>
      <w:pStyle w:val="Footer"/>
      <w:tabs>
        <w:tab w:val="clear" w:pos="4320"/>
        <w:tab w:val="clear" w:pos="8640"/>
        <w:tab w:val="right" w:pos="12960"/>
      </w:tabs>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85" w:rsidRDefault="000F1485">
      <w:r>
        <w:separator/>
      </w:r>
    </w:p>
  </w:footnote>
  <w:footnote w:type="continuationSeparator" w:id="0">
    <w:p w:rsidR="000F1485" w:rsidRDefault="000F1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A3B"/>
    <w:multiLevelType w:val="hybridMultilevel"/>
    <w:tmpl w:val="0AF6F80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041B25"/>
    <w:multiLevelType w:val="hybridMultilevel"/>
    <w:tmpl w:val="FCF6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3EEB"/>
    <w:multiLevelType w:val="hybridMultilevel"/>
    <w:tmpl w:val="16760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B10F0"/>
    <w:multiLevelType w:val="hybridMultilevel"/>
    <w:tmpl w:val="B4C0C49C"/>
    <w:lvl w:ilvl="0" w:tplc="61A8EB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B39C2"/>
    <w:multiLevelType w:val="multilevel"/>
    <w:tmpl w:val="4BBCF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D006C0"/>
    <w:multiLevelType w:val="hybridMultilevel"/>
    <w:tmpl w:val="3EDE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F4B24"/>
    <w:multiLevelType w:val="hybridMultilevel"/>
    <w:tmpl w:val="A104B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19779B"/>
    <w:multiLevelType w:val="hybridMultilevel"/>
    <w:tmpl w:val="8FA8C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AA1B25"/>
    <w:multiLevelType w:val="hybridMultilevel"/>
    <w:tmpl w:val="1AE2C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53661"/>
    <w:multiLevelType w:val="hybridMultilevel"/>
    <w:tmpl w:val="CAACCFFA"/>
    <w:lvl w:ilvl="0" w:tplc="61A8EB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B4474"/>
    <w:multiLevelType w:val="hybridMultilevel"/>
    <w:tmpl w:val="60366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1043B"/>
    <w:multiLevelType w:val="hybridMultilevel"/>
    <w:tmpl w:val="033EC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D22913"/>
    <w:multiLevelType w:val="hybridMultilevel"/>
    <w:tmpl w:val="0B0298C2"/>
    <w:lvl w:ilvl="0" w:tplc="F60AA28C">
      <w:start w:val="1"/>
      <w:numFmt w:val="upp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3207E"/>
    <w:multiLevelType w:val="hybridMultilevel"/>
    <w:tmpl w:val="71D44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565799"/>
    <w:multiLevelType w:val="hybridMultilevel"/>
    <w:tmpl w:val="65B65BCE"/>
    <w:lvl w:ilvl="0" w:tplc="61A8EB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377E27"/>
    <w:multiLevelType w:val="hybridMultilevel"/>
    <w:tmpl w:val="1D7A11B0"/>
    <w:lvl w:ilvl="0" w:tplc="106075A8">
      <w:start w:val="1"/>
      <w:numFmt w:val="upperLetter"/>
      <w:lvlText w:val="%1."/>
      <w:lvlJc w:val="left"/>
      <w:pPr>
        <w:ind w:left="720" w:hanging="360"/>
      </w:pPr>
      <w:rPr>
        <w:rFonts w:ascii="Arial" w:eastAsia="Times New Roman" w:hAnsi="Arial" w:cs="Arial"/>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653B7"/>
    <w:multiLevelType w:val="hybridMultilevel"/>
    <w:tmpl w:val="1D7A11B0"/>
    <w:lvl w:ilvl="0" w:tplc="106075A8">
      <w:start w:val="1"/>
      <w:numFmt w:val="upperLetter"/>
      <w:lvlText w:val="%1."/>
      <w:lvlJc w:val="left"/>
      <w:pPr>
        <w:ind w:left="720" w:hanging="360"/>
      </w:pPr>
      <w:rPr>
        <w:rFonts w:ascii="Arial" w:eastAsia="Times New Roman" w:hAnsi="Arial" w:cs="Arial"/>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75696D"/>
    <w:multiLevelType w:val="hybridMultilevel"/>
    <w:tmpl w:val="FE4EAF52"/>
    <w:lvl w:ilvl="0" w:tplc="0409000F">
      <w:start w:val="1"/>
      <w:numFmt w:val="decimal"/>
      <w:lvlText w:val="%1."/>
      <w:lvlJc w:val="left"/>
      <w:pPr>
        <w:tabs>
          <w:tab w:val="num" w:pos="720"/>
        </w:tabs>
        <w:ind w:left="720" w:hanging="360"/>
      </w:pPr>
      <w:rPr>
        <w:rFonts w:hint="default"/>
      </w:rPr>
    </w:lvl>
    <w:lvl w:ilvl="1" w:tplc="0E3C86F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57453C"/>
    <w:multiLevelType w:val="hybridMultilevel"/>
    <w:tmpl w:val="BBB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93038"/>
    <w:multiLevelType w:val="hybridMultilevel"/>
    <w:tmpl w:val="1AE2C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757CA"/>
    <w:multiLevelType w:val="hybridMultilevel"/>
    <w:tmpl w:val="3280E716"/>
    <w:lvl w:ilvl="0" w:tplc="B560C29A">
      <w:start w:val="1"/>
      <w:numFmt w:val="upperLetter"/>
      <w:lvlText w:val="%1."/>
      <w:lvlJc w:val="left"/>
      <w:pPr>
        <w:ind w:left="720" w:hanging="360"/>
      </w:pPr>
      <w:rPr>
        <w:rFonts w:ascii="Arial" w:eastAsia="Times New Roman" w:hAnsi="Arial" w:cs="Arial"/>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183D64"/>
    <w:multiLevelType w:val="hybridMultilevel"/>
    <w:tmpl w:val="5E22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D91835"/>
    <w:multiLevelType w:val="hybridMultilevel"/>
    <w:tmpl w:val="C598EB2E"/>
    <w:lvl w:ilvl="0" w:tplc="C8C8429E">
      <w:start w:val="1"/>
      <w:numFmt w:val="bullet"/>
      <w:lvlText w:val=""/>
      <w:lvlJc w:val="left"/>
      <w:pPr>
        <w:ind w:left="1103" w:hanging="272"/>
      </w:pPr>
      <w:rPr>
        <w:rFonts w:ascii="Symbol" w:eastAsia="Symbol" w:hAnsi="Symbol" w:hint="default"/>
        <w:sz w:val="16"/>
        <w:szCs w:val="16"/>
      </w:rPr>
    </w:lvl>
    <w:lvl w:ilvl="1" w:tplc="399EE152">
      <w:start w:val="1"/>
      <w:numFmt w:val="bullet"/>
      <w:lvlText w:val="•"/>
      <w:lvlJc w:val="left"/>
      <w:pPr>
        <w:ind w:left="1978" w:hanging="272"/>
      </w:pPr>
      <w:rPr>
        <w:rFonts w:hint="default"/>
      </w:rPr>
    </w:lvl>
    <w:lvl w:ilvl="2" w:tplc="81147822">
      <w:start w:val="1"/>
      <w:numFmt w:val="bullet"/>
      <w:lvlText w:val="•"/>
      <w:lvlJc w:val="left"/>
      <w:pPr>
        <w:ind w:left="2854" w:hanging="272"/>
      </w:pPr>
      <w:rPr>
        <w:rFonts w:hint="default"/>
      </w:rPr>
    </w:lvl>
    <w:lvl w:ilvl="3" w:tplc="1D081DBE">
      <w:start w:val="1"/>
      <w:numFmt w:val="bullet"/>
      <w:lvlText w:val="•"/>
      <w:lvlJc w:val="left"/>
      <w:pPr>
        <w:ind w:left="3730" w:hanging="272"/>
      </w:pPr>
      <w:rPr>
        <w:rFonts w:hint="default"/>
      </w:rPr>
    </w:lvl>
    <w:lvl w:ilvl="4" w:tplc="5AB40506">
      <w:start w:val="1"/>
      <w:numFmt w:val="bullet"/>
      <w:lvlText w:val="•"/>
      <w:lvlJc w:val="left"/>
      <w:pPr>
        <w:ind w:left="4605" w:hanging="272"/>
      </w:pPr>
      <w:rPr>
        <w:rFonts w:hint="default"/>
      </w:rPr>
    </w:lvl>
    <w:lvl w:ilvl="5" w:tplc="34E0DF4C">
      <w:start w:val="1"/>
      <w:numFmt w:val="bullet"/>
      <w:lvlText w:val="•"/>
      <w:lvlJc w:val="left"/>
      <w:pPr>
        <w:ind w:left="5481" w:hanging="272"/>
      </w:pPr>
      <w:rPr>
        <w:rFonts w:hint="default"/>
      </w:rPr>
    </w:lvl>
    <w:lvl w:ilvl="6" w:tplc="13B2033C">
      <w:start w:val="1"/>
      <w:numFmt w:val="bullet"/>
      <w:lvlText w:val="•"/>
      <w:lvlJc w:val="left"/>
      <w:pPr>
        <w:ind w:left="6357" w:hanging="272"/>
      </w:pPr>
      <w:rPr>
        <w:rFonts w:hint="default"/>
      </w:rPr>
    </w:lvl>
    <w:lvl w:ilvl="7" w:tplc="90D6C740">
      <w:start w:val="1"/>
      <w:numFmt w:val="bullet"/>
      <w:lvlText w:val="•"/>
      <w:lvlJc w:val="left"/>
      <w:pPr>
        <w:ind w:left="7232" w:hanging="272"/>
      </w:pPr>
      <w:rPr>
        <w:rFonts w:hint="default"/>
      </w:rPr>
    </w:lvl>
    <w:lvl w:ilvl="8" w:tplc="69C4192C">
      <w:start w:val="1"/>
      <w:numFmt w:val="bullet"/>
      <w:lvlText w:val="•"/>
      <w:lvlJc w:val="left"/>
      <w:pPr>
        <w:ind w:left="8108" w:hanging="272"/>
      </w:pPr>
      <w:rPr>
        <w:rFonts w:hint="default"/>
      </w:rPr>
    </w:lvl>
  </w:abstractNum>
  <w:abstractNum w:abstractNumId="23">
    <w:nsid w:val="657E6E61"/>
    <w:multiLevelType w:val="hybridMultilevel"/>
    <w:tmpl w:val="0AF6F80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DA51D19"/>
    <w:multiLevelType w:val="hybridMultilevel"/>
    <w:tmpl w:val="EDD46644"/>
    <w:lvl w:ilvl="0" w:tplc="61A8EB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7A173D"/>
    <w:multiLevelType w:val="hybridMultilevel"/>
    <w:tmpl w:val="DBCCC802"/>
    <w:lvl w:ilvl="0" w:tplc="61A8EB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3D5CD8"/>
    <w:multiLevelType w:val="hybridMultilevel"/>
    <w:tmpl w:val="2E46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967CE5"/>
    <w:multiLevelType w:val="hybridMultilevel"/>
    <w:tmpl w:val="410A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091137"/>
    <w:multiLevelType w:val="hybridMultilevel"/>
    <w:tmpl w:val="2FBE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9"/>
  </w:num>
  <w:num w:numId="4">
    <w:abstractNumId w:val="23"/>
  </w:num>
  <w:num w:numId="5">
    <w:abstractNumId w:val="15"/>
  </w:num>
  <w:num w:numId="6">
    <w:abstractNumId w:val="14"/>
  </w:num>
  <w:num w:numId="7">
    <w:abstractNumId w:val="17"/>
  </w:num>
  <w:num w:numId="8">
    <w:abstractNumId w:val="21"/>
  </w:num>
  <w:num w:numId="9">
    <w:abstractNumId w:val="5"/>
  </w:num>
  <w:num w:numId="10">
    <w:abstractNumId w:val="4"/>
  </w:num>
  <w:num w:numId="11">
    <w:abstractNumId w:val="9"/>
  </w:num>
  <w:num w:numId="12">
    <w:abstractNumId w:val="24"/>
  </w:num>
  <w:num w:numId="13">
    <w:abstractNumId w:val="3"/>
  </w:num>
  <w:num w:numId="14">
    <w:abstractNumId w:val="25"/>
  </w:num>
  <w:num w:numId="15">
    <w:abstractNumId w:val="26"/>
  </w:num>
  <w:num w:numId="16">
    <w:abstractNumId w:val="1"/>
  </w:num>
  <w:num w:numId="17">
    <w:abstractNumId w:val="28"/>
  </w:num>
  <w:num w:numId="18">
    <w:abstractNumId w:val="6"/>
  </w:num>
  <w:num w:numId="19">
    <w:abstractNumId w:val="10"/>
  </w:num>
  <w:num w:numId="20">
    <w:abstractNumId w:val="7"/>
  </w:num>
  <w:num w:numId="21">
    <w:abstractNumId w:val="11"/>
  </w:num>
  <w:num w:numId="22">
    <w:abstractNumId w:val="16"/>
  </w:num>
  <w:num w:numId="23">
    <w:abstractNumId w:val="2"/>
  </w:num>
  <w:num w:numId="24">
    <w:abstractNumId w:val="13"/>
  </w:num>
  <w:num w:numId="25">
    <w:abstractNumId w:val="18"/>
  </w:num>
  <w:num w:numId="26">
    <w:abstractNumId w:val="27"/>
  </w:num>
  <w:num w:numId="27">
    <w:abstractNumId w:val="0"/>
  </w:num>
  <w:num w:numId="28">
    <w:abstractNumId w:val="8"/>
  </w:num>
  <w:num w:numId="2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3F"/>
    <w:rsid w:val="000013B2"/>
    <w:rsid w:val="000015B7"/>
    <w:rsid w:val="00002E3A"/>
    <w:rsid w:val="00004C70"/>
    <w:rsid w:val="00005D2D"/>
    <w:rsid w:val="000204ED"/>
    <w:rsid w:val="000242AD"/>
    <w:rsid w:val="000246DD"/>
    <w:rsid w:val="00032794"/>
    <w:rsid w:val="00033F81"/>
    <w:rsid w:val="00036C72"/>
    <w:rsid w:val="00043BED"/>
    <w:rsid w:val="000447CF"/>
    <w:rsid w:val="00045D0C"/>
    <w:rsid w:val="000512BC"/>
    <w:rsid w:val="00056DCB"/>
    <w:rsid w:val="0006405E"/>
    <w:rsid w:val="00070AF4"/>
    <w:rsid w:val="00074E12"/>
    <w:rsid w:val="00076887"/>
    <w:rsid w:val="000842E3"/>
    <w:rsid w:val="0008702E"/>
    <w:rsid w:val="00091007"/>
    <w:rsid w:val="00092448"/>
    <w:rsid w:val="000B1E82"/>
    <w:rsid w:val="000B210D"/>
    <w:rsid w:val="000B2F08"/>
    <w:rsid w:val="000B5706"/>
    <w:rsid w:val="000B68A5"/>
    <w:rsid w:val="000C1236"/>
    <w:rsid w:val="000C3580"/>
    <w:rsid w:val="000C3A4B"/>
    <w:rsid w:val="000C4F8D"/>
    <w:rsid w:val="000C5487"/>
    <w:rsid w:val="000D42FF"/>
    <w:rsid w:val="000D592A"/>
    <w:rsid w:val="000D7E8B"/>
    <w:rsid w:val="000E1579"/>
    <w:rsid w:val="000E241F"/>
    <w:rsid w:val="000E2AC1"/>
    <w:rsid w:val="000E3444"/>
    <w:rsid w:val="000E43B8"/>
    <w:rsid w:val="000E5B52"/>
    <w:rsid w:val="000E609C"/>
    <w:rsid w:val="000F1485"/>
    <w:rsid w:val="000F2E14"/>
    <w:rsid w:val="000F4771"/>
    <w:rsid w:val="000F5E04"/>
    <w:rsid w:val="00100445"/>
    <w:rsid w:val="00110891"/>
    <w:rsid w:val="00110B45"/>
    <w:rsid w:val="00111322"/>
    <w:rsid w:val="0011169B"/>
    <w:rsid w:val="0011177A"/>
    <w:rsid w:val="00116ABD"/>
    <w:rsid w:val="00122C44"/>
    <w:rsid w:val="0012463E"/>
    <w:rsid w:val="00130013"/>
    <w:rsid w:val="00132489"/>
    <w:rsid w:val="0013424D"/>
    <w:rsid w:val="00137B89"/>
    <w:rsid w:val="0014066D"/>
    <w:rsid w:val="0014357B"/>
    <w:rsid w:val="00144BA4"/>
    <w:rsid w:val="001466C4"/>
    <w:rsid w:val="00146F27"/>
    <w:rsid w:val="0015248B"/>
    <w:rsid w:val="00160A55"/>
    <w:rsid w:val="00161AF5"/>
    <w:rsid w:val="00164229"/>
    <w:rsid w:val="001644E4"/>
    <w:rsid w:val="00171B5A"/>
    <w:rsid w:val="001731BA"/>
    <w:rsid w:val="00174250"/>
    <w:rsid w:val="0017715E"/>
    <w:rsid w:val="00177649"/>
    <w:rsid w:val="00177B64"/>
    <w:rsid w:val="00183DB8"/>
    <w:rsid w:val="001922C3"/>
    <w:rsid w:val="0019376A"/>
    <w:rsid w:val="00195AA2"/>
    <w:rsid w:val="001A14B4"/>
    <w:rsid w:val="001A1C77"/>
    <w:rsid w:val="001A51F7"/>
    <w:rsid w:val="001A554F"/>
    <w:rsid w:val="001A6947"/>
    <w:rsid w:val="001A6C66"/>
    <w:rsid w:val="001B03A3"/>
    <w:rsid w:val="001B2A6C"/>
    <w:rsid w:val="001B402A"/>
    <w:rsid w:val="001C0214"/>
    <w:rsid w:val="001C0E20"/>
    <w:rsid w:val="001D1BF5"/>
    <w:rsid w:val="001D1BFA"/>
    <w:rsid w:val="001D5FC0"/>
    <w:rsid w:val="001E2118"/>
    <w:rsid w:val="001F0CCB"/>
    <w:rsid w:val="002000A8"/>
    <w:rsid w:val="00200C6F"/>
    <w:rsid w:val="00201EA4"/>
    <w:rsid w:val="00205D64"/>
    <w:rsid w:val="0021093D"/>
    <w:rsid w:val="00213256"/>
    <w:rsid w:val="00213E23"/>
    <w:rsid w:val="002171C6"/>
    <w:rsid w:val="002222F4"/>
    <w:rsid w:val="00225D98"/>
    <w:rsid w:val="00230C96"/>
    <w:rsid w:val="00230DB7"/>
    <w:rsid w:val="00233C6B"/>
    <w:rsid w:val="00235887"/>
    <w:rsid w:val="0023595E"/>
    <w:rsid w:val="00243F43"/>
    <w:rsid w:val="0024756F"/>
    <w:rsid w:val="0025028B"/>
    <w:rsid w:val="002526F6"/>
    <w:rsid w:val="0025307B"/>
    <w:rsid w:val="002548DD"/>
    <w:rsid w:val="00255FCE"/>
    <w:rsid w:val="00256494"/>
    <w:rsid w:val="00264091"/>
    <w:rsid w:val="00266EDD"/>
    <w:rsid w:val="00271223"/>
    <w:rsid w:val="00277E67"/>
    <w:rsid w:val="00290EBD"/>
    <w:rsid w:val="00294335"/>
    <w:rsid w:val="00294CB4"/>
    <w:rsid w:val="00295942"/>
    <w:rsid w:val="00296D1B"/>
    <w:rsid w:val="002A13B7"/>
    <w:rsid w:val="002A1A06"/>
    <w:rsid w:val="002A251C"/>
    <w:rsid w:val="002A2AB2"/>
    <w:rsid w:val="002A4E5C"/>
    <w:rsid w:val="002B0105"/>
    <w:rsid w:val="002B107E"/>
    <w:rsid w:val="002B5293"/>
    <w:rsid w:val="002B6CA4"/>
    <w:rsid w:val="002B769B"/>
    <w:rsid w:val="002C1F30"/>
    <w:rsid w:val="002C206C"/>
    <w:rsid w:val="002C3DA1"/>
    <w:rsid w:val="002C700A"/>
    <w:rsid w:val="002D08EA"/>
    <w:rsid w:val="002D0A4E"/>
    <w:rsid w:val="002D12EE"/>
    <w:rsid w:val="002D3B0B"/>
    <w:rsid w:val="002E41F9"/>
    <w:rsid w:val="002E7564"/>
    <w:rsid w:val="002F0C56"/>
    <w:rsid w:val="002F31BD"/>
    <w:rsid w:val="002F3606"/>
    <w:rsid w:val="002F6000"/>
    <w:rsid w:val="00306C73"/>
    <w:rsid w:val="0031100C"/>
    <w:rsid w:val="00311C17"/>
    <w:rsid w:val="00312D45"/>
    <w:rsid w:val="00312E55"/>
    <w:rsid w:val="00316D43"/>
    <w:rsid w:val="00320DD0"/>
    <w:rsid w:val="00322F47"/>
    <w:rsid w:val="00323BDB"/>
    <w:rsid w:val="00324670"/>
    <w:rsid w:val="00330DED"/>
    <w:rsid w:val="003313DC"/>
    <w:rsid w:val="003413DA"/>
    <w:rsid w:val="00344785"/>
    <w:rsid w:val="00344E47"/>
    <w:rsid w:val="003463B5"/>
    <w:rsid w:val="00346C35"/>
    <w:rsid w:val="00346EBD"/>
    <w:rsid w:val="003509DB"/>
    <w:rsid w:val="00350B66"/>
    <w:rsid w:val="00357B18"/>
    <w:rsid w:val="003640DD"/>
    <w:rsid w:val="00366205"/>
    <w:rsid w:val="0037491E"/>
    <w:rsid w:val="00384CA8"/>
    <w:rsid w:val="00386F68"/>
    <w:rsid w:val="00386F82"/>
    <w:rsid w:val="00394294"/>
    <w:rsid w:val="00397A4D"/>
    <w:rsid w:val="003A29C4"/>
    <w:rsid w:val="003A535A"/>
    <w:rsid w:val="003B0BCB"/>
    <w:rsid w:val="003B139C"/>
    <w:rsid w:val="003B67BB"/>
    <w:rsid w:val="003B7686"/>
    <w:rsid w:val="003C1069"/>
    <w:rsid w:val="003C183D"/>
    <w:rsid w:val="003C1B72"/>
    <w:rsid w:val="003C28E3"/>
    <w:rsid w:val="003C2B9C"/>
    <w:rsid w:val="003D1347"/>
    <w:rsid w:val="003D13D3"/>
    <w:rsid w:val="003D394F"/>
    <w:rsid w:val="003D52A2"/>
    <w:rsid w:val="003D7B55"/>
    <w:rsid w:val="003E0631"/>
    <w:rsid w:val="003E1EA7"/>
    <w:rsid w:val="003E7F3C"/>
    <w:rsid w:val="003F032C"/>
    <w:rsid w:val="003F09B1"/>
    <w:rsid w:val="003F65CC"/>
    <w:rsid w:val="00401FD6"/>
    <w:rsid w:val="00403E41"/>
    <w:rsid w:val="00410959"/>
    <w:rsid w:val="004116C1"/>
    <w:rsid w:val="004118B9"/>
    <w:rsid w:val="004160AB"/>
    <w:rsid w:val="00424C4E"/>
    <w:rsid w:val="0042657A"/>
    <w:rsid w:val="00426A03"/>
    <w:rsid w:val="00427C62"/>
    <w:rsid w:val="00431016"/>
    <w:rsid w:val="00432CF0"/>
    <w:rsid w:val="00454C19"/>
    <w:rsid w:val="0045614E"/>
    <w:rsid w:val="004563CA"/>
    <w:rsid w:val="0045729A"/>
    <w:rsid w:val="004578AF"/>
    <w:rsid w:val="0046434C"/>
    <w:rsid w:val="004652AB"/>
    <w:rsid w:val="004664CA"/>
    <w:rsid w:val="00470357"/>
    <w:rsid w:val="004704FE"/>
    <w:rsid w:val="0047269B"/>
    <w:rsid w:val="00473D78"/>
    <w:rsid w:val="00476209"/>
    <w:rsid w:val="00476279"/>
    <w:rsid w:val="004869DE"/>
    <w:rsid w:val="00493964"/>
    <w:rsid w:val="00494A05"/>
    <w:rsid w:val="00495801"/>
    <w:rsid w:val="00495FC2"/>
    <w:rsid w:val="004A1FA6"/>
    <w:rsid w:val="004A4700"/>
    <w:rsid w:val="004B351E"/>
    <w:rsid w:val="004B3820"/>
    <w:rsid w:val="004C2040"/>
    <w:rsid w:val="004C37A0"/>
    <w:rsid w:val="004D5ABA"/>
    <w:rsid w:val="004E1AE0"/>
    <w:rsid w:val="004E43D1"/>
    <w:rsid w:val="004E51DF"/>
    <w:rsid w:val="004E5388"/>
    <w:rsid w:val="004E6D8F"/>
    <w:rsid w:val="004F02B0"/>
    <w:rsid w:val="004F0B6E"/>
    <w:rsid w:val="00500193"/>
    <w:rsid w:val="00504F64"/>
    <w:rsid w:val="00505755"/>
    <w:rsid w:val="005062A9"/>
    <w:rsid w:val="00506503"/>
    <w:rsid w:val="00512A12"/>
    <w:rsid w:val="00513384"/>
    <w:rsid w:val="00516125"/>
    <w:rsid w:val="0051710D"/>
    <w:rsid w:val="00522C11"/>
    <w:rsid w:val="00526FF9"/>
    <w:rsid w:val="00530901"/>
    <w:rsid w:val="00533DBA"/>
    <w:rsid w:val="0053478F"/>
    <w:rsid w:val="0053792E"/>
    <w:rsid w:val="00552A6C"/>
    <w:rsid w:val="00553198"/>
    <w:rsid w:val="00554DB3"/>
    <w:rsid w:val="0056052C"/>
    <w:rsid w:val="00565755"/>
    <w:rsid w:val="00567ECB"/>
    <w:rsid w:val="005808ED"/>
    <w:rsid w:val="00581FF0"/>
    <w:rsid w:val="005878F5"/>
    <w:rsid w:val="00592ABA"/>
    <w:rsid w:val="005933B1"/>
    <w:rsid w:val="005A4A6F"/>
    <w:rsid w:val="005A7C8A"/>
    <w:rsid w:val="005B1158"/>
    <w:rsid w:val="005C2856"/>
    <w:rsid w:val="005C3038"/>
    <w:rsid w:val="005C5E0E"/>
    <w:rsid w:val="005C7487"/>
    <w:rsid w:val="005E1CEA"/>
    <w:rsid w:val="005E2F28"/>
    <w:rsid w:val="005E62C0"/>
    <w:rsid w:val="005E7E3F"/>
    <w:rsid w:val="005F20A0"/>
    <w:rsid w:val="005F2AE0"/>
    <w:rsid w:val="005F2F5F"/>
    <w:rsid w:val="005F32D6"/>
    <w:rsid w:val="006011AF"/>
    <w:rsid w:val="00605E39"/>
    <w:rsid w:val="0060795A"/>
    <w:rsid w:val="00607E87"/>
    <w:rsid w:val="00610525"/>
    <w:rsid w:val="0061539C"/>
    <w:rsid w:val="0062182D"/>
    <w:rsid w:val="00623F9A"/>
    <w:rsid w:val="00625E60"/>
    <w:rsid w:val="00631827"/>
    <w:rsid w:val="00633A71"/>
    <w:rsid w:val="006344AC"/>
    <w:rsid w:val="00635E58"/>
    <w:rsid w:val="00644CC6"/>
    <w:rsid w:val="00646AA5"/>
    <w:rsid w:val="00652394"/>
    <w:rsid w:val="006541E9"/>
    <w:rsid w:val="00660538"/>
    <w:rsid w:val="006632C5"/>
    <w:rsid w:val="00666D3F"/>
    <w:rsid w:val="006706BA"/>
    <w:rsid w:val="006726AF"/>
    <w:rsid w:val="00676DB2"/>
    <w:rsid w:val="00677B53"/>
    <w:rsid w:val="00677FB7"/>
    <w:rsid w:val="00680351"/>
    <w:rsid w:val="00680E6B"/>
    <w:rsid w:val="006828F5"/>
    <w:rsid w:val="00685425"/>
    <w:rsid w:val="00690DE1"/>
    <w:rsid w:val="006948F4"/>
    <w:rsid w:val="00695BB2"/>
    <w:rsid w:val="006964B2"/>
    <w:rsid w:val="006A23CE"/>
    <w:rsid w:val="006A3FF0"/>
    <w:rsid w:val="006B108A"/>
    <w:rsid w:val="006B1E38"/>
    <w:rsid w:val="006B2523"/>
    <w:rsid w:val="006B2A9C"/>
    <w:rsid w:val="006B2AB2"/>
    <w:rsid w:val="006B35CA"/>
    <w:rsid w:val="006B50C8"/>
    <w:rsid w:val="006B5AC9"/>
    <w:rsid w:val="006B5E54"/>
    <w:rsid w:val="006C1C56"/>
    <w:rsid w:val="006D24E8"/>
    <w:rsid w:val="006D2FF4"/>
    <w:rsid w:val="006D65F2"/>
    <w:rsid w:val="006D6610"/>
    <w:rsid w:val="006D7A40"/>
    <w:rsid w:val="006E0371"/>
    <w:rsid w:val="006E0A67"/>
    <w:rsid w:val="006E1CC0"/>
    <w:rsid w:val="006E3400"/>
    <w:rsid w:val="006E6BC0"/>
    <w:rsid w:val="006F31E6"/>
    <w:rsid w:val="006F4385"/>
    <w:rsid w:val="006F48A5"/>
    <w:rsid w:val="006F5370"/>
    <w:rsid w:val="00704DAB"/>
    <w:rsid w:val="007077D5"/>
    <w:rsid w:val="007130B0"/>
    <w:rsid w:val="00713E06"/>
    <w:rsid w:val="00715F01"/>
    <w:rsid w:val="00717847"/>
    <w:rsid w:val="007204C6"/>
    <w:rsid w:val="007209B7"/>
    <w:rsid w:val="00721054"/>
    <w:rsid w:val="007218D8"/>
    <w:rsid w:val="0072260D"/>
    <w:rsid w:val="00726695"/>
    <w:rsid w:val="00733594"/>
    <w:rsid w:val="007347DF"/>
    <w:rsid w:val="0074166A"/>
    <w:rsid w:val="00741B35"/>
    <w:rsid w:val="007437F8"/>
    <w:rsid w:val="00750C61"/>
    <w:rsid w:val="00750D07"/>
    <w:rsid w:val="00750FBF"/>
    <w:rsid w:val="007510F6"/>
    <w:rsid w:val="00766376"/>
    <w:rsid w:val="007758E4"/>
    <w:rsid w:val="007761A3"/>
    <w:rsid w:val="00777296"/>
    <w:rsid w:val="007776C4"/>
    <w:rsid w:val="00777C93"/>
    <w:rsid w:val="00784AC6"/>
    <w:rsid w:val="00786A4B"/>
    <w:rsid w:val="00790877"/>
    <w:rsid w:val="007921BD"/>
    <w:rsid w:val="0079503F"/>
    <w:rsid w:val="00796CCE"/>
    <w:rsid w:val="007A00EC"/>
    <w:rsid w:val="007A6204"/>
    <w:rsid w:val="007A71CA"/>
    <w:rsid w:val="007A79B2"/>
    <w:rsid w:val="007B581E"/>
    <w:rsid w:val="007B7F39"/>
    <w:rsid w:val="007C0B16"/>
    <w:rsid w:val="007C0D7F"/>
    <w:rsid w:val="007C1D38"/>
    <w:rsid w:val="007C68C9"/>
    <w:rsid w:val="007C7E5E"/>
    <w:rsid w:val="007D3AC7"/>
    <w:rsid w:val="007D40F4"/>
    <w:rsid w:val="007D708B"/>
    <w:rsid w:val="007E32F9"/>
    <w:rsid w:val="007E4D53"/>
    <w:rsid w:val="007F049A"/>
    <w:rsid w:val="007F167F"/>
    <w:rsid w:val="007F5181"/>
    <w:rsid w:val="007F63E7"/>
    <w:rsid w:val="00801211"/>
    <w:rsid w:val="00804028"/>
    <w:rsid w:val="00806BC6"/>
    <w:rsid w:val="00813134"/>
    <w:rsid w:val="008146C2"/>
    <w:rsid w:val="00823B98"/>
    <w:rsid w:val="00824DCE"/>
    <w:rsid w:val="00830A9E"/>
    <w:rsid w:val="00834DDD"/>
    <w:rsid w:val="00835BFC"/>
    <w:rsid w:val="00841201"/>
    <w:rsid w:val="00841EEA"/>
    <w:rsid w:val="008440B8"/>
    <w:rsid w:val="008446BD"/>
    <w:rsid w:val="00845CAF"/>
    <w:rsid w:val="0085285A"/>
    <w:rsid w:val="00852D15"/>
    <w:rsid w:val="00856AFC"/>
    <w:rsid w:val="00857380"/>
    <w:rsid w:val="00860C25"/>
    <w:rsid w:val="00861693"/>
    <w:rsid w:val="0086172F"/>
    <w:rsid w:val="00862153"/>
    <w:rsid w:val="008636A1"/>
    <w:rsid w:val="00864B74"/>
    <w:rsid w:val="008667C8"/>
    <w:rsid w:val="0087188A"/>
    <w:rsid w:val="00871F86"/>
    <w:rsid w:val="008722A0"/>
    <w:rsid w:val="008764F9"/>
    <w:rsid w:val="00880C10"/>
    <w:rsid w:val="00881B36"/>
    <w:rsid w:val="00887531"/>
    <w:rsid w:val="008901C4"/>
    <w:rsid w:val="0089447C"/>
    <w:rsid w:val="00895121"/>
    <w:rsid w:val="00896FB4"/>
    <w:rsid w:val="00897457"/>
    <w:rsid w:val="00897610"/>
    <w:rsid w:val="008A2813"/>
    <w:rsid w:val="008A60B7"/>
    <w:rsid w:val="008B398B"/>
    <w:rsid w:val="008B41DB"/>
    <w:rsid w:val="008C33BC"/>
    <w:rsid w:val="008C5D17"/>
    <w:rsid w:val="008C6554"/>
    <w:rsid w:val="008D02AF"/>
    <w:rsid w:val="008D02E9"/>
    <w:rsid w:val="008D1199"/>
    <w:rsid w:val="008E0908"/>
    <w:rsid w:val="008E0E1B"/>
    <w:rsid w:val="008E45E7"/>
    <w:rsid w:val="008E599F"/>
    <w:rsid w:val="008F1439"/>
    <w:rsid w:val="008F67EE"/>
    <w:rsid w:val="0090587C"/>
    <w:rsid w:val="00907EB9"/>
    <w:rsid w:val="00913AF5"/>
    <w:rsid w:val="00913E7C"/>
    <w:rsid w:val="00914248"/>
    <w:rsid w:val="00916282"/>
    <w:rsid w:val="00920306"/>
    <w:rsid w:val="00923426"/>
    <w:rsid w:val="00925C0A"/>
    <w:rsid w:val="009261CF"/>
    <w:rsid w:val="009262F1"/>
    <w:rsid w:val="009308DE"/>
    <w:rsid w:val="0093550A"/>
    <w:rsid w:val="0094712D"/>
    <w:rsid w:val="00951593"/>
    <w:rsid w:val="009561F9"/>
    <w:rsid w:val="009620E2"/>
    <w:rsid w:val="009639F7"/>
    <w:rsid w:val="00963D05"/>
    <w:rsid w:val="0096414B"/>
    <w:rsid w:val="00966766"/>
    <w:rsid w:val="00967A8F"/>
    <w:rsid w:val="00970D8D"/>
    <w:rsid w:val="00971C0D"/>
    <w:rsid w:val="009759BD"/>
    <w:rsid w:val="009775A8"/>
    <w:rsid w:val="009821F8"/>
    <w:rsid w:val="00983F9B"/>
    <w:rsid w:val="00987402"/>
    <w:rsid w:val="00991D81"/>
    <w:rsid w:val="009A1993"/>
    <w:rsid w:val="009A2E7B"/>
    <w:rsid w:val="009A3A37"/>
    <w:rsid w:val="009B094B"/>
    <w:rsid w:val="009B2C29"/>
    <w:rsid w:val="009B3093"/>
    <w:rsid w:val="009B51E2"/>
    <w:rsid w:val="009B689B"/>
    <w:rsid w:val="009B7418"/>
    <w:rsid w:val="009B7DF3"/>
    <w:rsid w:val="009C28EA"/>
    <w:rsid w:val="009C4F0F"/>
    <w:rsid w:val="009D4F6A"/>
    <w:rsid w:val="009D5F84"/>
    <w:rsid w:val="009D775F"/>
    <w:rsid w:val="009D7F84"/>
    <w:rsid w:val="009E29E2"/>
    <w:rsid w:val="009E3ECE"/>
    <w:rsid w:val="009E6408"/>
    <w:rsid w:val="009F385F"/>
    <w:rsid w:val="00A021D5"/>
    <w:rsid w:val="00A024DB"/>
    <w:rsid w:val="00A06287"/>
    <w:rsid w:val="00A13627"/>
    <w:rsid w:val="00A13C13"/>
    <w:rsid w:val="00A14124"/>
    <w:rsid w:val="00A164AE"/>
    <w:rsid w:val="00A17BFC"/>
    <w:rsid w:val="00A21375"/>
    <w:rsid w:val="00A35E6C"/>
    <w:rsid w:val="00A36C79"/>
    <w:rsid w:val="00A4181B"/>
    <w:rsid w:val="00A41E03"/>
    <w:rsid w:val="00A459D2"/>
    <w:rsid w:val="00A45C3D"/>
    <w:rsid w:val="00A45DF9"/>
    <w:rsid w:val="00A47F61"/>
    <w:rsid w:val="00A51AB2"/>
    <w:rsid w:val="00A54A73"/>
    <w:rsid w:val="00A57A82"/>
    <w:rsid w:val="00A63F98"/>
    <w:rsid w:val="00A67C07"/>
    <w:rsid w:val="00A703CB"/>
    <w:rsid w:val="00A75CB3"/>
    <w:rsid w:val="00A77FBD"/>
    <w:rsid w:val="00A8322F"/>
    <w:rsid w:val="00A832EE"/>
    <w:rsid w:val="00A8335B"/>
    <w:rsid w:val="00A83FB6"/>
    <w:rsid w:val="00A8473D"/>
    <w:rsid w:val="00A9258C"/>
    <w:rsid w:val="00A92EA4"/>
    <w:rsid w:val="00A9566C"/>
    <w:rsid w:val="00A9571C"/>
    <w:rsid w:val="00AA2312"/>
    <w:rsid w:val="00AA4B05"/>
    <w:rsid w:val="00AB0F2C"/>
    <w:rsid w:val="00AB196A"/>
    <w:rsid w:val="00AB4F32"/>
    <w:rsid w:val="00AC439E"/>
    <w:rsid w:val="00AD0D35"/>
    <w:rsid w:val="00AD2B30"/>
    <w:rsid w:val="00AD541C"/>
    <w:rsid w:val="00AE0469"/>
    <w:rsid w:val="00AE26F6"/>
    <w:rsid w:val="00AE2FFC"/>
    <w:rsid w:val="00AE7AE4"/>
    <w:rsid w:val="00AF2BE4"/>
    <w:rsid w:val="00AF2EC7"/>
    <w:rsid w:val="00AF3D8C"/>
    <w:rsid w:val="00B06200"/>
    <w:rsid w:val="00B07737"/>
    <w:rsid w:val="00B07812"/>
    <w:rsid w:val="00B100A8"/>
    <w:rsid w:val="00B11781"/>
    <w:rsid w:val="00B140DF"/>
    <w:rsid w:val="00B20AC0"/>
    <w:rsid w:val="00B215DB"/>
    <w:rsid w:val="00B21A82"/>
    <w:rsid w:val="00B53743"/>
    <w:rsid w:val="00B53E66"/>
    <w:rsid w:val="00B53F8E"/>
    <w:rsid w:val="00B572BC"/>
    <w:rsid w:val="00B63042"/>
    <w:rsid w:val="00B704BA"/>
    <w:rsid w:val="00B73C62"/>
    <w:rsid w:val="00B746CA"/>
    <w:rsid w:val="00B76BB4"/>
    <w:rsid w:val="00B779A7"/>
    <w:rsid w:val="00B8017C"/>
    <w:rsid w:val="00B97ECD"/>
    <w:rsid w:val="00BA1672"/>
    <w:rsid w:val="00BA45C4"/>
    <w:rsid w:val="00BB3039"/>
    <w:rsid w:val="00BB5485"/>
    <w:rsid w:val="00BB5E9E"/>
    <w:rsid w:val="00BB6334"/>
    <w:rsid w:val="00BC02AB"/>
    <w:rsid w:val="00BC1130"/>
    <w:rsid w:val="00BC1495"/>
    <w:rsid w:val="00BC2BC9"/>
    <w:rsid w:val="00BC2FA1"/>
    <w:rsid w:val="00BC3322"/>
    <w:rsid w:val="00BD0652"/>
    <w:rsid w:val="00BD27E3"/>
    <w:rsid w:val="00BD5720"/>
    <w:rsid w:val="00BD5795"/>
    <w:rsid w:val="00BE05DA"/>
    <w:rsid w:val="00BE7496"/>
    <w:rsid w:val="00BF1DF7"/>
    <w:rsid w:val="00C00EBF"/>
    <w:rsid w:val="00C0614E"/>
    <w:rsid w:val="00C10BD7"/>
    <w:rsid w:val="00C10D96"/>
    <w:rsid w:val="00C11FB3"/>
    <w:rsid w:val="00C1337B"/>
    <w:rsid w:val="00C1420B"/>
    <w:rsid w:val="00C15C40"/>
    <w:rsid w:val="00C20599"/>
    <w:rsid w:val="00C2471A"/>
    <w:rsid w:val="00C27C99"/>
    <w:rsid w:val="00C3636A"/>
    <w:rsid w:val="00C369D2"/>
    <w:rsid w:val="00C45F09"/>
    <w:rsid w:val="00C4670E"/>
    <w:rsid w:val="00C50D21"/>
    <w:rsid w:val="00C51A99"/>
    <w:rsid w:val="00C52393"/>
    <w:rsid w:val="00C5266A"/>
    <w:rsid w:val="00C530F0"/>
    <w:rsid w:val="00C5729E"/>
    <w:rsid w:val="00C5743A"/>
    <w:rsid w:val="00C57851"/>
    <w:rsid w:val="00C6390A"/>
    <w:rsid w:val="00C64FBF"/>
    <w:rsid w:val="00C66EAE"/>
    <w:rsid w:val="00C70205"/>
    <w:rsid w:val="00C758D0"/>
    <w:rsid w:val="00C817BE"/>
    <w:rsid w:val="00C8307C"/>
    <w:rsid w:val="00C87E8C"/>
    <w:rsid w:val="00C93B37"/>
    <w:rsid w:val="00CA251A"/>
    <w:rsid w:val="00CA2F20"/>
    <w:rsid w:val="00CB2DCD"/>
    <w:rsid w:val="00CB7C69"/>
    <w:rsid w:val="00CC1E26"/>
    <w:rsid w:val="00CC35E4"/>
    <w:rsid w:val="00CC3F62"/>
    <w:rsid w:val="00CC5F33"/>
    <w:rsid w:val="00CD07A9"/>
    <w:rsid w:val="00CD4A1A"/>
    <w:rsid w:val="00CD6947"/>
    <w:rsid w:val="00CD7F99"/>
    <w:rsid w:val="00CE002B"/>
    <w:rsid w:val="00CE5346"/>
    <w:rsid w:val="00CE5822"/>
    <w:rsid w:val="00CF3078"/>
    <w:rsid w:val="00CF393B"/>
    <w:rsid w:val="00CF3C67"/>
    <w:rsid w:val="00CF7E71"/>
    <w:rsid w:val="00D05BE7"/>
    <w:rsid w:val="00D1049C"/>
    <w:rsid w:val="00D10A98"/>
    <w:rsid w:val="00D11569"/>
    <w:rsid w:val="00D13D63"/>
    <w:rsid w:val="00D20F5B"/>
    <w:rsid w:val="00D21547"/>
    <w:rsid w:val="00D23133"/>
    <w:rsid w:val="00D2414D"/>
    <w:rsid w:val="00D27F9A"/>
    <w:rsid w:val="00D322A7"/>
    <w:rsid w:val="00D323E8"/>
    <w:rsid w:val="00D35725"/>
    <w:rsid w:val="00D37A1B"/>
    <w:rsid w:val="00D43E63"/>
    <w:rsid w:val="00D462AC"/>
    <w:rsid w:val="00D5211E"/>
    <w:rsid w:val="00D54F0B"/>
    <w:rsid w:val="00D6322A"/>
    <w:rsid w:val="00D66D27"/>
    <w:rsid w:val="00D67FEB"/>
    <w:rsid w:val="00D7050D"/>
    <w:rsid w:val="00D7187F"/>
    <w:rsid w:val="00D733C5"/>
    <w:rsid w:val="00D75D17"/>
    <w:rsid w:val="00D8403C"/>
    <w:rsid w:val="00D8497D"/>
    <w:rsid w:val="00D84EC9"/>
    <w:rsid w:val="00D86839"/>
    <w:rsid w:val="00D91E3A"/>
    <w:rsid w:val="00D976BF"/>
    <w:rsid w:val="00DA0F16"/>
    <w:rsid w:val="00DA4A1F"/>
    <w:rsid w:val="00DA74D9"/>
    <w:rsid w:val="00DB0263"/>
    <w:rsid w:val="00DB1158"/>
    <w:rsid w:val="00DB4420"/>
    <w:rsid w:val="00DB5810"/>
    <w:rsid w:val="00DB6CD0"/>
    <w:rsid w:val="00DC106F"/>
    <w:rsid w:val="00DC224D"/>
    <w:rsid w:val="00DC5E02"/>
    <w:rsid w:val="00DD140B"/>
    <w:rsid w:val="00DE16AD"/>
    <w:rsid w:val="00DE1C59"/>
    <w:rsid w:val="00DE74F6"/>
    <w:rsid w:val="00DF0E9F"/>
    <w:rsid w:val="00DF1808"/>
    <w:rsid w:val="00DF4DE0"/>
    <w:rsid w:val="00DF6960"/>
    <w:rsid w:val="00E01EE2"/>
    <w:rsid w:val="00E10469"/>
    <w:rsid w:val="00E11EAD"/>
    <w:rsid w:val="00E12058"/>
    <w:rsid w:val="00E209F5"/>
    <w:rsid w:val="00E21456"/>
    <w:rsid w:val="00E22A91"/>
    <w:rsid w:val="00E247BD"/>
    <w:rsid w:val="00E251E3"/>
    <w:rsid w:val="00E25892"/>
    <w:rsid w:val="00E31752"/>
    <w:rsid w:val="00E31765"/>
    <w:rsid w:val="00E360E7"/>
    <w:rsid w:val="00E378AB"/>
    <w:rsid w:val="00E40D7A"/>
    <w:rsid w:val="00E415F1"/>
    <w:rsid w:val="00E45950"/>
    <w:rsid w:val="00E52031"/>
    <w:rsid w:val="00E53234"/>
    <w:rsid w:val="00E564B9"/>
    <w:rsid w:val="00E674A1"/>
    <w:rsid w:val="00E7179A"/>
    <w:rsid w:val="00E7368D"/>
    <w:rsid w:val="00E7407F"/>
    <w:rsid w:val="00E745C4"/>
    <w:rsid w:val="00E76777"/>
    <w:rsid w:val="00E77839"/>
    <w:rsid w:val="00E834DC"/>
    <w:rsid w:val="00E84628"/>
    <w:rsid w:val="00E877B3"/>
    <w:rsid w:val="00E906D2"/>
    <w:rsid w:val="00E91013"/>
    <w:rsid w:val="00E9571C"/>
    <w:rsid w:val="00E95E03"/>
    <w:rsid w:val="00EA032D"/>
    <w:rsid w:val="00EA45DA"/>
    <w:rsid w:val="00EA62DF"/>
    <w:rsid w:val="00EB1E6F"/>
    <w:rsid w:val="00EB2984"/>
    <w:rsid w:val="00EB387C"/>
    <w:rsid w:val="00EB60F6"/>
    <w:rsid w:val="00EE1655"/>
    <w:rsid w:val="00EE64E2"/>
    <w:rsid w:val="00EF539A"/>
    <w:rsid w:val="00EF59A0"/>
    <w:rsid w:val="00F003B1"/>
    <w:rsid w:val="00F00733"/>
    <w:rsid w:val="00F03FAE"/>
    <w:rsid w:val="00F10842"/>
    <w:rsid w:val="00F10857"/>
    <w:rsid w:val="00F14E8B"/>
    <w:rsid w:val="00F154B5"/>
    <w:rsid w:val="00F169FC"/>
    <w:rsid w:val="00F17B77"/>
    <w:rsid w:val="00F20D61"/>
    <w:rsid w:val="00F227F9"/>
    <w:rsid w:val="00F230C1"/>
    <w:rsid w:val="00F24D51"/>
    <w:rsid w:val="00F31ADB"/>
    <w:rsid w:val="00F33F3A"/>
    <w:rsid w:val="00F36ADA"/>
    <w:rsid w:val="00F47216"/>
    <w:rsid w:val="00F53F73"/>
    <w:rsid w:val="00F6501E"/>
    <w:rsid w:val="00F65479"/>
    <w:rsid w:val="00F70E95"/>
    <w:rsid w:val="00F71E08"/>
    <w:rsid w:val="00F722C1"/>
    <w:rsid w:val="00F74923"/>
    <w:rsid w:val="00F76DBC"/>
    <w:rsid w:val="00F83C85"/>
    <w:rsid w:val="00F90318"/>
    <w:rsid w:val="00F9649B"/>
    <w:rsid w:val="00F97DC4"/>
    <w:rsid w:val="00FA6CAA"/>
    <w:rsid w:val="00FC3DA9"/>
    <w:rsid w:val="00FC6B25"/>
    <w:rsid w:val="00FD1DD7"/>
    <w:rsid w:val="00FD548C"/>
    <w:rsid w:val="00FD7FBA"/>
    <w:rsid w:val="00FE4BBA"/>
    <w:rsid w:val="00FE6A38"/>
    <w:rsid w:val="00FF1A94"/>
    <w:rsid w:val="00FF20EC"/>
    <w:rsid w:val="00FF382F"/>
    <w:rsid w:val="00FF4C8D"/>
    <w:rsid w:val="00FF6BD5"/>
    <w:rsid w:val="00FF7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61BFDC8-257E-4B13-80F3-AB4F3914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013"/>
    <w:rPr>
      <w:sz w:val="24"/>
      <w:szCs w:val="24"/>
    </w:rPr>
  </w:style>
  <w:style w:type="paragraph" w:styleId="Heading1">
    <w:name w:val="heading 1"/>
    <w:basedOn w:val="Normal"/>
    <w:next w:val="Normal"/>
    <w:qFormat/>
    <w:rsid w:val="003A535A"/>
    <w:pPr>
      <w:keepNext/>
      <w:outlineLvl w:val="0"/>
    </w:pPr>
    <w:rPr>
      <w:rFonts w:ascii="Arial" w:hAnsi="Arial" w:cs="Arial"/>
      <w:b/>
      <w:bCs/>
    </w:rPr>
  </w:style>
  <w:style w:type="paragraph" w:styleId="Heading2">
    <w:name w:val="heading 2"/>
    <w:basedOn w:val="Normal"/>
    <w:next w:val="Normal"/>
    <w:qFormat/>
    <w:rsid w:val="003A535A"/>
    <w:pPr>
      <w:keepNext/>
      <w:jc w:val="center"/>
      <w:outlineLvl w:val="1"/>
    </w:pPr>
    <w:rPr>
      <w:b/>
      <w:bCs/>
      <w:sz w:val="44"/>
    </w:rPr>
  </w:style>
  <w:style w:type="paragraph" w:styleId="Heading3">
    <w:name w:val="heading 3"/>
    <w:basedOn w:val="Normal"/>
    <w:next w:val="Normal"/>
    <w:qFormat/>
    <w:rsid w:val="003A535A"/>
    <w:pPr>
      <w:keepNext/>
      <w:jc w:val="center"/>
      <w:outlineLvl w:val="2"/>
    </w:pPr>
    <w:rPr>
      <w:b/>
      <w:bCs/>
    </w:rPr>
  </w:style>
  <w:style w:type="paragraph" w:styleId="Heading4">
    <w:name w:val="heading 4"/>
    <w:basedOn w:val="Normal"/>
    <w:next w:val="Normal"/>
    <w:qFormat/>
    <w:rsid w:val="003A535A"/>
    <w:pPr>
      <w:keepNext/>
      <w:ind w:right="-540"/>
      <w:outlineLvl w:val="3"/>
    </w:pPr>
    <w:rPr>
      <w:color w:val="000000"/>
      <w:sz w:val="28"/>
    </w:rPr>
  </w:style>
  <w:style w:type="paragraph" w:styleId="Heading5">
    <w:name w:val="heading 5"/>
    <w:basedOn w:val="Normal"/>
    <w:next w:val="Normal"/>
    <w:qFormat/>
    <w:rsid w:val="003A535A"/>
    <w:pPr>
      <w:keepNext/>
      <w:ind w:left="720"/>
      <w:outlineLvl w:val="4"/>
    </w:pPr>
    <w:rPr>
      <w:rFonts w:ascii="Arial" w:hAnsi="Arial"/>
      <w:i/>
      <w:color w:val="000000"/>
    </w:rPr>
  </w:style>
  <w:style w:type="paragraph" w:styleId="Heading8">
    <w:name w:val="heading 8"/>
    <w:basedOn w:val="Normal"/>
    <w:next w:val="Normal"/>
    <w:qFormat/>
    <w:rsid w:val="003A535A"/>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535A"/>
    <w:pPr>
      <w:jc w:val="center"/>
    </w:pPr>
    <w:rPr>
      <w:b/>
      <w:bCs/>
      <w:sz w:val="56"/>
    </w:rPr>
  </w:style>
  <w:style w:type="paragraph" w:styleId="Subtitle">
    <w:name w:val="Subtitle"/>
    <w:basedOn w:val="Normal"/>
    <w:qFormat/>
    <w:rsid w:val="003A535A"/>
    <w:rPr>
      <w:b/>
      <w:bCs/>
      <w:sz w:val="56"/>
    </w:rPr>
  </w:style>
  <w:style w:type="character" w:styleId="Hyperlink">
    <w:name w:val="Hyperlink"/>
    <w:rsid w:val="003A535A"/>
    <w:rPr>
      <w:color w:val="0000FF"/>
      <w:u w:val="single"/>
    </w:rPr>
  </w:style>
  <w:style w:type="paragraph" w:styleId="BodyTextIndent">
    <w:name w:val="Body Text Indent"/>
    <w:basedOn w:val="Normal"/>
    <w:rsid w:val="003A535A"/>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rsid w:val="003A535A"/>
    <w:pPr>
      <w:tabs>
        <w:tab w:val="center" w:pos="4320"/>
        <w:tab w:val="right" w:pos="8640"/>
      </w:tabs>
    </w:pPr>
  </w:style>
  <w:style w:type="paragraph" w:styleId="Footer">
    <w:name w:val="footer"/>
    <w:basedOn w:val="Normal"/>
    <w:link w:val="FooterChar"/>
    <w:uiPriority w:val="99"/>
    <w:rsid w:val="003A535A"/>
    <w:pPr>
      <w:tabs>
        <w:tab w:val="center" w:pos="4320"/>
        <w:tab w:val="right" w:pos="8640"/>
      </w:tabs>
    </w:pPr>
  </w:style>
  <w:style w:type="character" w:styleId="FollowedHyperlink">
    <w:name w:val="FollowedHyperlink"/>
    <w:rsid w:val="003A535A"/>
    <w:rPr>
      <w:color w:val="800080"/>
      <w:u w:val="single"/>
    </w:rPr>
  </w:style>
  <w:style w:type="paragraph" w:styleId="BodyTextIndent2">
    <w:name w:val="Body Text Indent 2"/>
    <w:basedOn w:val="Normal"/>
    <w:rsid w:val="003A535A"/>
    <w:pPr>
      <w:ind w:left="720"/>
    </w:pPr>
    <w:rPr>
      <w:rFonts w:ascii="Arial" w:hAnsi="Arial"/>
    </w:rPr>
  </w:style>
  <w:style w:type="paragraph" w:styleId="BodyText">
    <w:name w:val="Body Text"/>
    <w:basedOn w:val="Normal"/>
    <w:rsid w:val="003A535A"/>
    <w:pPr>
      <w:spacing w:line="360" w:lineRule="auto"/>
      <w:jc w:val="both"/>
    </w:pPr>
    <w:rPr>
      <w:rFonts w:ascii="Arial" w:hAnsi="Arial"/>
    </w:rPr>
  </w:style>
  <w:style w:type="paragraph" w:styleId="BodyText2">
    <w:name w:val="Body Text 2"/>
    <w:basedOn w:val="Normal"/>
    <w:rsid w:val="003A535A"/>
    <w:rPr>
      <w:rFonts w:ascii="Arial" w:hAnsi="Arial"/>
      <w:b/>
    </w:rPr>
  </w:style>
  <w:style w:type="paragraph" w:styleId="BodyText3">
    <w:name w:val="Body Text 3"/>
    <w:basedOn w:val="Normal"/>
    <w:rsid w:val="003A535A"/>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B53743"/>
    <w:rPr>
      <w:sz w:val="24"/>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customStyle="1" w:styleId="Default">
    <w:name w:val="Default"/>
    <w:rsid w:val="00E22A91"/>
    <w:pPr>
      <w:autoSpaceDE w:val="0"/>
      <w:autoSpaceDN w:val="0"/>
      <w:adjustRightInd w:val="0"/>
    </w:pPr>
    <w:rPr>
      <w:rFonts w:ascii="Arial" w:hAnsi="Arial" w:cs="Arial"/>
      <w:color w:val="000000"/>
      <w:sz w:val="24"/>
      <w:szCs w:val="24"/>
    </w:rPr>
  </w:style>
  <w:style w:type="character" w:styleId="Strong">
    <w:name w:val="Strong"/>
    <w:uiPriority w:val="22"/>
    <w:qFormat/>
    <w:rsid w:val="00A83FB6"/>
    <w:rPr>
      <w:b/>
      <w:bCs/>
    </w:rPr>
  </w:style>
  <w:style w:type="character" w:customStyle="1" w:styleId="FooterChar">
    <w:name w:val="Footer Char"/>
    <w:basedOn w:val="DefaultParagraphFont"/>
    <w:link w:val="Footer"/>
    <w:uiPriority w:val="99"/>
    <w:rsid w:val="000246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D433-CC4A-4412-942A-A58F4503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F7F373B4</Template>
  <TotalTime>17</TotalTime>
  <Pages>17</Pages>
  <Words>7903</Words>
  <Characters>45051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Career and Technical</vt:lpstr>
    </vt:vector>
  </TitlesOfParts>
  <Company>Microsoft</Company>
  <LinksUpToDate>false</LinksUpToDate>
  <CharactersWithSpaces>52849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creator>CL Fender</dc:creator>
  <cp:lastModifiedBy>Koenig, Debora</cp:lastModifiedBy>
  <cp:revision>8</cp:revision>
  <cp:lastPrinted>2015-04-22T18:45:00Z</cp:lastPrinted>
  <dcterms:created xsi:type="dcterms:W3CDTF">2015-04-22T18:34:00Z</dcterms:created>
  <dcterms:modified xsi:type="dcterms:W3CDTF">2015-04-22T18:52:00Z</dcterms:modified>
</cp:coreProperties>
</file>