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D1" w:rsidRDefault="00E042D1" w:rsidP="00491CE2">
      <w:pPr>
        <w:ind w:right="-540"/>
      </w:pPr>
      <w:bookmarkStart w:id="0" w:name="OLE_LINK4"/>
      <w:bookmarkStart w:id="1" w:name="OLE_LINK3"/>
      <w:r>
        <w:rPr>
          <w:rFonts w:ascii="Arial" w:hAnsi="Arial" w:cs="Arial"/>
          <w:b/>
          <w:color w:val="0000FF"/>
          <w:sz w:val="20"/>
          <w:szCs w:val="20"/>
        </w:rPr>
        <w:t>Friday Report</w:t>
      </w:r>
      <w:r w:rsidR="00491CE2">
        <w:rPr>
          <w:rFonts w:ascii="Arial" w:hAnsi="Arial" w:cs="Arial"/>
          <w:color w:val="0000FF"/>
          <w:sz w:val="20"/>
          <w:szCs w:val="20"/>
        </w:rPr>
        <w:t>: February 7, 2014                       </w:t>
      </w:r>
      <w:r w:rsidR="00491CE2">
        <w:rPr>
          <w:rFonts w:ascii="Arial" w:hAnsi="Arial" w:cs="Arial"/>
          <w:color w:val="0000FF"/>
          <w:sz w:val="20"/>
          <w:szCs w:val="20"/>
        </w:rPr>
        <w:tab/>
      </w:r>
      <w:r w:rsidR="00491CE2">
        <w:rPr>
          <w:rFonts w:ascii="Arial" w:hAnsi="Arial" w:cs="Arial"/>
          <w:color w:val="0000FF"/>
          <w:sz w:val="20"/>
          <w:szCs w:val="20"/>
        </w:rPr>
        <w:tab/>
      </w:r>
      <w:r w:rsidR="00854C5E">
        <w:rPr>
          <w:rFonts w:ascii="Arial" w:hAnsi="Arial" w:cs="Arial"/>
          <w:color w:val="0000FF"/>
          <w:sz w:val="20"/>
          <w:szCs w:val="20"/>
        </w:rPr>
        <w:tab/>
      </w:r>
      <w:r w:rsidR="00E33A36">
        <w:rPr>
          <w:rFonts w:ascii="Arial" w:hAnsi="Arial" w:cs="Arial"/>
          <w:b/>
          <w:color w:val="0000FF"/>
          <w:sz w:val="20"/>
          <w:szCs w:val="20"/>
        </w:rPr>
        <w:t xml:space="preserve">Date </w:t>
      </w:r>
      <w:r>
        <w:rPr>
          <w:rFonts w:ascii="Arial" w:hAnsi="Arial" w:cs="Arial"/>
          <w:b/>
          <w:color w:val="0000FF"/>
          <w:sz w:val="20"/>
          <w:szCs w:val="20"/>
        </w:rPr>
        <w:t>Submitted</w:t>
      </w:r>
      <w:r w:rsidR="00D825C1">
        <w:rPr>
          <w:rFonts w:ascii="Arial" w:hAnsi="Arial" w:cs="Arial"/>
          <w:color w:val="0000FF"/>
          <w:sz w:val="20"/>
          <w:szCs w:val="20"/>
        </w:rPr>
        <w:t>: February</w:t>
      </w:r>
      <w:r w:rsidR="00E33A36">
        <w:rPr>
          <w:rFonts w:ascii="Arial" w:hAnsi="Arial" w:cs="Arial"/>
          <w:color w:val="0000FF"/>
          <w:sz w:val="20"/>
          <w:szCs w:val="20"/>
        </w:rPr>
        <w:t xml:space="preserve"> </w:t>
      </w:r>
      <w:r w:rsidR="00491CE2">
        <w:rPr>
          <w:rFonts w:ascii="Arial" w:hAnsi="Arial" w:cs="Arial"/>
          <w:color w:val="0000FF"/>
          <w:sz w:val="20"/>
          <w:szCs w:val="20"/>
        </w:rPr>
        <w:t>4, 2014</w:t>
      </w:r>
    </w:p>
    <w:p w:rsidR="00D825C1" w:rsidRDefault="00E042D1" w:rsidP="00E042D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Subject:</w:t>
      </w:r>
      <w:r w:rsidR="00D825C1">
        <w:rPr>
          <w:rFonts w:ascii="Arial" w:hAnsi="Arial" w:cs="Arial"/>
          <w:color w:val="0000FF"/>
          <w:sz w:val="20"/>
          <w:szCs w:val="20"/>
        </w:rPr>
        <w:t xml:space="preserve"> </w:t>
      </w:r>
      <w:r w:rsidR="00491CE2">
        <w:rPr>
          <w:rFonts w:ascii="Arial" w:hAnsi="Arial" w:cs="Arial"/>
          <w:color w:val="0000FF"/>
          <w:sz w:val="20"/>
          <w:szCs w:val="20"/>
        </w:rPr>
        <w:t xml:space="preserve">Cascade High </w:t>
      </w:r>
      <w:r w:rsidR="00415D5D">
        <w:rPr>
          <w:rFonts w:ascii="Arial" w:hAnsi="Arial" w:cs="Arial"/>
          <w:color w:val="0000FF"/>
          <w:sz w:val="20"/>
          <w:szCs w:val="20"/>
        </w:rPr>
        <w:t xml:space="preserve">School </w:t>
      </w:r>
      <w:r w:rsidR="00D825C1">
        <w:rPr>
          <w:rFonts w:ascii="Arial" w:hAnsi="Arial" w:cs="Arial"/>
          <w:color w:val="0000FF"/>
          <w:sz w:val="20"/>
          <w:szCs w:val="20"/>
        </w:rPr>
        <w:t>CTE DECA</w:t>
      </w:r>
      <w:r w:rsidR="00854C5E">
        <w:rPr>
          <w:rFonts w:ascii="Arial" w:hAnsi="Arial" w:cs="Arial"/>
          <w:color w:val="0000FF"/>
          <w:sz w:val="20"/>
          <w:szCs w:val="20"/>
        </w:rPr>
        <w:t xml:space="preserve"> program</w:t>
      </w:r>
      <w:r w:rsidR="00854C5E">
        <w:rPr>
          <w:rFonts w:ascii="Arial" w:hAnsi="Arial" w:cs="Arial"/>
          <w:color w:val="0000FF"/>
          <w:sz w:val="20"/>
          <w:szCs w:val="20"/>
        </w:rPr>
        <w:tab/>
      </w:r>
      <w:r w:rsidR="00854C5E"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>Submitted by</w:t>
      </w:r>
      <w:r>
        <w:rPr>
          <w:rFonts w:ascii="Arial" w:hAnsi="Arial" w:cs="Arial"/>
          <w:color w:val="0000FF"/>
          <w:sz w:val="20"/>
          <w:szCs w:val="20"/>
        </w:rPr>
        <w:t>: C Fender</w:t>
      </w:r>
    </w:p>
    <w:p w:rsidR="007E1A3A" w:rsidRDefault="00D825C1" w:rsidP="005C4F73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               </w:t>
      </w:r>
      <w:proofErr w:type="gramStart"/>
      <w:r w:rsidR="005C4F73">
        <w:rPr>
          <w:rFonts w:ascii="Arial" w:hAnsi="Arial" w:cs="Arial"/>
          <w:color w:val="0000FF"/>
          <w:sz w:val="20"/>
          <w:szCs w:val="20"/>
        </w:rPr>
        <w:t>a</w:t>
      </w:r>
      <w:r w:rsidR="00415D5D">
        <w:rPr>
          <w:rFonts w:ascii="Arial" w:hAnsi="Arial" w:cs="Arial"/>
          <w:color w:val="0000FF"/>
          <w:sz w:val="20"/>
          <w:szCs w:val="20"/>
        </w:rPr>
        <w:t>chieves</w:t>
      </w:r>
      <w:proofErr w:type="gramEnd"/>
      <w:r w:rsidR="005C4F73">
        <w:rPr>
          <w:rFonts w:ascii="Arial" w:hAnsi="Arial" w:cs="Arial"/>
          <w:color w:val="0000FF"/>
          <w:sz w:val="20"/>
          <w:szCs w:val="20"/>
        </w:rPr>
        <w:t xml:space="preserve"> Gold Certified status</w:t>
      </w:r>
      <w:r w:rsidR="00415D5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7E1A3A" w:rsidRDefault="007E1A3A" w:rsidP="007E1A3A">
      <w:pPr>
        <w:rPr>
          <w:rFonts w:ascii="Arial" w:hAnsi="Arial" w:cs="Arial"/>
          <w:color w:val="0000FF"/>
          <w:sz w:val="20"/>
          <w:szCs w:val="20"/>
        </w:rPr>
      </w:pPr>
      <w:r w:rsidRPr="007E1A3A">
        <w:rPr>
          <w:rFonts w:ascii="Arial" w:hAnsi="Arial" w:cs="Arial"/>
          <w:b/>
          <w:color w:val="0000FF"/>
          <w:sz w:val="20"/>
          <w:szCs w:val="20"/>
        </w:rPr>
        <w:t>Strategic Target:</w:t>
      </w:r>
      <w:r>
        <w:rPr>
          <w:rFonts w:ascii="Arial" w:hAnsi="Arial" w:cs="Arial"/>
          <w:color w:val="0000FF"/>
          <w:sz w:val="20"/>
          <w:szCs w:val="20"/>
        </w:rPr>
        <w:t xml:space="preserve"> 5.4B</w:t>
      </w:r>
    </w:p>
    <w:p w:rsidR="00E042D1" w:rsidRDefault="00E042D1" w:rsidP="00E042D1">
      <w:pPr>
        <w:rPr>
          <w:rFonts w:ascii="Arial" w:hAnsi="Arial" w:cs="Arial"/>
          <w:color w:val="0000FF"/>
          <w:sz w:val="20"/>
          <w:szCs w:val="20"/>
        </w:rPr>
      </w:pPr>
    </w:p>
    <w:p w:rsidR="00491CE2" w:rsidRDefault="00491CE2" w:rsidP="00491CE2">
      <w:r>
        <w:t xml:space="preserve">Cascade High School </w:t>
      </w:r>
      <w:r w:rsidR="00996BB9">
        <w:t>DECA’s</w:t>
      </w:r>
      <w:r w:rsidR="00633CC1">
        <w:t xml:space="preserve"> School-based Enterprise</w:t>
      </w:r>
      <w:r w:rsidR="00636A12">
        <w:t xml:space="preserve"> (SBE)</w:t>
      </w:r>
      <w:proofErr w:type="gramStart"/>
      <w:r w:rsidR="00996BB9">
        <w:t xml:space="preserve">, </w:t>
      </w:r>
      <w:r w:rsidR="00633CC1">
        <w:t xml:space="preserve"> has</w:t>
      </w:r>
      <w:proofErr w:type="gramEnd"/>
      <w:r w:rsidR="00633CC1">
        <w:t xml:space="preserve"> achieved Gold Certified status! </w:t>
      </w:r>
      <w:r>
        <w:t xml:space="preserve"> </w:t>
      </w:r>
      <w:r w:rsidRPr="006812CA">
        <w:t xml:space="preserve">The School-Based Enterprise at </w:t>
      </w:r>
      <w:r>
        <w:t xml:space="preserve">Cascade </w:t>
      </w:r>
      <w:r w:rsidRPr="006812CA">
        <w:t>High School was among 166 school-based enterprises in the United States achieving Gold Level Certification this year and will be recognized at DECA’s International Career Development Conference in</w:t>
      </w:r>
      <w:r>
        <w:t xml:space="preserve"> Atlanta, Georgia</w:t>
      </w:r>
      <w:r w:rsidR="00636A12">
        <w:t xml:space="preserve"> scheduled for May.</w:t>
      </w:r>
      <w:r w:rsidRPr="006812CA">
        <w:t xml:space="preserve"> </w:t>
      </w:r>
    </w:p>
    <w:p w:rsidR="00636A12" w:rsidRDefault="00636A12" w:rsidP="00491CE2"/>
    <w:p w:rsidR="00491CE2" w:rsidRPr="005C4F73" w:rsidRDefault="00636A12" w:rsidP="00636A12">
      <w:pPr>
        <w:rPr>
          <w:lang w:val="en"/>
        </w:rPr>
      </w:pPr>
      <w:r w:rsidRPr="00636A12">
        <w:rPr>
          <w:lang w:val="en"/>
        </w:rPr>
        <w:t>A school-based enterprise (SBE) is an entrepreneurial operation in a school setting that provides g</w:t>
      </w:r>
      <w:r>
        <w:rPr>
          <w:lang w:val="en"/>
        </w:rPr>
        <w:t xml:space="preserve">oods and </w:t>
      </w:r>
      <w:r w:rsidRPr="00636A12">
        <w:rPr>
          <w:lang w:val="en"/>
        </w:rPr>
        <w:t>services to meet the needs of the market. SBEs are managed and operated by students as hands-on learning laboratories that integrate National Curriculum Standards in Marketing, Finance, Hospitality or Management. SBEs provide realistic and practical learning experiences that reinforce classroom instruction.</w:t>
      </w:r>
      <w:r w:rsidR="005C4F73">
        <w:rPr>
          <w:lang w:val="en"/>
        </w:rPr>
        <w:t xml:space="preserve"> </w:t>
      </w:r>
      <w:r w:rsidR="005C4F73" w:rsidRPr="006812CA">
        <w:t>School-based Enterprises are effective educational tools in helping to prepare students for the transition from school to work or college.</w:t>
      </w:r>
      <w:r w:rsidR="005C4F73">
        <w:rPr>
          <w:lang w:val="en"/>
        </w:rPr>
        <w:t xml:space="preserve"> </w:t>
      </w:r>
      <w:r w:rsidR="00415D5D" w:rsidRPr="006812CA">
        <w:t xml:space="preserve">Complete information about DECA’s School-based Enterprise Certification Program can be found at </w:t>
      </w:r>
      <w:hyperlink r:id="rId5" w:history="1">
        <w:r w:rsidR="00415D5D" w:rsidRPr="006812CA">
          <w:rPr>
            <w:color w:val="0000FF"/>
            <w:u w:val="single"/>
          </w:rPr>
          <w:t>www.deca.org/sbe</w:t>
        </w:r>
      </w:hyperlink>
      <w:r w:rsidR="00415D5D" w:rsidRPr="006812CA">
        <w:t>.</w:t>
      </w:r>
    </w:p>
    <w:p w:rsidR="00491CE2" w:rsidRPr="006812CA" w:rsidRDefault="00491CE2" w:rsidP="00491CE2"/>
    <w:p w:rsidR="00E042D1" w:rsidRDefault="00E042D1" w:rsidP="00E042D1">
      <w:pPr>
        <w:rPr>
          <w:rFonts w:ascii="Arial" w:hAnsi="Arial"/>
          <w:sz w:val="20"/>
          <w:szCs w:val="20"/>
        </w:rPr>
      </w:pPr>
    </w:p>
    <w:p w:rsidR="00E042D1" w:rsidRDefault="00E042D1" w:rsidP="00E042D1">
      <w:pPr>
        <w:rPr>
          <w:rFonts w:ascii="Arial" w:hAnsi="Arial"/>
          <w:sz w:val="20"/>
          <w:szCs w:val="20"/>
        </w:rPr>
      </w:pPr>
    </w:p>
    <w:bookmarkEnd w:id="0"/>
    <w:bookmarkEnd w:id="1"/>
    <w:p w:rsidR="0078075A" w:rsidRDefault="0078075A" w:rsidP="00BA2C50">
      <w:pPr>
        <w:rPr>
          <w:rFonts w:ascii="Bookman Old Style" w:hAnsi="Bookman Old Style"/>
        </w:rPr>
      </w:pPr>
    </w:p>
    <w:p w:rsidR="00BA2C50" w:rsidRDefault="00BA2C50">
      <w:bookmarkStart w:id="2" w:name="_GoBack"/>
      <w:bookmarkEnd w:id="2"/>
    </w:p>
    <w:sectPr w:rsidR="00BA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D6"/>
    <w:rsid w:val="00302B02"/>
    <w:rsid w:val="00415D5D"/>
    <w:rsid w:val="00491CE2"/>
    <w:rsid w:val="005C4F73"/>
    <w:rsid w:val="00633CC1"/>
    <w:rsid w:val="00636A12"/>
    <w:rsid w:val="00637F69"/>
    <w:rsid w:val="006812CA"/>
    <w:rsid w:val="006A73A4"/>
    <w:rsid w:val="0078075A"/>
    <w:rsid w:val="007E1A3A"/>
    <w:rsid w:val="00854C5E"/>
    <w:rsid w:val="00996BB9"/>
    <w:rsid w:val="00AD646E"/>
    <w:rsid w:val="00AE1D8F"/>
    <w:rsid w:val="00AE1F6C"/>
    <w:rsid w:val="00BA2B5A"/>
    <w:rsid w:val="00BA2C50"/>
    <w:rsid w:val="00C20008"/>
    <w:rsid w:val="00C555CF"/>
    <w:rsid w:val="00CD1435"/>
    <w:rsid w:val="00D825C1"/>
    <w:rsid w:val="00E042D1"/>
    <w:rsid w:val="00E06242"/>
    <w:rsid w:val="00E33A36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5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5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ca.org/s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2014-01-30T17:39:00Z</dcterms:created>
  <dcterms:modified xsi:type="dcterms:W3CDTF">2014-02-04T22:21:00Z</dcterms:modified>
</cp:coreProperties>
</file>