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0D36D" w14:textId="6D73227E" w:rsidR="00C105EF" w:rsidRPr="007E3424" w:rsidRDefault="007E3424" w:rsidP="00394605">
      <w:pPr>
        <w:ind w:right="-900"/>
        <w:rPr>
          <w:rFonts w:ascii="Tw Cen MT" w:hAnsi="Tw Cen MT" w:cstheme="minorHAnsi"/>
          <w:b/>
        </w:rPr>
      </w:pPr>
      <w:r w:rsidRPr="007E3424">
        <w:rPr>
          <w:rFonts w:ascii="Tw Cen MT" w:hAnsi="Tw Cen MT" w:cstheme="minorHAnsi"/>
          <w:b/>
          <w:sz w:val="32"/>
          <w:szCs w:val="32"/>
        </w:rPr>
        <w:t>High School &amp; Beyond Plan</w:t>
      </w:r>
      <w:r w:rsidRPr="007E3424">
        <w:rPr>
          <w:rFonts w:ascii="Tw Cen MT" w:hAnsi="Tw Cen MT" w:cstheme="minorHAnsi"/>
          <w:b/>
          <w:sz w:val="32"/>
          <w:szCs w:val="32"/>
        </w:rPr>
        <w:tab/>
      </w:r>
      <w:r w:rsidRPr="007E3424">
        <w:rPr>
          <w:rFonts w:ascii="Tw Cen MT" w:hAnsi="Tw Cen MT" w:cstheme="minorHAnsi"/>
          <w:b/>
          <w:sz w:val="32"/>
          <w:szCs w:val="32"/>
        </w:rPr>
        <w:tab/>
      </w:r>
      <w:r w:rsidRPr="007E3424">
        <w:rPr>
          <w:rFonts w:ascii="Tw Cen MT" w:hAnsi="Tw Cen MT" w:cstheme="minorHAnsi"/>
          <w:b/>
          <w:sz w:val="32"/>
          <w:szCs w:val="32"/>
        </w:rPr>
        <w:tab/>
      </w:r>
      <w:r w:rsidRPr="007E3424">
        <w:rPr>
          <w:rFonts w:ascii="Tw Cen MT" w:hAnsi="Tw Cen MT" w:cstheme="minorHAnsi"/>
          <w:b/>
          <w:sz w:val="32"/>
          <w:szCs w:val="32"/>
        </w:rPr>
        <w:tab/>
      </w:r>
      <w:r w:rsidRPr="007E3424">
        <w:rPr>
          <w:rFonts w:ascii="Tw Cen MT" w:hAnsi="Tw Cen MT" w:cstheme="minorHAnsi"/>
          <w:b/>
          <w:sz w:val="32"/>
          <w:szCs w:val="32"/>
        </w:rPr>
        <w:tab/>
      </w:r>
      <w:r w:rsidRPr="007E3424">
        <w:rPr>
          <w:rFonts w:ascii="Tw Cen MT" w:hAnsi="Tw Cen MT" w:cstheme="minorHAnsi"/>
          <w:b/>
          <w:sz w:val="32"/>
          <w:szCs w:val="32"/>
        </w:rPr>
        <w:tab/>
      </w:r>
      <w:r w:rsidR="00394605" w:rsidRPr="007E3424">
        <w:rPr>
          <w:rFonts w:ascii="Tw Cen MT" w:hAnsi="Tw Cen MT" w:cstheme="minorHAnsi"/>
          <w:b/>
        </w:rPr>
        <w:tab/>
      </w:r>
      <w:r w:rsidR="00394605" w:rsidRPr="007E3424">
        <w:rPr>
          <w:rFonts w:ascii="Tw Cen MT" w:hAnsi="Tw Cen MT" w:cstheme="minorHAnsi"/>
          <w:b/>
        </w:rPr>
        <w:tab/>
        <w:t xml:space="preserve">Name: </w:t>
      </w:r>
    </w:p>
    <w:p w14:paraId="2E4BF010" w14:textId="77777777" w:rsidR="00803268" w:rsidRPr="007E3424" w:rsidRDefault="00803268">
      <w:pPr>
        <w:rPr>
          <w:rFonts w:ascii="Tw Cen MT" w:hAnsi="Tw Cen MT" w:cstheme="minorHAnsi"/>
          <w:b/>
        </w:rPr>
      </w:pPr>
    </w:p>
    <w:p w14:paraId="32456C22" w14:textId="77777777" w:rsidR="00803268" w:rsidRPr="007E3424" w:rsidRDefault="00803268">
      <w:pPr>
        <w:rPr>
          <w:rFonts w:ascii="Tw Cen MT" w:hAnsi="Tw Cen MT" w:cstheme="minorHAnsi"/>
        </w:rPr>
      </w:pPr>
    </w:p>
    <w:tbl>
      <w:tblPr>
        <w:tblStyle w:val="TableGrid"/>
        <w:tblW w:w="13165" w:type="dxa"/>
        <w:tblLook w:val="04A0" w:firstRow="1" w:lastRow="0" w:firstColumn="1" w:lastColumn="0" w:noHBand="0" w:noVBand="1"/>
      </w:tblPr>
      <w:tblGrid>
        <w:gridCol w:w="2718"/>
        <w:gridCol w:w="6127"/>
        <w:gridCol w:w="4320"/>
      </w:tblGrid>
      <w:tr w:rsidR="00394605" w:rsidRPr="007E3424" w14:paraId="63731122" w14:textId="77777777" w:rsidTr="00394605">
        <w:tc>
          <w:tcPr>
            <w:tcW w:w="13165" w:type="dxa"/>
            <w:gridSpan w:val="3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52116B" w14:textId="6F057B58" w:rsidR="00394605" w:rsidRPr="007E3424" w:rsidRDefault="00CD3B10" w:rsidP="00394605">
            <w:pPr>
              <w:jc w:val="center"/>
              <w:rPr>
                <w:rFonts w:ascii="Tw Cen MT" w:hAnsi="Tw Cen MT" w:cstheme="minorHAnsi"/>
                <w:b/>
                <w:sz w:val="36"/>
                <w:szCs w:val="36"/>
              </w:rPr>
            </w:pPr>
            <w:r>
              <w:rPr>
                <w:rFonts w:ascii="Tw Cen MT" w:hAnsi="Tw Cen MT" w:cstheme="minorHAnsi"/>
                <w:b/>
                <w:sz w:val="36"/>
                <w:szCs w:val="36"/>
              </w:rPr>
              <w:t xml:space="preserve">College &amp; </w:t>
            </w:r>
            <w:bookmarkStart w:id="0" w:name="_GoBack"/>
            <w:bookmarkEnd w:id="0"/>
            <w:r w:rsidR="00394605" w:rsidRPr="007E3424">
              <w:rPr>
                <w:rFonts w:ascii="Tw Cen MT" w:hAnsi="Tw Cen MT" w:cstheme="minorHAnsi"/>
                <w:b/>
                <w:sz w:val="36"/>
                <w:szCs w:val="36"/>
              </w:rPr>
              <w:t>Career</w:t>
            </w:r>
          </w:p>
        </w:tc>
      </w:tr>
      <w:tr w:rsidR="00394605" w:rsidRPr="007E3424" w14:paraId="53C91CB2" w14:textId="77777777" w:rsidTr="00394605">
        <w:tc>
          <w:tcPr>
            <w:tcW w:w="13165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652855" w14:textId="09A2FC1E" w:rsidR="00394605" w:rsidRPr="007E3424" w:rsidRDefault="00E60ACE" w:rsidP="00017DF2">
            <w:pPr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  <w:b/>
              </w:rPr>
              <w:t>Goal</w:t>
            </w:r>
            <w:r w:rsidR="00394605" w:rsidRPr="007E3424">
              <w:rPr>
                <w:rFonts w:ascii="Tw Cen MT" w:hAnsi="Tw Cen MT" w:cstheme="minorHAnsi"/>
                <w:b/>
              </w:rPr>
              <w:t>:</w:t>
            </w:r>
            <w:r w:rsidR="0074368E" w:rsidRPr="007E3424">
              <w:rPr>
                <w:rFonts w:ascii="Tw Cen MT" w:hAnsi="Tw Cen MT" w:cstheme="minorHAnsi"/>
                <w:b/>
              </w:rPr>
              <w:t xml:space="preserve">  </w:t>
            </w:r>
            <w:r w:rsidR="00926862" w:rsidRPr="007E3424">
              <w:rPr>
                <w:rFonts w:ascii="Tw Cen MT" w:hAnsi="Tw Cen MT" w:cstheme="minorHAnsi"/>
              </w:rPr>
              <w:t xml:space="preserve">I want to work in service and ministry to people </w:t>
            </w:r>
            <w:r w:rsidR="00017DF2" w:rsidRPr="007E3424">
              <w:rPr>
                <w:rFonts w:ascii="Tw Cen MT" w:hAnsi="Tw Cen MT" w:cstheme="minorHAnsi"/>
              </w:rPr>
              <w:t xml:space="preserve">as </w:t>
            </w:r>
            <w:r w:rsidR="002C0934" w:rsidRPr="007E3424">
              <w:rPr>
                <w:rFonts w:ascii="Tw Cen MT" w:hAnsi="Tw Cen MT" w:cstheme="minorHAnsi"/>
              </w:rPr>
              <w:t>a full-time job after college</w:t>
            </w:r>
            <w:r w:rsidR="00926862" w:rsidRPr="007E3424">
              <w:rPr>
                <w:rFonts w:ascii="Tw Cen MT" w:hAnsi="Tw Cen MT" w:cstheme="minorHAnsi"/>
              </w:rPr>
              <w:t>.  I want to use music and missions in my career, likely meaning that I will write and sing songs, perhaps in a worship setting, and minister to others, perhaps in the Dominican Republic or another Spanish-speaking country.</w:t>
            </w:r>
          </w:p>
        </w:tc>
      </w:tr>
      <w:tr w:rsidR="00394605" w:rsidRPr="007E3424" w14:paraId="32EBB408" w14:textId="77777777" w:rsidTr="00394605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EAE01" w14:textId="77777777" w:rsidR="00394605" w:rsidRPr="007E3424" w:rsidRDefault="00394605" w:rsidP="00394605">
            <w:pPr>
              <w:jc w:val="center"/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  <w:b/>
              </w:rPr>
              <w:t>Timeframe</w:t>
            </w: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6584B" w14:textId="77777777" w:rsidR="00394605" w:rsidRPr="007E3424" w:rsidRDefault="00394605" w:rsidP="00394605">
            <w:pPr>
              <w:jc w:val="center"/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  <w:b/>
              </w:rPr>
              <w:t>Actions</w:t>
            </w: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B61FB8" w14:textId="77777777" w:rsidR="00394605" w:rsidRPr="007E3424" w:rsidRDefault="00394605" w:rsidP="00394605">
            <w:pPr>
              <w:jc w:val="center"/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  <w:b/>
              </w:rPr>
              <w:t>Resources</w:t>
            </w:r>
          </w:p>
        </w:tc>
      </w:tr>
      <w:tr w:rsidR="00394605" w:rsidRPr="007E3424" w14:paraId="621458B2" w14:textId="77777777" w:rsidTr="00394605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6656BF" w14:textId="77777777" w:rsidR="00394605" w:rsidRPr="007E3424" w:rsidRDefault="00394605" w:rsidP="00803268">
            <w:pPr>
              <w:jc w:val="right"/>
              <w:rPr>
                <w:rFonts w:ascii="Tw Cen MT" w:hAnsi="Tw Cen MT" w:cstheme="minorHAnsi"/>
              </w:rPr>
            </w:pPr>
            <w:r w:rsidRPr="007E3424">
              <w:rPr>
                <w:rFonts w:ascii="Tw Cen MT" w:hAnsi="Tw Cen MT" w:cstheme="minorHAnsi"/>
              </w:rPr>
              <w:t>By end of high school</w:t>
            </w:r>
          </w:p>
          <w:p w14:paraId="4C1AADEF" w14:textId="77777777" w:rsidR="00394605" w:rsidRPr="007E3424" w:rsidRDefault="00394605" w:rsidP="00803268">
            <w:pPr>
              <w:rPr>
                <w:rFonts w:ascii="Tw Cen MT" w:hAnsi="Tw Cen MT" w:cstheme="minorHAnsi"/>
              </w:rPr>
            </w:pP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8F8DC8" w14:textId="709A249B" w:rsidR="007C4EBF" w:rsidRPr="007E3424" w:rsidRDefault="00926862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Will be working toward fundraising and planning another mission’s trip</w:t>
            </w:r>
            <w:r w:rsidR="00FC1B4D" w:rsidRPr="007E3424">
              <w:rPr>
                <w:rFonts w:ascii="Tw Cen MT" w:hAnsi="Tw Cen MT" w:cs="Calibri"/>
              </w:rPr>
              <w:t xml:space="preserve"> through which I can apply my Spanish knowledge and connect with the people directly</w:t>
            </w:r>
            <w:r w:rsidRPr="007E3424">
              <w:rPr>
                <w:rFonts w:ascii="Tw Cen MT" w:hAnsi="Tw Cen MT" w:cs="Calibri"/>
              </w:rPr>
              <w:t>.</w:t>
            </w:r>
            <w:r w:rsidR="00A91F21" w:rsidRPr="007E3424">
              <w:rPr>
                <w:rFonts w:ascii="Tw Cen MT" w:hAnsi="Tw Cen MT" w:cs="Calibri"/>
              </w:rPr>
              <w:t xml:space="preserve">  Once I </w:t>
            </w:r>
            <w:r w:rsidR="00017DF2" w:rsidRPr="007E3424">
              <w:rPr>
                <w:rFonts w:ascii="Tw Cen MT" w:hAnsi="Tw Cen MT" w:cs="Calibri"/>
              </w:rPr>
              <w:t>decide</w:t>
            </w:r>
            <w:r w:rsidR="00A91F21" w:rsidRPr="007E3424">
              <w:rPr>
                <w:rFonts w:ascii="Tw Cen MT" w:hAnsi="Tw Cen MT" w:cs="Calibri"/>
              </w:rPr>
              <w:t xml:space="preserve"> where I am going and how much</w:t>
            </w:r>
            <w:r w:rsidR="00017DF2" w:rsidRPr="007E3424">
              <w:rPr>
                <w:rFonts w:ascii="Tw Cen MT" w:hAnsi="Tw Cen MT" w:cs="Calibri"/>
              </w:rPr>
              <w:t xml:space="preserve"> it will cost</w:t>
            </w:r>
            <w:r w:rsidR="00A91F21" w:rsidRPr="007E3424">
              <w:rPr>
                <w:rFonts w:ascii="Tw Cen MT" w:hAnsi="Tw Cen MT" w:cs="Calibri"/>
              </w:rPr>
              <w:t xml:space="preserve">, I will need to have all the money fundraised by the time the organization needs the payment.  The sooner I sign up, the better the chances of there being room available.  Otherwise I </w:t>
            </w:r>
            <w:r w:rsidR="00017DF2" w:rsidRPr="007E3424">
              <w:rPr>
                <w:rFonts w:ascii="Tw Cen MT" w:hAnsi="Tw Cen MT" w:cs="Calibri"/>
              </w:rPr>
              <w:t>will save</w:t>
            </w:r>
            <w:r w:rsidR="00A91F21" w:rsidRPr="007E3424">
              <w:rPr>
                <w:rFonts w:ascii="Tw Cen MT" w:hAnsi="Tw Cen MT" w:cs="Calibri"/>
              </w:rPr>
              <w:t xml:space="preserve"> the fundraised money for another mission in the next year.</w:t>
            </w:r>
          </w:p>
          <w:p w14:paraId="3C3EF0F9" w14:textId="086400D9" w:rsidR="00926862" w:rsidRPr="007E3424" w:rsidRDefault="00926862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Will participate in worship team</w:t>
            </w:r>
            <w:r w:rsidR="00FC1B4D" w:rsidRPr="007E3424">
              <w:rPr>
                <w:rFonts w:ascii="Tw Cen MT" w:hAnsi="Tw Cen MT" w:cs="Calibri"/>
              </w:rPr>
              <w:t xml:space="preserve"> at New Life Church playing keyboard</w:t>
            </w:r>
            <w:r w:rsidRPr="007E3424">
              <w:rPr>
                <w:rFonts w:ascii="Tw Cen MT" w:hAnsi="Tw Cen MT" w:cs="Calibri"/>
              </w:rPr>
              <w:t xml:space="preserve"> </w:t>
            </w:r>
            <w:r w:rsidR="00FC1B4D" w:rsidRPr="007E3424">
              <w:rPr>
                <w:rFonts w:ascii="Tw Cen MT" w:hAnsi="Tw Cen MT" w:cs="Calibri"/>
              </w:rPr>
              <w:t xml:space="preserve">(and/or </w:t>
            </w:r>
            <w:r w:rsidR="00017DF2" w:rsidRPr="007E3424">
              <w:rPr>
                <w:rFonts w:ascii="Tw Cen MT" w:hAnsi="Tw Cen MT" w:cs="Calibri"/>
              </w:rPr>
              <w:t>back ground vocals</w:t>
            </w:r>
            <w:r w:rsidR="00FC1B4D" w:rsidRPr="007E3424">
              <w:rPr>
                <w:rFonts w:ascii="Tw Cen MT" w:hAnsi="Tw Cen MT" w:cs="Calibri"/>
              </w:rPr>
              <w:t xml:space="preserve">) </w:t>
            </w:r>
            <w:r w:rsidRPr="007E3424">
              <w:rPr>
                <w:rFonts w:ascii="Tw Cen MT" w:hAnsi="Tw Cen MT" w:cs="Calibri"/>
              </w:rPr>
              <w:t>when</w:t>
            </w:r>
            <w:r w:rsidR="00A91F21" w:rsidRPr="007E3424">
              <w:rPr>
                <w:rFonts w:ascii="Tw Cen MT" w:hAnsi="Tw Cen MT" w:cs="Calibri"/>
              </w:rPr>
              <w:t>ever</w:t>
            </w:r>
            <w:r w:rsidRPr="007E3424">
              <w:rPr>
                <w:rFonts w:ascii="Tw Cen MT" w:hAnsi="Tw Cen MT" w:cs="Calibri"/>
              </w:rPr>
              <w:t xml:space="preserve"> asked and available.</w:t>
            </w:r>
          </w:p>
          <w:p w14:paraId="45C97EFC" w14:textId="55A0E11C" w:rsidR="00926862" w:rsidRPr="007E3424" w:rsidRDefault="00926862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 xml:space="preserve">Will write at least </w:t>
            </w:r>
            <w:r w:rsidR="00CA4649" w:rsidRPr="007E3424">
              <w:rPr>
                <w:rFonts w:ascii="Tw Cen MT" w:hAnsi="Tw Cen MT" w:cs="Calibri"/>
              </w:rPr>
              <w:t>two more songs (vocal and piano at least</w:t>
            </w:r>
            <w:r w:rsidRPr="007E3424">
              <w:rPr>
                <w:rFonts w:ascii="Tw Cen MT" w:hAnsi="Tw Cen MT" w:cs="Calibri"/>
              </w:rPr>
              <w:t xml:space="preserve">) and </w:t>
            </w:r>
            <w:r w:rsidR="00A91F21" w:rsidRPr="007E3424">
              <w:rPr>
                <w:rFonts w:ascii="Tw Cen MT" w:hAnsi="Tw Cen MT" w:cs="Calibri"/>
              </w:rPr>
              <w:t>write out a chord sheet</w:t>
            </w:r>
            <w:r w:rsidRPr="007E3424">
              <w:rPr>
                <w:rFonts w:ascii="Tw Cen MT" w:hAnsi="Tw Cen MT" w:cs="Calibri"/>
              </w:rPr>
              <w:t>, preferably a lead sheet or full sheet music.</w:t>
            </w:r>
            <w:r w:rsidR="00EE5A52" w:rsidRPr="007E3424">
              <w:rPr>
                <w:rFonts w:ascii="Tw Cen MT" w:hAnsi="Tw Cen MT" w:cs="Calibri"/>
              </w:rPr>
              <w:t xml:space="preserve">  Can record them.</w:t>
            </w:r>
          </w:p>
          <w:p w14:paraId="55AF4697" w14:textId="6843C969" w:rsidR="00967EBF" w:rsidRPr="007E3424" w:rsidRDefault="00967EBF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Will find an outlet to serve others/volunteer</w:t>
            </w:r>
            <w:r w:rsidR="00FC1B4D" w:rsidRPr="007E3424">
              <w:rPr>
                <w:rFonts w:ascii="Tw Cen MT" w:hAnsi="Tw Cen MT" w:cs="Calibri"/>
              </w:rPr>
              <w:t xml:space="preserve"> in the community</w:t>
            </w:r>
            <w:r w:rsidR="00EE5A52" w:rsidRPr="007E3424">
              <w:rPr>
                <w:rFonts w:ascii="Tw Cen MT" w:hAnsi="Tw Cen MT" w:cs="Calibri"/>
              </w:rPr>
              <w:t>, at least a big one-time opportunity, but preferably a</w:t>
            </w:r>
            <w:r w:rsidR="0022304F" w:rsidRPr="007E3424">
              <w:rPr>
                <w:rFonts w:ascii="Tw Cen MT" w:hAnsi="Tw Cen MT" w:cs="Calibri"/>
              </w:rPr>
              <w:t>t least a</w:t>
            </w:r>
            <w:r w:rsidR="00EE5A52" w:rsidRPr="007E3424">
              <w:rPr>
                <w:rFonts w:ascii="Tw Cen MT" w:hAnsi="Tw Cen MT" w:cs="Calibri"/>
              </w:rPr>
              <w:t xml:space="preserve"> bi-weekly opportunity.</w:t>
            </w: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33E94B" w14:textId="09A1A6EF" w:rsidR="00394605" w:rsidRPr="007E3424" w:rsidRDefault="007C4EBF" w:rsidP="007C4EBF">
            <w:pPr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 xml:space="preserve"> </w:t>
            </w:r>
            <w:r w:rsidR="00CA4649" w:rsidRPr="007E3424">
              <w:rPr>
                <w:rFonts w:ascii="Tw Cen MT" w:hAnsi="Tw Cen MT" w:cs="Calibri"/>
              </w:rPr>
              <w:t xml:space="preserve">Students International (stint.com), </w:t>
            </w:r>
            <w:r w:rsidR="00017DF2" w:rsidRPr="007E3424">
              <w:rPr>
                <w:rFonts w:ascii="Tw Cen MT" w:hAnsi="Tw Cen MT" w:cs="Calibri"/>
              </w:rPr>
              <w:t xml:space="preserve">other mission websites, </w:t>
            </w:r>
            <w:r w:rsidR="002C0934" w:rsidRPr="007E3424">
              <w:rPr>
                <w:rFonts w:ascii="Tw Cen MT" w:hAnsi="Tw Cen MT" w:cs="Calibri"/>
              </w:rPr>
              <w:t xml:space="preserve">money I have saved, </w:t>
            </w:r>
            <w:r w:rsidR="00CA4649" w:rsidRPr="007E3424">
              <w:rPr>
                <w:rFonts w:ascii="Tw Cen MT" w:hAnsi="Tw Cen MT" w:cs="Calibri"/>
              </w:rPr>
              <w:t>parents, possibly other people.</w:t>
            </w:r>
          </w:p>
          <w:p w14:paraId="2289C54E" w14:textId="08E72E31" w:rsidR="00CA4649" w:rsidRPr="007E3424" w:rsidRDefault="00CA4649" w:rsidP="007C4EBF">
            <w:pPr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New Life Church, a free schedule, planningcenteronline.com</w:t>
            </w:r>
            <w:r w:rsidR="00017DF2" w:rsidRPr="007E3424">
              <w:rPr>
                <w:rFonts w:ascii="Tw Cen MT" w:hAnsi="Tw Cen MT" w:cs="Calibri"/>
              </w:rPr>
              <w:t>, the music and mp3s, piano</w:t>
            </w:r>
          </w:p>
          <w:p w14:paraId="5E8E97A3" w14:textId="77777777" w:rsidR="00CA4649" w:rsidRPr="007E3424" w:rsidRDefault="00CA4649" w:rsidP="007C4EBF">
            <w:pPr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 xml:space="preserve">Piano, manuscript paper, inspiration, </w:t>
            </w:r>
            <w:proofErr w:type="spellStart"/>
            <w:r w:rsidRPr="007E3424">
              <w:rPr>
                <w:rFonts w:ascii="Tw Cen MT" w:hAnsi="Tw Cen MT" w:cs="Calibri"/>
              </w:rPr>
              <w:t>GarageBand</w:t>
            </w:r>
            <w:proofErr w:type="spellEnd"/>
            <w:r w:rsidRPr="007E3424">
              <w:rPr>
                <w:rFonts w:ascii="Tw Cen MT" w:hAnsi="Tw Cen MT" w:cs="Calibri"/>
              </w:rPr>
              <w:t>, possibly music notation software.</w:t>
            </w:r>
          </w:p>
          <w:p w14:paraId="1A62F9C2" w14:textId="1F5C352A" w:rsidR="00967EBF" w:rsidRPr="007E3424" w:rsidRDefault="00967EBF" w:rsidP="007C4EBF">
            <w:pPr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Local organizations and associations.</w:t>
            </w:r>
          </w:p>
        </w:tc>
      </w:tr>
      <w:tr w:rsidR="00394605" w:rsidRPr="007E3424" w14:paraId="74C4BAE0" w14:textId="77777777" w:rsidTr="00394605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BA0F8" w14:textId="77777777" w:rsidR="00394605" w:rsidRPr="007E3424" w:rsidRDefault="00394605" w:rsidP="00803268">
            <w:pPr>
              <w:jc w:val="right"/>
              <w:rPr>
                <w:rFonts w:ascii="Tw Cen MT" w:hAnsi="Tw Cen MT" w:cstheme="minorHAnsi"/>
              </w:rPr>
            </w:pPr>
            <w:r w:rsidRPr="007E3424">
              <w:rPr>
                <w:rFonts w:ascii="Tw Cen MT" w:hAnsi="Tw Cen MT" w:cstheme="minorHAnsi"/>
              </w:rPr>
              <w:t>One year after  graduation</w:t>
            </w:r>
          </w:p>
          <w:p w14:paraId="0A7B310C" w14:textId="77777777" w:rsidR="00394605" w:rsidRPr="007E3424" w:rsidRDefault="00394605" w:rsidP="00803268">
            <w:pPr>
              <w:rPr>
                <w:rFonts w:ascii="Tw Cen MT" w:hAnsi="Tw Cen MT" w:cstheme="minorHAnsi"/>
              </w:rPr>
            </w:pP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1562DD" w14:textId="1B63941D" w:rsidR="00394605" w:rsidRPr="007E3424" w:rsidRDefault="00926862" w:rsidP="00394605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 xml:space="preserve">Will have taken basic classes </w:t>
            </w:r>
            <w:r w:rsidR="00FC1B4D" w:rsidRPr="007E3424">
              <w:rPr>
                <w:rFonts w:ascii="Tw Cen MT" w:hAnsi="Tw Cen MT" w:cs="Calibri"/>
              </w:rPr>
              <w:t xml:space="preserve">at Northwest University </w:t>
            </w:r>
            <w:r w:rsidRPr="007E3424">
              <w:rPr>
                <w:rFonts w:ascii="Tw Cen MT" w:hAnsi="Tw Cen MT" w:cs="Calibri"/>
              </w:rPr>
              <w:t xml:space="preserve">in both </w:t>
            </w:r>
            <w:r w:rsidR="00FC1B4D" w:rsidRPr="007E3424">
              <w:rPr>
                <w:rFonts w:ascii="Tw Cen MT" w:hAnsi="Tw Cen MT" w:cs="Calibri"/>
              </w:rPr>
              <w:t>music and intercultural studies</w:t>
            </w:r>
            <w:r w:rsidRPr="007E3424">
              <w:rPr>
                <w:rFonts w:ascii="Tw Cen MT" w:hAnsi="Tw Cen MT" w:cs="Calibri"/>
              </w:rPr>
              <w:t xml:space="preserve"> to help decide which one I want to further pursue.  </w:t>
            </w:r>
          </w:p>
          <w:p w14:paraId="567E9964" w14:textId="77777777" w:rsidR="00926862" w:rsidRPr="007E3424" w:rsidRDefault="00926862" w:rsidP="00394605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Will be involved in areas of ministry through the school in the community that expose me to other areas of service that might be of interest.</w:t>
            </w:r>
          </w:p>
          <w:p w14:paraId="51CF7AC0" w14:textId="28D7A007" w:rsidR="00926862" w:rsidRPr="007E3424" w:rsidRDefault="00926862" w:rsidP="00394605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Will have gone on another mission trip to a Latin American country</w:t>
            </w:r>
            <w:r w:rsidR="00EE5A52" w:rsidRPr="007E3424">
              <w:rPr>
                <w:rFonts w:ascii="Tw Cen MT" w:hAnsi="Tw Cen MT" w:cs="Calibri"/>
              </w:rPr>
              <w:t xml:space="preserve"> (either during summer after graduation, spring break, or summer after freshman year)</w:t>
            </w:r>
            <w:r w:rsidRPr="007E3424">
              <w:rPr>
                <w:rFonts w:ascii="Tw Cen MT" w:hAnsi="Tw Cen MT" w:cs="Calibri"/>
              </w:rPr>
              <w:t>.</w:t>
            </w:r>
          </w:p>
          <w:p w14:paraId="1FA50765" w14:textId="7322F66B" w:rsidR="00926862" w:rsidRPr="007E3424" w:rsidRDefault="00926862" w:rsidP="00394605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lastRenderedPageBreak/>
              <w:t>Will continue to keep my Spanish knowledge by finding an outlet to keep learning or at least keep the knowledge fresh</w:t>
            </w:r>
            <w:r w:rsidR="00EE5A52" w:rsidRPr="007E3424">
              <w:rPr>
                <w:rFonts w:ascii="Tw Cen MT" w:hAnsi="Tw Cen MT" w:cs="Calibri"/>
              </w:rPr>
              <w:t xml:space="preserve"> so I will not lose my knowledge</w:t>
            </w:r>
            <w:r w:rsidRPr="007E3424">
              <w:rPr>
                <w:rFonts w:ascii="Tw Cen MT" w:hAnsi="Tw Cen MT" w:cs="Calibri"/>
              </w:rPr>
              <w:t>.</w:t>
            </w:r>
          </w:p>
          <w:p w14:paraId="191979E5" w14:textId="77777777" w:rsidR="00C67C2D" w:rsidRPr="007E3424" w:rsidRDefault="00C67C2D" w:rsidP="00394605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Will take new opportunities to try things of interest when they are presented to me.</w:t>
            </w:r>
          </w:p>
          <w:p w14:paraId="0166159F" w14:textId="31F1D1E0" w:rsidR="00C67C2D" w:rsidRPr="007E3424" w:rsidRDefault="00C67C2D" w:rsidP="00394605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 xml:space="preserve">Will continue to be involved in </w:t>
            </w:r>
            <w:r w:rsidR="00B86EE2" w:rsidRPr="007E3424">
              <w:rPr>
                <w:rFonts w:ascii="Tw Cen MT" w:hAnsi="Tw Cen MT" w:cs="Calibri"/>
              </w:rPr>
              <w:t xml:space="preserve">a </w:t>
            </w:r>
            <w:r w:rsidRPr="007E3424">
              <w:rPr>
                <w:rFonts w:ascii="Tw Cen MT" w:hAnsi="Tw Cen MT" w:cs="Calibri"/>
              </w:rPr>
              <w:t>small group setting and pers</w:t>
            </w:r>
            <w:r w:rsidR="00FC1B4D" w:rsidRPr="007E3424">
              <w:rPr>
                <w:rFonts w:ascii="Tw Cen MT" w:hAnsi="Tw Cen MT" w:cs="Calibri"/>
              </w:rPr>
              <w:t>onal Bible study to discern which</w:t>
            </w:r>
            <w:r w:rsidRPr="007E3424">
              <w:rPr>
                <w:rFonts w:ascii="Tw Cen MT" w:hAnsi="Tw Cen MT" w:cs="Calibri"/>
              </w:rPr>
              <w:t xml:space="preserve"> path in correct.</w:t>
            </w: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58168E" w14:textId="374D3ADA" w:rsidR="00394605" w:rsidRPr="007E3424" w:rsidRDefault="00CA4649" w:rsidP="007C4EBF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</w:rPr>
              <w:lastRenderedPageBreak/>
              <w:t>Music and intercultural studies classes at Northwest University</w:t>
            </w:r>
            <w:r w:rsidR="00EE5A52" w:rsidRPr="007E3424">
              <w:rPr>
                <w:rFonts w:ascii="Tw Cen MT" w:hAnsi="Tw Cen MT" w:cstheme="minorHAnsi"/>
              </w:rPr>
              <w:t>, advisors</w:t>
            </w:r>
          </w:p>
          <w:p w14:paraId="02661C5C" w14:textId="7A8349EF" w:rsidR="00CA4649" w:rsidRPr="007E3424" w:rsidRDefault="00CA4649" w:rsidP="007C4EBF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</w:rPr>
              <w:t>Northwest University Ministry Association—</w:t>
            </w:r>
            <w:proofErr w:type="spellStart"/>
            <w:r w:rsidRPr="007E3424">
              <w:rPr>
                <w:rFonts w:ascii="Tw Cen MT" w:hAnsi="Tw Cen MT" w:cstheme="minorHAnsi"/>
              </w:rPr>
              <w:t>Choralons</w:t>
            </w:r>
            <w:proofErr w:type="spellEnd"/>
            <w:r w:rsidRPr="007E3424">
              <w:rPr>
                <w:rFonts w:ascii="Tw Cen MT" w:hAnsi="Tw Cen MT" w:cstheme="minorHAnsi"/>
              </w:rPr>
              <w:t xml:space="preserve">, Crossing, </w:t>
            </w:r>
            <w:proofErr w:type="spellStart"/>
            <w:r w:rsidRPr="007E3424">
              <w:rPr>
                <w:rFonts w:ascii="Tw Cen MT" w:hAnsi="Tw Cen MT" w:cstheme="minorHAnsi"/>
              </w:rPr>
              <w:t>lifegroups</w:t>
            </w:r>
            <w:proofErr w:type="spellEnd"/>
            <w:r w:rsidRPr="007E3424">
              <w:rPr>
                <w:rFonts w:ascii="Tw Cen MT" w:hAnsi="Tw Cen MT" w:cstheme="minorHAnsi"/>
              </w:rPr>
              <w:t>, lighthouse ministry,</w:t>
            </w:r>
            <w:r w:rsidR="00FC1B4D" w:rsidRPr="007E3424">
              <w:rPr>
                <w:rFonts w:ascii="Tw Cen MT" w:hAnsi="Tw Cen MT" w:cstheme="minorHAnsi"/>
              </w:rPr>
              <w:t xml:space="preserve"> etc., involvement in the</w:t>
            </w:r>
            <w:r w:rsidRPr="007E3424">
              <w:rPr>
                <w:rFonts w:ascii="Tw Cen MT" w:hAnsi="Tw Cen MT" w:cstheme="minorHAnsi"/>
              </w:rPr>
              <w:t xml:space="preserve"> local church</w:t>
            </w:r>
            <w:r w:rsidR="00FC1B4D" w:rsidRPr="007E3424">
              <w:rPr>
                <w:rFonts w:ascii="Tw Cen MT" w:hAnsi="Tw Cen MT" w:cstheme="minorHAnsi"/>
              </w:rPr>
              <w:t xml:space="preserve"> I decide to attend</w:t>
            </w:r>
            <w:r w:rsidR="00A91F21" w:rsidRPr="007E3424">
              <w:rPr>
                <w:rFonts w:ascii="Tw Cen MT" w:hAnsi="Tw Cen MT" w:cstheme="minorHAnsi"/>
              </w:rPr>
              <w:t xml:space="preserve"> (to find a local church I can use the list of recommended churches in the area posted on their website)</w:t>
            </w:r>
            <w:r w:rsidRPr="007E3424">
              <w:rPr>
                <w:rFonts w:ascii="Tw Cen MT" w:hAnsi="Tw Cen MT" w:cstheme="minorHAnsi"/>
              </w:rPr>
              <w:t>.</w:t>
            </w:r>
          </w:p>
          <w:p w14:paraId="225A9B0A" w14:textId="0B92ACF8" w:rsidR="00CA4649" w:rsidRPr="007E3424" w:rsidRDefault="00CA4649" w:rsidP="007C4EBF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</w:rPr>
              <w:lastRenderedPageBreak/>
              <w:t>Students International</w:t>
            </w:r>
            <w:r w:rsidR="00017DF2" w:rsidRPr="007E3424">
              <w:rPr>
                <w:rFonts w:ascii="Tw Cen MT" w:hAnsi="Tw Cen MT" w:cstheme="minorHAnsi"/>
              </w:rPr>
              <w:t xml:space="preserve"> (research from previous section)</w:t>
            </w:r>
            <w:r w:rsidRPr="007E3424">
              <w:rPr>
                <w:rFonts w:ascii="Tw Cen MT" w:hAnsi="Tw Cen MT" w:cstheme="minorHAnsi"/>
              </w:rPr>
              <w:t xml:space="preserve">, </w:t>
            </w:r>
            <w:r w:rsidR="00FC1B4D" w:rsidRPr="007E3424">
              <w:rPr>
                <w:rFonts w:ascii="Tw Cen MT" w:hAnsi="Tw Cen MT" w:cstheme="minorHAnsi"/>
              </w:rPr>
              <w:t xml:space="preserve">and/or </w:t>
            </w:r>
            <w:r w:rsidRPr="007E3424">
              <w:rPr>
                <w:rFonts w:ascii="Tw Cen MT" w:hAnsi="Tw Cen MT" w:cstheme="minorHAnsi"/>
              </w:rPr>
              <w:t>the REACH trips at Northwest.</w:t>
            </w:r>
          </w:p>
          <w:p w14:paraId="08FA8928" w14:textId="710D39D8" w:rsidR="00CA4649" w:rsidRPr="007E3424" w:rsidRDefault="00CA4649" w:rsidP="007C4EBF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</w:rPr>
              <w:t>Friends who speak Spanis</w:t>
            </w:r>
            <w:r w:rsidR="0022304F" w:rsidRPr="007E3424">
              <w:rPr>
                <w:rFonts w:ascii="Tw Cen MT" w:hAnsi="Tw Cen MT" w:cstheme="minorHAnsi"/>
              </w:rPr>
              <w:t xml:space="preserve">h, a local Spanish community, </w:t>
            </w:r>
            <w:r w:rsidRPr="007E3424">
              <w:rPr>
                <w:rFonts w:ascii="Tw Cen MT" w:hAnsi="Tw Cen MT" w:cstheme="minorHAnsi"/>
              </w:rPr>
              <w:t>Spanish class</w:t>
            </w:r>
            <w:r w:rsidR="0022304F" w:rsidRPr="007E3424">
              <w:rPr>
                <w:rFonts w:ascii="Tw Cen MT" w:hAnsi="Tw Cen MT" w:cstheme="minorHAnsi"/>
              </w:rPr>
              <w:t>es</w:t>
            </w:r>
            <w:r w:rsidRPr="007E3424">
              <w:rPr>
                <w:rFonts w:ascii="Tw Cen MT" w:hAnsi="Tw Cen MT" w:cstheme="minorHAnsi"/>
              </w:rPr>
              <w:t>, movies, books, or music in Spanish.</w:t>
            </w:r>
          </w:p>
          <w:p w14:paraId="0E6C88B2" w14:textId="77777777" w:rsidR="00CA4649" w:rsidRPr="007E3424" w:rsidRDefault="00CA4649" w:rsidP="007C4EBF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  <w:proofErr w:type="spellStart"/>
            <w:r w:rsidRPr="007E3424">
              <w:rPr>
                <w:rFonts w:ascii="Tw Cen MT" w:hAnsi="Tw Cen MT" w:cstheme="minorHAnsi"/>
              </w:rPr>
              <w:t>Lifegroups</w:t>
            </w:r>
            <w:proofErr w:type="spellEnd"/>
            <w:r w:rsidRPr="007E3424">
              <w:rPr>
                <w:rFonts w:ascii="Tw Cen MT" w:hAnsi="Tw Cen MT" w:cstheme="minorHAnsi"/>
              </w:rPr>
              <w:t xml:space="preserve"> at Northwest, dorm studies, individual small group, chapel time, church, Bible</w:t>
            </w:r>
          </w:p>
        </w:tc>
      </w:tr>
      <w:tr w:rsidR="00394605" w:rsidRPr="007E3424" w14:paraId="1B93BC19" w14:textId="77777777" w:rsidTr="00394605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4215A4" w14:textId="77777777" w:rsidR="00394605" w:rsidRPr="007E3424" w:rsidRDefault="00394605" w:rsidP="00803268">
            <w:pPr>
              <w:jc w:val="right"/>
              <w:rPr>
                <w:rFonts w:ascii="Tw Cen MT" w:hAnsi="Tw Cen MT" w:cstheme="minorHAnsi"/>
              </w:rPr>
            </w:pPr>
            <w:r w:rsidRPr="007E3424">
              <w:rPr>
                <w:rFonts w:ascii="Tw Cen MT" w:hAnsi="Tw Cen MT" w:cstheme="minorHAnsi"/>
              </w:rPr>
              <w:lastRenderedPageBreak/>
              <w:t>5 years and beyond</w:t>
            </w:r>
          </w:p>
          <w:p w14:paraId="14450E92" w14:textId="77777777" w:rsidR="00394605" w:rsidRPr="007E3424" w:rsidRDefault="00394605" w:rsidP="00803268">
            <w:pPr>
              <w:rPr>
                <w:rFonts w:ascii="Tw Cen MT" w:hAnsi="Tw Cen MT" w:cstheme="minorHAnsi"/>
              </w:rPr>
            </w:pP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5BC44A" w14:textId="780A37A8" w:rsidR="00A91F21" w:rsidRPr="007E3424" w:rsidRDefault="00A91F21" w:rsidP="007C4EBF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</w:rPr>
              <w:t>Will have had an internship in my area of interest</w:t>
            </w:r>
            <w:r w:rsidR="00017DF2" w:rsidRPr="007E3424">
              <w:rPr>
                <w:rFonts w:ascii="Tw Cen MT" w:hAnsi="Tw Cen MT" w:cstheme="minorHAnsi"/>
              </w:rPr>
              <w:t xml:space="preserve"> during college or directly afterward</w:t>
            </w:r>
          </w:p>
          <w:p w14:paraId="361FD7C1" w14:textId="16CF7CE2" w:rsidR="00A91F21" w:rsidRPr="007E3424" w:rsidRDefault="00A91F21" w:rsidP="007C4EBF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</w:rPr>
              <w:t>Will have made connections with others in the field of interest during college</w:t>
            </w:r>
          </w:p>
          <w:p w14:paraId="6F69A7F2" w14:textId="64CB1B1C" w:rsidR="007C4EBF" w:rsidRPr="007E3424" w:rsidRDefault="0020267A" w:rsidP="007C4EBF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</w:rPr>
              <w:t xml:space="preserve">Will have graduated from college </w:t>
            </w:r>
            <w:r w:rsidR="00017DF2" w:rsidRPr="007E3424">
              <w:rPr>
                <w:rFonts w:ascii="Tw Cen MT" w:hAnsi="Tw Cen MT" w:cstheme="minorHAnsi"/>
              </w:rPr>
              <w:t xml:space="preserve">in four years </w:t>
            </w:r>
            <w:r w:rsidRPr="007E3424">
              <w:rPr>
                <w:rFonts w:ascii="Tw Cen MT" w:hAnsi="Tw Cen MT" w:cstheme="minorHAnsi"/>
              </w:rPr>
              <w:t xml:space="preserve">with a </w:t>
            </w:r>
            <w:r w:rsidR="00017DF2" w:rsidRPr="007E3424">
              <w:rPr>
                <w:rFonts w:ascii="Tw Cen MT" w:hAnsi="Tw Cen MT" w:cstheme="minorHAnsi"/>
              </w:rPr>
              <w:t>major and minor</w:t>
            </w:r>
            <w:r w:rsidRPr="007E3424">
              <w:rPr>
                <w:rFonts w:ascii="Tw Cen MT" w:hAnsi="Tw Cen MT" w:cstheme="minorHAnsi"/>
              </w:rPr>
              <w:t xml:space="preserve"> that will help me in my field of study.</w:t>
            </w:r>
          </w:p>
          <w:p w14:paraId="5ABE1ED2" w14:textId="4F312B00" w:rsidR="0020267A" w:rsidRPr="007E3424" w:rsidRDefault="0020267A" w:rsidP="007C4EBF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</w:rPr>
              <w:t>Will be working in the field I am interested in or something similar</w:t>
            </w:r>
            <w:r w:rsidR="00017DF2" w:rsidRPr="007E3424">
              <w:rPr>
                <w:rFonts w:ascii="Tw Cen MT" w:hAnsi="Tw Cen MT" w:cstheme="minorHAnsi"/>
              </w:rPr>
              <w:t xml:space="preserve"> that will help </w:t>
            </w:r>
            <w:r w:rsidR="00EE5A52" w:rsidRPr="007E3424">
              <w:rPr>
                <w:rFonts w:ascii="Tw Cen MT" w:hAnsi="Tw Cen MT" w:cstheme="minorHAnsi"/>
              </w:rPr>
              <w:t>prepare me for or lead me to the area in which I am interested</w:t>
            </w:r>
            <w:r w:rsidRPr="007E3424">
              <w:rPr>
                <w:rFonts w:ascii="Tw Cen MT" w:hAnsi="Tw Cen MT" w:cstheme="minorHAnsi"/>
              </w:rPr>
              <w:t>.</w:t>
            </w:r>
          </w:p>
          <w:p w14:paraId="384CB049" w14:textId="37DAAC4C" w:rsidR="0020267A" w:rsidRPr="007E3424" w:rsidRDefault="0020267A" w:rsidP="007C4EBF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</w:rPr>
              <w:t xml:space="preserve">Will continue to apply my interests on the job and continue to develop interests not used in </w:t>
            </w:r>
            <w:r w:rsidR="00B86EE2" w:rsidRPr="007E3424">
              <w:rPr>
                <w:rFonts w:ascii="Tw Cen MT" w:hAnsi="Tw Cen MT" w:cstheme="minorHAnsi"/>
              </w:rPr>
              <w:t xml:space="preserve">my </w:t>
            </w:r>
            <w:r w:rsidRPr="007E3424">
              <w:rPr>
                <w:rFonts w:ascii="Tw Cen MT" w:hAnsi="Tw Cen MT" w:cstheme="minorHAnsi"/>
              </w:rPr>
              <w:t>job in my spare time.</w:t>
            </w: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F6AFDC" w14:textId="7A95B788" w:rsidR="00A91F21" w:rsidRPr="007E3424" w:rsidRDefault="002C0934" w:rsidP="00394605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</w:rPr>
              <w:t>College degree requirements;</w:t>
            </w:r>
            <w:r w:rsidR="00A91F21" w:rsidRPr="007E3424">
              <w:rPr>
                <w:rFonts w:ascii="Tw Cen MT" w:hAnsi="Tw Cen MT" w:cstheme="minorHAnsi"/>
              </w:rPr>
              <w:t xml:space="preserve"> perhaps CCCU, Students International, or YWAM internship</w:t>
            </w:r>
          </w:p>
          <w:p w14:paraId="02C568E3" w14:textId="1F546AD2" w:rsidR="00A91F21" w:rsidRPr="007E3424" w:rsidRDefault="00A91F21" w:rsidP="00394605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</w:rPr>
              <w:t xml:space="preserve">Teachers, </w:t>
            </w:r>
            <w:r w:rsidR="00EE5A52" w:rsidRPr="007E3424">
              <w:rPr>
                <w:rFonts w:ascii="Tw Cen MT" w:hAnsi="Tw Cen MT" w:cstheme="minorHAnsi"/>
              </w:rPr>
              <w:t xml:space="preserve">advisors, </w:t>
            </w:r>
            <w:r w:rsidRPr="007E3424">
              <w:rPr>
                <w:rFonts w:ascii="Tw Cen MT" w:hAnsi="Tw Cen MT" w:cstheme="minorHAnsi"/>
              </w:rPr>
              <w:t xml:space="preserve">speakers at seminars, </w:t>
            </w:r>
            <w:r w:rsidR="001252CC" w:rsidRPr="007E3424">
              <w:rPr>
                <w:rFonts w:ascii="Tw Cen MT" w:hAnsi="Tw Cen MT" w:cstheme="minorHAnsi"/>
              </w:rPr>
              <w:t xml:space="preserve">leaders in organizations </w:t>
            </w:r>
            <w:r w:rsidR="002C0934" w:rsidRPr="007E3424">
              <w:rPr>
                <w:rFonts w:ascii="Tw Cen MT" w:hAnsi="Tw Cen MT" w:cstheme="minorHAnsi"/>
              </w:rPr>
              <w:t xml:space="preserve">in which </w:t>
            </w:r>
            <w:r w:rsidR="001252CC" w:rsidRPr="007E3424">
              <w:rPr>
                <w:rFonts w:ascii="Tw Cen MT" w:hAnsi="Tw Cen MT" w:cstheme="minorHAnsi"/>
              </w:rPr>
              <w:t>I am involved</w:t>
            </w:r>
          </w:p>
          <w:p w14:paraId="3675BD5D" w14:textId="159DFAEB" w:rsidR="00394605" w:rsidRPr="007E3424" w:rsidRDefault="0020267A" w:rsidP="00394605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</w:rPr>
              <w:t>College degree, internship, training</w:t>
            </w:r>
            <w:r w:rsidR="001252CC" w:rsidRPr="007E3424">
              <w:rPr>
                <w:rFonts w:ascii="Tw Cen MT" w:hAnsi="Tw Cen MT" w:cstheme="minorHAnsi"/>
              </w:rPr>
              <w:t>, connections</w:t>
            </w:r>
          </w:p>
          <w:p w14:paraId="7113B1AA" w14:textId="0052E7B7" w:rsidR="0020267A" w:rsidRPr="007E3424" w:rsidRDefault="0020267A" w:rsidP="00017DF2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</w:rPr>
              <w:t>Connections made from college; job resources through college</w:t>
            </w:r>
            <w:r w:rsidR="001252CC" w:rsidRPr="007E3424">
              <w:rPr>
                <w:rFonts w:ascii="Tw Cen MT" w:hAnsi="Tw Cen MT" w:cstheme="minorHAnsi"/>
              </w:rPr>
              <w:t xml:space="preserve">, </w:t>
            </w:r>
            <w:r w:rsidR="00017DF2" w:rsidRPr="007E3424">
              <w:rPr>
                <w:rFonts w:ascii="Tw Cen MT" w:hAnsi="Tw Cen MT" w:cstheme="minorHAnsi"/>
              </w:rPr>
              <w:t>community/church activities and opportunities</w:t>
            </w:r>
          </w:p>
        </w:tc>
      </w:tr>
      <w:tr w:rsidR="00394605" w:rsidRPr="007E3424" w14:paraId="48455B6F" w14:textId="77777777" w:rsidTr="00394605">
        <w:tc>
          <w:tcPr>
            <w:tcW w:w="13165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A3CFF2" w14:textId="6A557766" w:rsidR="00394605" w:rsidRPr="007E3424" w:rsidRDefault="00394605" w:rsidP="00394605">
            <w:pPr>
              <w:tabs>
                <w:tab w:val="num" w:pos="1440"/>
              </w:tabs>
              <w:ind w:left="13"/>
              <w:rPr>
                <w:rFonts w:ascii="Tw Cen MT" w:hAnsi="Tw Cen MT" w:cstheme="minorHAnsi"/>
                <w:i/>
                <w:sz w:val="20"/>
                <w:szCs w:val="20"/>
              </w:rPr>
            </w:pPr>
            <w:r w:rsidRPr="007E3424">
              <w:rPr>
                <w:rFonts w:ascii="Tw Cen MT" w:hAnsi="Tw Cen MT" w:cstheme="minorHAnsi"/>
                <w:b/>
                <w:sz w:val="20"/>
                <w:szCs w:val="20"/>
              </w:rPr>
              <w:t xml:space="preserve">Discoveries: </w:t>
            </w:r>
            <w:r w:rsidRPr="007E3424">
              <w:rPr>
                <w:rFonts w:ascii="Tw Cen MT" w:hAnsi="Tw Cen MT" w:cstheme="minorHAnsi"/>
                <w:i/>
                <w:sz w:val="20"/>
                <w:szCs w:val="20"/>
              </w:rPr>
              <w:t>As student works through developing the plan – notes can be added here</w:t>
            </w:r>
          </w:p>
          <w:p w14:paraId="606D279E" w14:textId="77777777" w:rsidR="007C4EBF" w:rsidRPr="007E3424" w:rsidRDefault="007C4EBF" w:rsidP="00394605">
            <w:pPr>
              <w:tabs>
                <w:tab w:val="num" w:pos="1440"/>
              </w:tabs>
              <w:ind w:left="13"/>
              <w:rPr>
                <w:rFonts w:ascii="Tw Cen MT" w:hAnsi="Tw Cen MT" w:cstheme="minorHAnsi"/>
                <w:i/>
                <w:sz w:val="20"/>
                <w:szCs w:val="20"/>
              </w:rPr>
            </w:pPr>
          </w:p>
          <w:p w14:paraId="5695B4C9" w14:textId="77777777" w:rsidR="00394605" w:rsidRPr="007E3424" w:rsidRDefault="00394605" w:rsidP="0044626A">
            <w:pPr>
              <w:rPr>
                <w:rFonts w:ascii="Tw Cen MT" w:hAnsi="Tw Cen MT" w:cstheme="minorHAnsi"/>
                <w:b/>
              </w:rPr>
            </w:pPr>
          </w:p>
        </w:tc>
      </w:tr>
    </w:tbl>
    <w:p w14:paraId="27D1980D" w14:textId="77777777" w:rsidR="00803268" w:rsidRPr="007E3424" w:rsidRDefault="00803268">
      <w:pPr>
        <w:rPr>
          <w:rFonts w:ascii="Tw Cen MT" w:hAnsi="Tw Cen MT" w:cstheme="minorHAnsi"/>
          <w:b/>
        </w:rPr>
      </w:pPr>
    </w:p>
    <w:tbl>
      <w:tblPr>
        <w:tblStyle w:val="TableGrid"/>
        <w:tblW w:w="13165" w:type="dxa"/>
        <w:tblLook w:val="04A0" w:firstRow="1" w:lastRow="0" w:firstColumn="1" w:lastColumn="0" w:noHBand="0" w:noVBand="1"/>
      </w:tblPr>
      <w:tblGrid>
        <w:gridCol w:w="2718"/>
        <w:gridCol w:w="6127"/>
        <w:gridCol w:w="4320"/>
      </w:tblGrid>
      <w:tr w:rsidR="008D0023" w:rsidRPr="007E3424" w14:paraId="0ABDF80C" w14:textId="77777777" w:rsidTr="008D0023">
        <w:tc>
          <w:tcPr>
            <w:tcW w:w="13165" w:type="dxa"/>
            <w:gridSpan w:val="3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C305B0" w14:textId="77777777" w:rsidR="008D0023" w:rsidRPr="007E3424" w:rsidRDefault="008D0023" w:rsidP="008D0023">
            <w:pPr>
              <w:jc w:val="center"/>
              <w:rPr>
                <w:rFonts w:ascii="Tw Cen MT" w:hAnsi="Tw Cen MT" w:cstheme="minorHAnsi"/>
                <w:b/>
                <w:sz w:val="36"/>
                <w:szCs w:val="36"/>
              </w:rPr>
            </w:pPr>
            <w:r w:rsidRPr="007E3424">
              <w:rPr>
                <w:rFonts w:ascii="Tw Cen MT" w:hAnsi="Tw Cen MT" w:cstheme="minorHAnsi"/>
                <w:b/>
                <w:sz w:val="36"/>
                <w:szCs w:val="36"/>
              </w:rPr>
              <w:t>Financial Well-Being</w:t>
            </w:r>
          </w:p>
        </w:tc>
      </w:tr>
      <w:tr w:rsidR="008D0023" w:rsidRPr="007E3424" w14:paraId="01CD96CD" w14:textId="77777777" w:rsidTr="008D0023">
        <w:tc>
          <w:tcPr>
            <w:tcW w:w="13165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E1A64C" w14:textId="166A3A9C" w:rsidR="00EC3C1D" w:rsidRPr="007E3424" w:rsidRDefault="00E60ACE" w:rsidP="00E60ACE">
            <w:pPr>
              <w:rPr>
                <w:rFonts w:ascii="Tw Cen MT" w:hAnsi="Tw Cen MT" w:cstheme="minorHAnsi"/>
              </w:rPr>
            </w:pPr>
            <w:r w:rsidRPr="007E3424">
              <w:rPr>
                <w:rFonts w:ascii="Tw Cen MT" w:hAnsi="Tw Cen MT" w:cstheme="minorHAnsi"/>
                <w:b/>
              </w:rPr>
              <w:t>Goal:</w:t>
            </w:r>
            <w:r w:rsidR="007C4EBF" w:rsidRPr="007E3424">
              <w:rPr>
                <w:rFonts w:ascii="Tw Cen MT" w:hAnsi="Tw Cen MT" w:cstheme="minorHAnsi"/>
                <w:b/>
              </w:rPr>
              <w:t xml:space="preserve">  </w:t>
            </w:r>
            <w:r w:rsidR="009D0271" w:rsidRPr="007E3424">
              <w:rPr>
                <w:rFonts w:ascii="Tw Cen MT" w:hAnsi="Tw Cen MT" w:cstheme="minorHAnsi"/>
              </w:rPr>
              <w:t xml:space="preserve">In all my earnings I want to donate 10% of my money and save 10%.  I do not want to ever accrue a debt that I cannot pay off by the end of the month, except in the case of </w:t>
            </w:r>
            <w:r w:rsidR="00792542" w:rsidRPr="007E3424">
              <w:rPr>
                <w:rFonts w:ascii="Tw Cen MT" w:hAnsi="Tw Cen MT" w:cstheme="minorHAnsi"/>
              </w:rPr>
              <w:t>taking a loan for</w:t>
            </w:r>
            <w:r w:rsidR="009D0271" w:rsidRPr="007E3424">
              <w:rPr>
                <w:rFonts w:ascii="Tw Cen MT" w:hAnsi="Tw Cen MT" w:cstheme="minorHAnsi"/>
              </w:rPr>
              <w:t xml:space="preserve"> a house</w:t>
            </w:r>
            <w:r w:rsidR="00792542" w:rsidRPr="007E3424">
              <w:rPr>
                <w:rFonts w:ascii="Tw Cen MT" w:hAnsi="Tw Cen MT" w:cstheme="minorHAnsi"/>
              </w:rPr>
              <w:t xml:space="preserve"> or the like</w:t>
            </w:r>
            <w:r w:rsidR="009D0271" w:rsidRPr="007E3424">
              <w:rPr>
                <w:rFonts w:ascii="Tw Cen MT" w:hAnsi="Tw Cen MT" w:cstheme="minorHAnsi"/>
              </w:rPr>
              <w:t xml:space="preserve"> in which I </w:t>
            </w:r>
            <w:r w:rsidR="00792542" w:rsidRPr="007E3424">
              <w:rPr>
                <w:rFonts w:ascii="Tw Cen MT" w:hAnsi="Tw Cen MT" w:cstheme="minorHAnsi"/>
              </w:rPr>
              <w:t>will</w:t>
            </w:r>
            <w:r w:rsidR="009D0271" w:rsidRPr="007E3424">
              <w:rPr>
                <w:rFonts w:ascii="Tw Cen MT" w:hAnsi="Tw Cen MT" w:cstheme="minorHAnsi"/>
              </w:rPr>
              <w:t xml:space="preserve"> stay on top of payments for.</w:t>
            </w:r>
          </w:p>
          <w:p w14:paraId="4FB58574" w14:textId="77777777" w:rsidR="008D0023" w:rsidRPr="007E3424" w:rsidRDefault="008D0023" w:rsidP="00453B02">
            <w:pPr>
              <w:rPr>
                <w:rFonts w:ascii="Tw Cen MT" w:hAnsi="Tw Cen MT" w:cstheme="minorHAnsi"/>
                <w:b/>
              </w:rPr>
            </w:pPr>
          </w:p>
        </w:tc>
      </w:tr>
      <w:tr w:rsidR="008D0023" w:rsidRPr="007E3424" w14:paraId="597E1240" w14:textId="77777777" w:rsidTr="008D0023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ED9EA" w14:textId="77777777" w:rsidR="008D0023" w:rsidRPr="007E3424" w:rsidRDefault="008D0023" w:rsidP="008D0023">
            <w:pPr>
              <w:jc w:val="center"/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  <w:b/>
              </w:rPr>
              <w:t>Timeframe</w:t>
            </w: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9ABCA2" w14:textId="77777777" w:rsidR="008D0023" w:rsidRPr="007E3424" w:rsidRDefault="008D0023" w:rsidP="008D0023">
            <w:pPr>
              <w:jc w:val="center"/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  <w:b/>
              </w:rPr>
              <w:t>Actions</w:t>
            </w: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433612" w14:textId="77777777" w:rsidR="008D0023" w:rsidRPr="007E3424" w:rsidRDefault="008D0023" w:rsidP="008D0023">
            <w:pPr>
              <w:jc w:val="center"/>
              <w:rPr>
                <w:rFonts w:ascii="Tw Cen MT" w:hAnsi="Tw Cen MT" w:cstheme="minorHAnsi"/>
                <w:b/>
              </w:rPr>
            </w:pPr>
            <w:r w:rsidRPr="007E3424">
              <w:rPr>
                <w:rFonts w:ascii="Tw Cen MT" w:hAnsi="Tw Cen MT" w:cstheme="minorHAnsi"/>
                <w:b/>
              </w:rPr>
              <w:t>Resources</w:t>
            </w:r>
          </w:p>
        </w:tc>
      </w:tr>
      <w:tr w:rsidR="008D0023" w:rsidRPr="007E3424" w14:paraId="3C964502" w14:textId="77777777" w:rsidTr="008D0023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8F068D" w14:textId="77777777" w:rsidR="008D0023" w:rsidRPr="007E3424" w:rsidRDefault="008D0023" w:rsidP="008D0023">
            <w:pPr>
              <w:jc w:val="right"/>
              <w:rPr>
                <w:rFonts w:ascii="Tw Cen MT" w:hAnsi="Tw Cen MT" w:cstheme="minorHAnsi"/>
              </w:rPr>
            </w:pPr>
            <w:r w:rsidRPr="007E3424">
              <w:rPr>
                <w:rFonts w:ascii="Tw Cen MT" w:hAnsi="Tw Cen MT" w:cstheme="minorHAnsi"/>
              </w:rPr>
              <w:t>By end of high school</w:t>
            </w:r>
          </w:p>
          <w:p w14:paraId="0DFB3F3E" w14:textId="77777777" w:rsidR="008D0023" w:rsidRPr="007E3424" w:rsidRDefault="008D0023" w:rsidP="008D0023">
            <w:pPr>
              <w:rPr>
                <w:rFonts w:ascii="Tw Cen MT" w:hAnsi="Tw Cen MT" w:cstheme="minorHAnsi"/>
              </w:rPr>
            </w:pP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B13FF2" w14:textId="2AF1B4A9" w:rsidR="00453B02" w:rsidRPr="007E3424" w:rsidRDefault="009D0271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Receive financial documents from Northwest University and work on plan to pay off any balance.  Keep applying for scholarships to help pay for college so I will not go into debt.</w:t>
            </w:r>
            <w:r w:rsidR="00970C83" w:rsidRPr="007E3424">
              <w:rPr>
                <w:rFonts w:ascii="Tw Cen MT" w:hAnsi="Tw Cen MT" w:cs="Calibri"/>
              </w:rPr>
              <w:t xml:space="preserve">  Finish applying for BECU scholarship.</w:t>
            </w:r>
          </w:p>
          <w:p w14:paraId="0607FF33" w14:textId="77777777" w:rsidR="009D0271" w:rsidRPr="007E3424" w:rsidRDefault="009D0271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lastRenderedPageBreak/>
              <w:t>Keep saving money in checking account to earn interest.</w:t>
            </w:r>
          </w:p>
          <w:p w14:paraId="7AB5F633" w14:textId="7BD5F71A" w:rsidR="009D0271" w:rsidRPr="007E3424" w:rsidRDefault="009D0271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Talk to parents about financial information and their recommendations for me for the future.</w:t>
            </w: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25FD68" w14:textId="3605F76E" w:rsidR="008D0023" w:rsidRPr="007E3424" w:rsidRDefault="00F33361" w:rsidP="000C4BA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  <w:r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lastRenderedPageBreak/>
              <w:t>Northwest University financial documents</w:t>
            </w:r>
            <w:r w:rsidR="00D05E19"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>; Everett School District Scholarship website; cappex.com</w:t>
            </w:r>
            <w:r w:rsidR="00792542"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>;</w:t>
            </w:r>
            <w:r w:rsidR="00D05E19"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 xml:space="preserve"> </w:t>
            </w:r>
            <w:r w:rsidR="00792542"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 xml:space="preserve">school transcript; </w:t>
            </w:r>
            <w:r w:rsidR="00970C83"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 xml:space="preserve">BECU; </w:t>
            </w:r>
            <w:r w:rsidR="00970C83"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lastRenderedPageBreak/>
              <w:t>recommendations</w:t>
            </w:r>
            <w:r w:rsidR="00D05E19"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 xml:space="preserve"> </w:t>
            </w:r>
          </w:p>
          <w:p w14:paraId="3451DF79" w14:textId="2F949564" w:rsidR="00D05E19" w:rsidRPr="007E3424" w:rsidRDefault="00D05E19" w:rsidP="000C4BA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  <w:r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>Allowance</w:t>
            </w:r>
          </w:p>
          <w:p w14:paraId="31B30A13" w14:textId="7233FAC3" w:rsidR="00D05E19" w:rsidRPr="007E3424" w:rsidRDefault="00D05E19" w:rsidP="000C4BA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  <w:r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>Parents</w:t>
            </w:r>
          </w:p>
        </w:tc>
      </w:tr>
      <w:tr w:rsidR="008D0023" w:rsidRPr="007E3424" w14:paraId="3C4B7872" w14:textId="77777777" w:rsidTr="008D0023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E229DA" w14:textId="43F6E326" w:rsidR="008D0023" w:rsidRPr="007E3424" w:rsidRDefault="008D0023" w:rsidP="008D0023">
            <w:pPr>
              <w:jc w:val="right"/>
              <w:rPr>
                <w:rFonts w:ascii="Tw Cen MT" w:hAnsi="Tw Cen MT" w:cstheme="minorHAnsi"/>
              </w:rPr>
            </w:pPr>
            <w:r w:rsidRPr="007E3424">
              <w:rPr>
                <w:rFonts w:ascii="Tw Cen MT" w:hAnsi="Tw Cen MT" w:cstheme="minorHAnsi"/>
              </w:rPr>
              <w:lastRenderedPageBreak/>
              <w:t>One year after  graduation</w:t>
            </w:r>
          </w:p>
          <w:p w14:paraId="5E6C7F03" w14:textId="77777777" w:rsidR="008D0023" w:rsidRPr="007E3424" w:rsidRDefault="008D0023" w:rsidP="008D0023">
            <w:pPr>
              <w:rPr>
                <w:rFonts w:ascii="Tw Cen MT" w:hAnsi="Tw Cen MT" w:cstheme="minorHAnsi"/>
              </w:rPr>
            </w:pP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1AAF1D" w14:textId="3CC5D5D5" w:rsidR="00453B02" w:rsidRPr="007E3424" w:rsidRDefault="009D0271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Have a job during the summer to help pay for things (such as school tuition) so I will not go into debt and so I can donate money and put money into savings.</w:t>
            </w:r>
          </w:p>
          <w:p w14:paraId="1DF2106D" w14:textId="6A6CFACA" w:rsidR="00792542" w:rsidRPr="007E3424" w:rsidRDefault="00792542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Create a budget to track and control my spending</w:t>
            </w:r>
          </w:p>
          <w:p w14:paraId="7EC9A199" w14:textId="189ABA63" w:rsidR="00F33361" w:rsidRPr="007E3424" w:rsidRDefault="00F33361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Learn to file tax returns.</w:t>
            </w:r>
          </w:p>
          <w:p w14:paraId="0CA919B5" w14:textId="77777777" w:rsidR="009D0271" w:rsidRPr="007E3424" w:rsidRDefault="009D0271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Establish an emergency fund.</w:t>
            </w:r>
          </w:p>
          <w:p w14:paraId="4E4BF99D" w14:textId="46161109" w:rsidR="009D0271" w:rsidRPr="007E3424" w:rsidRDefault="009D0271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 xml:space="preserve">Keep </w:t>
            </w:r>
            <w:r w:rsidR="00CB273A" w:rsidRPr="007E3424">
              <w:rPr>
                <w:rFonts w:ascii="Tw Cen MT" w:hAnsi="Tw Cen MT" w:cs="Calibri"/>
              </w:rPr>
              <w:t>researching and applying for</w:t>
            </w:r>
            <w:r w:rsidRPr="007E3424">
              <w:rPr>
                <w:rFonts w:ascii="Tw Cen MT" w:hAnsi="Tw Cen MT" w:cs="Calibri"/>
              </w:rPr>
              <w:t xml:space="preserve"> scholarships as needed.</w:t>
            </w:r>
          </w:p>
          <w:p w14:paraId="035188CF" w14:textId="34B668D5" w:rsidR="009D0271" w:rsidRPr="007E3424" w:rsidRDefault="009D0271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Keep GPA and other requirements to standard in order to not lose any scholarships received.</w:t>
            </w: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D1512" w14:textId="77777777" w:rsidR="008D0023" w:rsidRPr="007E3424" w:rsidRDefault="00D05E19" w:rsidP="000C4BA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  <w:r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>Job in Everett or through Northwest</w:t>
            </w:r>
          </w:p>
          <w:p w14:paraId="71DE0560" w14:textId="6D812696" w:rsidR="00792542" w:rsidRPr="007E3424" w:rsidRDefault="00792542" w:rsidP="000C4BA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  <w:r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>Receipts from previous purchases; amount of money earned; totals of money</w:t>
            </w:r>
          </w:p>
          <w:p w14:paraId="1073F85E" w14:textId="77777777" w:rsidR="00D05E19" w:rsidRPr="007E3424" w:rsidRDefault="00D05E19" w:rsidP="000C4BA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  <w:r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>Parents; tax return</w:t>
            </w:r>
          </w:p>
          <w:p w14:paraId="7F79A1AE" w14:textId="77777777" w:rsidR="00D05E19" w:rsidRPr="007E3424" w:rsidRDefault="00D05E19" w:rsidP="000C4BA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  <w:r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>Parents; BECU</w:t>
            </w:r>
          </w:p>
          <w:p w14:paraId="2600F90A" w14:textId="77777777" w:rsidR="00D05E19" w:rsidRPr="007E3424" w:rsidRDefault="00D05E19" w:rsidP="000C4BA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  <w:r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>Northwest University returning students scholarships; cappex.com, other sources for scholarships that I hear about</w:t>
            </w:r>
          </w:p>
          <w:p w14:paraId="69FA2432" w14:textId="23A0685D" w:rsidR="00D05E19" w:rsidRPr="007E3424" w:rsidRDefault="00D05E19" w:rsidP="000C4BA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  <w:r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>Requirements for scholarships; good grades; required classes</w:t>
            </w:r>
          </w:p>
        </w:tc>
      </w:tr>
      <w:tr w:rsidR="008D0023" w:rsidRPr="007E3424" w14:paraId="2162368E" w14:textId="77777777" w:rsidTr="008D0023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587592" w14:textId="0E5EB0CE" w:rsidR="008D0023" w:rsidRPr="007E3424" w:rsidRDefault="008D0023" w:rsidP="008D0023">
            <w:pPr>
              <w:jc w:val="right"/>
              <w:rPr>
                <w:rFonts w:ascii="Tw Cen MT" w:hAnsi="Tw Cen MT" w:cstheme="minorHAnsi"/>
              </w:rPr>
            </w:pPr>
            <w:r w:rsidRPr="007E3424">
              <w:rPr>
                <w:rFonts w:ascii="Tw Cen MT" w:hAnsi="Tw Cen MT" w:cstheme="minorHAnsi"/>
              </w:rPr>
              <w:t>5 years and beyond</w:t>
            </w:r>
          </w:p>
          <w:p w14:paraId="7AA338CE" w14:textId="77777777" w:rsidR="008D0023" w:rsidRPr="007E3424" w:rsidRDefault="008D0023" w:rsidP="008D0023">
            <w:pPr>
              <w:rPr>
                <w:rFonts w:ascii="Tw Cen MT" w:hAnsi="Tw Cen MT" w:cstheme="minorHAnsi"/>
              </w:rPr>
            </w:pP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CC5FD2" w14:textId="77777777" w:rsidR="00453B02" w:rsidRPr="007E3424" w:rsidRDefault="009D0271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Continue to put money into savings/retirement/emergency fund and continue to donate.</w:t>
            </w:r>
          </w:p>
          <w:p w14:paraId="0EB24C4B" w14:textId="37BF2AB3" w:rsidR="009D0271" w:rsidRPr="007E3424" w:rsidRDefault="009D0271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Learn about getting ac</w:t>
            </w:r>
            <w:r w:rsidR="00F33361" w:rsidRPr="007E3424">
              <w:rPr>
                <w:rFonts w:ascii="Tw Cen MT" w:hAnsi="Tw Cen MT" w:cs="Calibri"/>
              </w:rPr>
              <w:t>c</w:t>
            </w:r>
            <w:r w:rsidR="00792542" w:rsidRPr="007E3424">
              <w:rPr>
                <w:rFonts w:ascii="Tw Cen MT" w:hAnsi="Tw Cen MT" w:cs="Calibri"/>
              </w:rPr>
              <w:t>ounts separate from my parents,</w:t>
            </w:r>
            <w:r w:rsidR="00F33361" w:rsidRPr="007E3424">
              <w:rPr>
                <w:rFonts w:ascii="Tw Cen MT" w:hAnsi="Tw Cen MT" w:cs="Calibri"/>
              </w:rPr>
              <w:t xml:space="preserve"> along with taking out loans and interest rates, etc.</w:t>
            </w:r>
          </w:p>
          <w:p w14:paraId="62C71DB6" w14:textId="3BD5F7EF" w:rsidR="00792542" w:rsidRPr="007E3424" w:rsidRDefault="00792542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7E3424">
              <w:rPr>
                <w:rFonts w:ascii="Tw Cen MT" w:hAnsi="Tw Cen MT" w:cs="Calibri"/>
              </w:rPr>
              <w:t>Adjust budget as needed</w:t>
            </w: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A7480D" w14:textId="77777777" w:rsidR="008D0023" w:rsidRPr="007E3424" w:rsidRDefault="00D05E19" w:rsidP="0044626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  <w:r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>Money earned from a job</w:t>
            </w:r>
          </w:p>
          <w:p w14:paraId="1A955CAD" w14:textId="77777777" w:rsidR="00D05E19" w:rsidRPr="007E3424" w:rsidRDefault="00D05E19" w:rsidP="0044626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  <w:r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>Parents; BECU; other banks</w:t>
            </w:r>
          </w:p>
          <w:p w14:paraId="0BCBB818" w14:textId="302EBD68" w:rsidR="00792542" w:rsidRPr="007E3424" w:rsidRDefault="00792542" w:rsidP="0044626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  <w:r w:rsidRPr="007E3424">
              <w:rPr>
                <w:rStyle w:val="Hyperlink"/>
                <w:rFonts w:ascii="Tw Cen MT" w:hAnsi="Tw Cen MT" w:cs="Calibri"/>
                <w:color w:val="auto"/>
                <w:u w:val="none"/>
              </w:rPr>
              <w:t>Amount of spending and expenses tracked over time</w:t>
            </w:r>
          </w:p>
        </w:tc>
      </w:tr>
      <w:tr w:rsidR="008D0023" w:rsidRPr="007E3424" w14:paraId="7E9DC240" w14:textId="77777777" w:rsidTr="008D0023">
        <w:tc>
          <w:tcPr>
            <w:tcW w:w="13165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D3A427" w14:textId="4983FF93" w:rsidR="008D0023" w:rsidRPr="007E3424" w:rsidRDefault="008D0023" w:rsidP="008D0023">
            <w:pPr>
              <w:tabs>
                <w:tab w:val="num" w:pos="1440"/>
              </w:tabs>
              <w:ind w:left="13"/>
              <w:rPr>
                <w:rFonts w:ascii="Tw Cen MT" w:hAnsi="Tw Cen MT" w:cstheme="minorHAnsi"/>
                <w:i/>
                <w:sz w:val="20"/>
                <w:szCs w:val="20"/>
              </w:rPr>
            </w:pPr>
            <w:r w:rsidRPr="007E3424">
              <w:rPr>
                <w:rFonts w:ascii="Tw Cen MT" w:hAnsi="Tw Cen MT" w:cstheme="minorHAnsi"/>
                <w:b/>
                <w:sz w:val="20"/>
                <w:szCs w:val="20"/>
              </w:rPr>
              <w:t xml:space="preserve">Discoveries: </w:t>
            </w:r>
            <w:r w:rsidRPr="007E3424">
              <w:rPr>
                <w:rFonts w:ascii="Tw Cen MT" w:hAnsi="Tw Cen MT" w:cstheme="minorHAnsi"/>
                <w:i/>
                <w:sz w:val="20"/>
                <w:szCs w:val="20"/>
              </w:rPr>
              <w:t>As student works through developing the plan – notes can be added here</w:t>
            </w:r>
          </w:p>
          <w:p w14:paraId="054D3959" w14:textId="77777777" w:rsidR="00453B02" w:rsidRPr="007E3424" w:rsidRDefault="00453B02" w:rsidP="0044626A">
            <w:pPr>
              <w:rPr>
                <w:rFonts w:ascii="Tw Cen MT" w:hAnsi="Tw Cen MT" w:cstheme="minorHAnsi"/>
                <w:b/>
              </w:rPr>
            </w:pPr>
          </w:p>
        </w:tc>
      </w:tr>
    </w:tbl>
    <w:p w14:paraId="053216ED" w14:textId="77777777" w:rsidR="00394605" w:rsidRPr="007E3424" w:rsidRDefault="00394605">
      <w:pPr>
        <w:rPr>
          <w:rFonts w:ascii="Tw Cen MT" w:hAnsi="Tw Cen MT" w:cstheme="minorHAnsi"/>
          <w:b/>
        </w:rPr>
      </w:pPr>
    </w:p>
    <w:p w14:paraId="50E2C0BC" w14:textId="77777777" w:rsidR="00E60ACE" w:rsidRPr="007E3424" w:rsidRDefault="00E60ACE">
      <w:pPr>
        <w:rPr>
          <w:rFonts w:ascii="Tw Cen MT" w:hAnsi="Tw Cen MT" w:cstheme="minorHAnsi"/>
          <w:b/>
        </w:rPr>
      </w:pPr>
    </w:p>
    <w:p w14:paraId="2608C04B" w14:textId="77777777" w:rsidR="00394605" w:rsidRPr="007E3424" w:rsidRDefault="00394605">
      <w:pPr>
        <w:rPr>
          <w:rFonts w:ascii="Tw Cen MT" w:hAnsi="Tw Cen MT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394605" w:rsidRPr="007E3424" w14:paraId="6D9275B0" w14:textId="77777777" w:rsidTr="00394605">
        <w:tc>
          <w:tcPr>
            <w:tcW w:w="13158" w:type="dxa"/>
            <w:tcBorders>
              <w:bottom w:val="single" w:sz="4" w:space="0" w:color="auto"/>
            </w:tcBorders>
          </w:tcPr>
          <w:p w14:paraId="38C5C87A" w14:textId="77777777" w:rsidR="00394605" w:rsidRPr="007E3424" w:rsidRDefault="00394605" w:rsidP="00394605">
            <w:pPr>
              <w:rPr>
                <w:rFonts w:ascii="Tw Cen MT" w:hAnsi="Tw Cen MT"/>
              </w:rPr>
            </w:pPr>
            <w:r w:rsidRPr="007E3424">
              <w:rPr>
                <w:rFonts w:ascii="Tw Cen MT" w:hAnsi="Tw Cen MT" w:cstheme="minorHAnsi"/>
                <w:b/>
              </w:rPr>
              <w:t xml:space="preserve">Plan Narrative:   </w:t>
            </w:r>
            <w:r w:rsidRPr="007E3424">
              <w:rPr>
                <w:rFonts w:ascii="Tw Cen MT" w:hAnsi="Tw Cen MT"/>
              </w:rPr>
              <w:t>This section is a summary of your Plan</w:t>
            </w:r>
          </w:p>
          <w:p w14:paraId="02E1CF4A" w14:textId="77777777" w:rsidR="004B3B34" w:rsidRPr="006C1C56" w:rsidRDefault="004B3B34" w:rsidP="004B3B34">
            <w:pPr>
              <w:rPr>
                <w:rFonts w:ascii="Tw Cen MT" w:hAnsi="Tw Cen MT"/>
              </w:rPr>
            </w:pPr>
          </w:p>
          <w:p w14:paraId="2BD9FE56" w14:textId="77777777" w:rsidR="004B3B34" w:rsidRPr="006C1C56" w:rsidRDefault="004B3B34" w:rsidP="004B3B3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 paragraph form, </w:t>
            </w:r>
            <w:r w:rsidRPr="006C1C56">
              <w:rPr>
                <w:rFonts w:ascii="Tw Cen MT" w:hAnsi="Tw Cen MT"/>
              </w:rPr>
              <w:t>describe your desired future career goals</w:t>
            </w:r>
            <w:r>
              <w:rPr>
                <w:rFonts w:ascii="Tw Cen MT" w:hAnsi="Tw Cen MT"/>
              </w:rPr>
              <w:t>.</w:t>
            </w:r>
            <w:r w:rsidRPr="006C1C56">
              <w:rPr>
                <w:rFonts w:ascii="Tw Cen MT" w:hAnsi="Tw Cen MT"/>
              </w:rPr>
              <w:t xml:space="preserve"> </w:t>
            </w:r>
          </w:p>
          <w:p w14:paraId="64FEE26A" w14:textId="77777777" w:rsidR="004B3B34" w:rsidRPr="006C1C56" w:rsidRDefault="004B3B34" w:rsidP="004B3B34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14:paraId="2140DDB1" w14:textId="77777777" w:rsidR="004B3B34" w:rsidRPr="006C1C56" w:rsidRDefault="004B3B34" w:rsidP="004B3B34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14:paraId="50859954" w14:textId="77777777" w:rsidR="004B3B34" w:rsidRPr="006C1C56" w:rsidRDefault="004B3B34" w:rsidP="004B3B34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14:paraId="3058170A" w14:textId="77777777" w:rsidR="004B3B34" w:rsidRPr="006C1C56" w:rsidRDefault="004B3B34" w:rsidP="004B3B34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14:paraId="3E78A736" w14:textId="77777777" w:rsidR="004B3B34" w:rsidRPr="006C1C56" w:rsidRDefault="004B3B34" w:rsidP="004B3B34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14:paraId="35B38E85" w14:textId="77777777" w:rsidR="004B3B34" w:rsidRPr="006C1C56" w:rsidRDefault="004B3B34" w:rsidP="004B3B34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14:paraId="446F5E3B" w14:textId="77777777" w:rsidR="004B3B34" w:rsidRPr="006C1C56" w:rsidRDefault="004B3B34" w:rsidP="004B3B34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14:paraId="7F7ED612" w14:textId="77777777" w:rsidR="004B3B34" w:rsidRPr="006C1C56" w:rsidRDefault="004B3B34" w:rsidP="004B3B3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In paragraph form, </w:t>
            </w:r>
            <w:r w:rsidRPr="006C1C56">
              <w:rPr>
                <w:rFonts w:ascii="Tw Cen MT" w:hAnsi="Tw Cen MT"/>
              </w:rPr>
              <w:t>describe your desired financial goals</w:t>
            </w:r>
            <w:r>
              <w:rPr>
                <w:rFonts w:ascii="Tw Cen MT" w:hAnsi="Tw Cen MT"/>
              </w:rPr>
              <w:t xml:space="preserve"> for the future.</w:t>
            </w:r>
          </w:p>
          <w:p w14:paraId="3FE76C2C" w14:textId="77777777" w:rsidR="004B3B34" w:rsidRPr="006C1C56" w:rsidRDefault="004B3B34" w:rsidP="004B3B34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14:paraId="2C2DA2BC" w14:textId="77777777" w:rsidR="004B3B34" w:rsidRPr="006C1C56" w:rsidRDefault="004B3B34" w:rsidP="004B3B34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14:paraId="6DC8DC76" w14:textId="77777777" w:rsidR="004B3B34" w:rsidRPr="006C1C56" w:rsidRDefault="004B3B34" w:rsidP="004B3B34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14:paraId="4DBE96B9" w14:textId="77777777" w:rsidR="004B3B34" w:rsidRPr="006C1C56" w:rsidRDefault="004B3B34" w:rsidP="004B3B34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14:paraId="23A91ACA" w14:textId="77777777" w:rsidR="004B3B34" w:rsidRPr="006C1C56" w:rsidRDefault="004B3B34" w:rsidP="004B3B3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  <w:r w:rsidRPr="006C1C56">
              <w:rPr>
                <w:rFonts w:ascii="Tw Cen MT" w:hAnsi="Tw Cen MT"/>
              </w:rPr>
              <w:t xml:space="preserve">In paragraph form you will describe your desired goals </w:t>
            </w:r>
            <w:r>
              <w:rPr>
                <w:rFonts w:ascii="Tw Cen MT" w:hAnsi="Tw Cen MT"/>
              </w:rPr>
              <w:t xml:space="preserve">for the future </w:t>
            </w:r>
            <w:r w:rsidRPr="006C1C56">
              <w:rPr>
                <w:rFonts w:ascii="Tw Cen MT" w:hAnsi="Tw Cen MT"/>
              </w:rPr>
              <w:t>in other areas of your life, such as family, health, hobbies, community involvement</w:t>
            </w:r>
            <w:r>
              <w:rPr>
                <w:rFonts w:ascii="Tw Cen MT" w:hAnsi="Tw Cen MT"/>
              </w:rPr>
              <w:t>/civic &amp; social responsibility.</w:t>
            </w:r>
          </w:p>
          <w:p w14:paraId="22E2ED52" w14:textId="77777777" w:rsidR="0044626A" w:rsidRPr="007E3424" w:rsidRDefault="0044626A" w:rsidP="0074368E">
            <w:pPr>
              <w:rPr>
                <w:rFonts w:ascii="Tw Cen MT" w:hAnsi="Tw Cen MT" w:cs="Calibri"/>
                <w:i/>
                <w:sz w:val="20"/>
                <w:szCs w:val="20"/>
              </w:rPr>
            </w:pPr>
          </w:p>
          <w:p w14:paraId="76B735A8" w14:textId="77777777" w:rsidR="00394605" w:rsidRPr="007E3424" w:rsidRDefault="00394605" w:rsidP="00394605">
            <w:pPr>
              <w:rPr>
                <w:rFonts w:ascii="Tw Cen MT" w:hAnsi="Tw Cen MT" w:cstheme="minorHAnsi"/>
                <w:b/>
              </w:rPr>
            </w:pPr>
          </w:p>
        </w:tc>
      </w:tr>
    </w:tbl>
    <w:p w14:paraId="26B9C8B7" w14:textId="77777777" w:rsidR="00394605" w:rsidRPr="007E3424" w:rsidRDefault="00394605">
      <w:pPr>
        <w:rPr>
          <w:rFonts w:ascii="Tw Cen MT" w:hAnsi="Tw Cen MT" w:cstheme="minorHAnsi"/>
          <w:b/>
        </w:rPr>
      </w:pPr>
    </w:p>
    <w:sectPr w:rsidR="00394605" w:rsidRPr="007E3424" w:rsidSect="00803268">
      <w:pgSz w:w="15840" w:h="12240" w:orient="landscape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40D"/>
    <w:multiLevelType w:val="hybridMultilevel"/>
    <w:tmpl w:val="6596A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BC0"/>
    <w:multiLevelType w:val="hybridMultilevel"/>
    <w:tmpl w:val="96B2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61BD0"/>
    <w:multiLevelType w:val="hybridMultilevel"/>
    <w:tmpl w:val="85A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B0D13"/>
    <w:multiLevelType w:val="multilevel"/>
    <w:tmpl w:val="979231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>
    <w:nsid w:val="4A2419BE"/>
    <w:multiLevelType w:val="hybridMultilevel"/>
    <w:tmpl w:val="88C2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00F81"/>
    <w:multiLevelType w:val="hybridMultilevel"/>
    <w:tmpl w:val="DDA82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4026D3"/>
    <w:multiLevelType w:val="multilevel"/>
    <w:tmpl w:val="6C461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50936E0D"/>
    <w:multiLevelType w:val="hybridMultilevel"/>
    <w:tmpl w:val="889A2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6E3CEE"/>
    <w:multiLevelType w:val="hybridMultilevel"/>
    <w:tmpl w:val="5608D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A0458"/>
    <w:multiLevelType w:val="hybridMultilevel"/>
    <w:tmpl w:val="80F26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D942BB"/>
    <w:multiLevelType w:val="hybridMultilevel"/>
    <w:tmpl w:val="6ACEDBCA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1">
    <w:nsid w:val="760D238E"/>
    <w:multiLevelType w:val="hybridMultilevel"/>
    <w:tmpl w:val="C5862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972BA4"/>
    <w:multiLevelType w:val="hybridMultilevel"/>
    <w:tmpl w:val="F3C8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68"/>
    <w:rsid w:val="0000171E"/>
    <w:rsid w:val="00002FEE"/>
    <w:rsid w:val="00004EA9"/>
    <w:rsid w:val="00011AB6"/>
    <w:rsid w:val="00013837"/>
    <w:rsid w:val="00017DF2"/>
    <w:rsid w:val="0003475B"/>
    <w:rsid w:val="00041992"/>
    <w:rsid w:val="00057B43"/>
    <w:rsid w:val="00065A59"/>
    <w:rsid w:val="00090C29"/>
    <w:rsid w:val="00096275"/>
    <w:rsid w:val="000A60F4"/>
    <w:rsid w:val="000C4BAA"/>
    <w:rsid w:val="000E76F2"/>
    <w:rsid w:val="001139B1"/>
    <w:rsid w:val="00117849"/>
    <w:rsid w:val="00123EB6"/>
    <w:rsid w:val="001252CC"/>
    <w:rsid w:val="00130214"/>
    <w:rsid w:val="001378A4"/>
    <w:rsid w:val="001837EB"/>
    <w:rsid w:val="001B20AE"/>
    <w:rsid w:val="001F4106"/>
    <w:rsid w:val="0020267A"/>
    <w:rsid w:val="0021187B"/>
    <w:rsid w:val="0022304F"/>
    <w:rsid w:val="002272CB"/>
    <w:rsid w:val="00232550"/>
    <w:rsid w:val="00240507"/>
    <w:rsid w:val="002471BF"/>
    <w:rsid w:val="002906BB"/>
    <w:rsid w:val="00296B66"/>
    <w:rsid w:val="002A7DAB"/>
    <w:rsid w:val="002C0934"/>
    <w:rsid w:val="002C21F1"/>
    <w:rsid w:val="002C2BD2"/>
    <w:rsid w:val="002E1894"/>
    <w:rsid w:val="002E42D8"/>
    <w:rsid w:val="002F5679"/>
    <w:rsid w:val="00310AAF"/>
    <w:rsid w:val="003121AE"/>
    <w:rsid w:val="00322C5B"/>
    <w:rsid w:val="00323502"/>
    <w:rsid w:val="00330643"/>
    <w:rsid w:val="00343857"/>
    <w:rsid w:val="003778D2"/>
    <w:rsid w:val="0038527D"/>
    <w:rsid w:val="00394605"/>
    <w:rsid w:val="003A7D65"/>
    <w:rsid w:val="003B381F"/>
    <w:rsid w:val="003D122A"/>
    <w:rsid w:val="003E1F67"/>
    <w:rsid w:val="003E255D"/>
    <w:rsid w:val="003E7DB7"/>
    <w:rsid w:val="004119B4"/>
    <w:rsid w:val="0043050B"/>
    <w:rsid w:val="0044626A"/>
    <w:rsid w:val="00446FE7"/>
    <w:rsid w:val="00453B02"/>
    <w:rsid w:val="00466207"/>
    <w:rsid w:val="00473C39"/>
    <w:rsid w:val="00476C91"/>
    <w:rsid w:val="004A0172"/>
    <w:rsid w:val="004B1E68"/>
    <w:rsid w:val="004B3B34"/>
    <w:rsid w:val="004F1B46"/>
    <w:rsid w:val="005006DA"/>
    <w:rsid w:val="005060C5"/>
    <w:rsid w:val="0053202C"/>
    <w:rsid w:val="005554D6"/>
    <w:rsid w:val="005A57FA"/>
    <w:rsid w:val="005B5F15"/>
    <w:rsid w:val="005C5539"/>
    <w:rsid w:val="005D2D9E"/>
    <w:rsid w:val="005F48F7"/>
    <w:rsid w:val="0061129B"/>
    <w:rsid w:val="00634EED"/>
    <w:rsid w:val="006603B5"/>
    <w:rsid w:val="00672630"/>
    <w:rsid w:val="00685D5F"/>
    <w:rsid w:val="00687B2F"/>
    <w:rsid w:val="006C2D12"/>
    <w:rsid w:val="006C3400"/>
    <w:rsid w:val="006C4520"/>
    <w:rsid w:val="007067CD"/>
    <w:rsid w:val="00725E1B"/>
    <w:rsid w:val="007300A5"/>
    <w:rsid w:val="0074368E"/>
    <w:rsid w:val="00751C4A"/>
    <w:rsid w:val="00754FD2"/>
    <w:rsid w:val="007609A9"/>
    <w:rsid w:val="00762508"/>
    <w:rsid w:val="007702A9"/>
    <w:rsid w:val="0077263C"/>
    <w:rsid w:val="00787990"/>
    <w:rsid w:val="00787D15"/>
    <w:rsid w:val="00792542"/>
    <w:rsid w:val="007A0E3C"/>
    <w:rsid w:val="007A4336"/>
    <w:rsid w:val="007C4EBF"/>
    <w:rsid w:val="007D7E86"/>
    <w:rsid w:val="007E3424"/>
    <w:rsid w:val="007F01F8"/>
    <w:rsid w:val="00803268"/>
    <w:rsid w:val="00803B65"/>
    <w:rsid w:val="008155E3"/>
    <w:rsid w:val="008244BD"/>
    <w:rsid w:val="008254B8"/>
    <w:rsid w:val="00831832"/>
    <w:rsid w:val="00871AEA"/>
    <w:rsid w:val="008A3E25"/>
    <w:rsid w:val="008D0023"/>
    <w:rsid w:val="008D0BB7"/>
    <w:rsid w:val="008D30B8"/>
    <w:rsid w:val="008F19D1"/>
    <w:rsid w:val="008F4B2C"/>
    <w:rsid w:val="008F71E6"/>
    <w:rsid w:val="00907BDA"/>
    <w:rsid w:val="009169F2"/>
    <w:rsid w:val="00926080"/>
    <w:rsid w:val="00926862"/>
    <w:rsid w:val="00937074"/>
    <w:rsid w:val="00941A02"/>
    <w:rsid w:val="0095193B"/>
    <w:rsid w:val="00967EBF"/>
    <w:rsid w:val="009701BA"/>
    <w:rsid w:val="00970C83"/>
    <w:rsid w:val="00977839"/>
    <w:rsid w:val="00981631"/>
    <w:rsid w:val="0098493A"/>
    <w:rsid w:val="009857DC"/>
    <w:rsid w:val="0098674C"/>
    <w:rsid w:val="00992D2F"/>
    <w:rsid w:val="009A64C8"/>
    <w:rsid w:val="009B1E1C"/>
    <w:rsid w:val="009D0271"/>
    <w:rsid w:val="009D5195"/>
    <w:rsid w:val="009E753F"/>
    <w:rsid w:val="00A103CD"/>
    <w:rsid w:val="00A11278"/>
    <w:rsid w:val="00A12EC2"/>
    <w:rsid w:val="00A332B1"/>
    <w:rsid w:val="00A33615"/>
    <w:rsid w:val="00A40237"/>
    <w:rsid w:val="00A42A67"/>
    <w:rsid w:val="00A85D54"/>
    <w:rsid w:val="00A91F21"/>
    <w:rsid w:val="00AC38C2"/>
    <w:rsid w:val="00AE3957"/>
    <w:rsid w:val="00B10234"/>
    <w:rsid w:val="00B476EE"/>
    <w:rsid w:val="00B6687D"/>
    <w:rsid w:val="00B700A5"/>
    <w:rsid w:val="00B86EE2"/>
    <w:rsid w:val="00BC1DF2"/>
    <w:rsid w:val="00BD4697"/>
    <w:rsid w:val="00BE748B"/>
    <w:rsid w:val="00BF4DE8"/>
    <w:rsid w:val="00C105EF"/>
    <w:rsid w:val="00C16CF9"/>
    <w:rsid w:val="00C260F3"/>
    <w:rsid w:val="00C31B36"/>
    <w:rsid w:val="00C33722"/>
    <w:rsid w:val="00C47779"/>
    <w:rsid w:val="00C55963"/>
    <w:rsid w:val="00C573D1"/>
    <w:rsid w:val="00C67C2D"/>
    <w:rsid w:val="00C70476"/>
    <w:rsid w:val="00C752ED"/>
    <w:rsid w:val="00C83AF3"/>
    <w:rsid w:val="00CA4649"/>
    <w:rsid w:val="00CB273A"/>
    <w:rsid w:val="00CD3B10"/>
    <w:rsid w:val="00CE069B"/>
    <w:rsid w:val="00CF6C1B"/>
    <w:rsid w:val="00D01258"/>
    <w:rsid w:val="00D036FC"/>
    <w:rsid w:val="00D05E19"/>
    <w:rsid w:val="00D32562"/>
    <w:rsid w:val="00D35CE4"/>
    <w:rsid w:val="00D41556"/>
    <w:rsid w:val="00D41EAE"/>
    <w:rsid w:val="00D51229"/>
    <w:rsid w:val="00D64D8B"/>
    <w:rsid w:val="00D70DA8"/>
    <w:rsid w:val="00D7172E"/>
    <w:rsid w:val="00D7172F"/>
    <w:rsid w:val="00D7199F"/>
    <w:rsid w:val="00D75C45"/>
    <w:rsid w:val="00D847D1"/>
    <w:rsid w:val="00D8505E"/>
    <w:rsid w:val="00D90AF8"/>
    <w:rsid w:val="00DA59D3"/>
    <w:rsid w:val="00DC238A"/>
    <w:rsid w:val="00DC323F"/>
    <w:rsid w:val="00DC41EF"/>
    <w:rsid w:val="00DE37B8"/>
    <w:rsid w:val="00DE7AD3"/>
    <w:rsid w:val="00DF0DDC"/>
    <w:rsid w:val="00DF3DF1"/>
    <w:rsid w:val="00E003EA"/>
    <w:rsid w:val="00E0751C"/>
    <w:rsid w:val="00E1317F"/>
    <w:rsid w:val="00E147DC"/>
    <w:rsid w:val="00E248D9"/>
    <w:rsid w:val="00E50CDA"/>
    <w:rsid w:val="00E5164D"/>
    <w:rsid w:val="00E548EC"/>
    <w:rsid w:val="00E60ACE"/>
    <w:rsid w:val="00E61BE5"/>
    <w:rsid w:val="00E6392B"/>
    <w:rsid w:val="00E721CD"/>
    <w:rsid w:val="00E87CFC"/>
    <w:rsid w:val="00E9308C"/>
    <w:rsid w:val="00E94D86"/>
    <w:rsid w:val="00E9759F"/>
    <w:rsid w:val="00EC3C1D"/>
    <w:rsid w:val="00EC6855"/>
    <w:rsid w:val="00ED4A0C"/>
    <w:rsid w:val="00EE3D58"/>
    <w:rsid w:val="00EE5A52"/>
    <w:rsid w:val="00EE6EBC"/>
    <w:rsid w:val="00F04882"/>
    <w:rsid w:val="00F0592C"/>
    <w:rsid w:val="00F15D78"/>
    <w:rsid w:val="00F33361"/>
    <w:rsid w:val="00F5235D"/>
    <w:rsid w:val="00F73090"/>
    <w:rsid w:val="00F74B06"/>
    <w:rsid w:val="00F81D02"/>
    <w:rsid w:val="00F95CC3"/>
    <w:rsid w:val="00FA544E"/>
    <w:rsid w:val="00FC1B4D"/>
    <w:rsid w:val="00FC4587"/>
    <w:rsid w:val="00FD20C5"/>
    <w:rsid w:val="00FD2E54"/>
    <w:rsid w:val="00FF0AD7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1E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1DF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C4EB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C4E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1DF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C4EB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C4E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Buiteweg,  Jo Anne</dc:creator>
  <cp:lastModifiedBy>Sarah</cp:lastModifiedBy>
  <cp:revision>6</cp:revision>
  <dcterms:created xsi:type="dcterms:W3CDTF">2013-07-12T17:09:00Z</dcterms:created>
  <dcterms:modified xsi:type="dcterms:W3CDTF">2013-07-13T11:23:00Z</dcterms:modified>
</cp:coreProperties>
</file>