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B9" w:rsidRPr="00AF6C9C" w:rsidRDefault="00A03EB9" w:rsidP="00AF6C9C">
      <w:pPr>
        <w:spacing w:after="0" w:line="240" w:lineRule="auto"/>
        <w:jc w:val="center"/>
        <w:rPr>
          <w:sz w:val="40"/>
          <w:szCs w:val="40"/>
        </w:rPr>
      </w:pPr>
      <w:r w:rsidRPr="00AF6C9C">
        <w:rPr>
          <w:sz w:val="40"/>
          <w:szCs w:val="40"/>
        </w:rPr>
        <w:t>Marketing Advisory Board</w:t>
      </w:r>
      <w:r>
        <w:rPr>
          <w:sz w:val="40"/>
          <w:szCs w:val="40"/>
        </w:rPr>
        <w:t xml:space="preserve"> MINUTES</w:t>
      </w:r>
    </w:p>
    <w:p w:rsidR="00A03EB9" w:rsidRPr="00AF6C9C" w:rsidRDefault="00A03EB9" w:rsidP="00AF6C9C">
      <w:pPr>
        <w:spacing w:after="0" w:line="240" w:lineRule="auto"/>
        <w:jc w:val="center"/>
        <w:rPr>
          <w:sz w:val="32"/>
          <w:szCs w:val="32"/>
        </w:rPr>
      </w:pPr>
      <w:r w:rsidRPr="00AF6C9C">
        <w:rPr>
          <w:sz w:val="32"/>
          <w:szCs w:val="32"/>
        </w:rPr>
        <w:t xml:space="preserve">Thursday, </w:t>
      </w:r>
      <w:r>
        <w:rPr>
          <w:sz w:val="32"/>
          <w:szCs w:val="32"/>
        </w:rPr>
        <w:t>April 12</w:t>
      </w:r>
      <w:r w:rsidRPr="00AF6C9C">
        <w:rPr>
          <w:sz w:val="32"/>
          <w:szCs w:val="32"/>
        </w:rPr>
        <w:t xml:space="preserve">, 2012 </w:t>
      </w:r>
    </w:p>
    <w:p w:rsidR="00A03EB9" w:rsidRPr="00AF6C9C" w:rsidRDefault="00A03EB9" w:rsidP="00AF6C9C">
      <w:pPr>
        <w:spacing w:after="0" w:line="240" w:lineRule="auto"/>
        <w:jc w:val="center"/>
        <w:rPr>
          <w:sz w:val="32"/>
          <w:szCs w:val="32"/>
        </w:rPr>
      </w:pPr>
      <w:r>
        <w:rPr>
          <w:sz w:val="32"/>
          <w:szCs w:val="32"/>
        </w:rPr>
        <w:t>3:00 – 5:0</w:t>
      </w:r>
      <w:r w:rsidRPr="00AF6C9C">
        <w:rPr>
          <w:sz w:val="32"/>
          <w:szCs w:val="32"/>
        </w:rPr>
        <w:t>0 PM</w:t>
      </w:r>
    </w:p>
    <w:p w:rsidR="00A03EB9" w:rsidRPr="00AF6C9C" w:rsidRDefault="00A03EB9" w:rsidP="00AF6C9C">
      <w:pPr>
        <w:spacing w:after="0" w:line="240" w:lineRule="auto"/>
        <w:jc w:val="center"/>
        <w:rPr>
          <w:sz w:val="24"/>
          <w:szCs w:val="24"/>
        </w:rPr>
      </w:pPr>
      <w:r w:rsidRPr="00AF6C9C">
        <w:rPr>
          <w:sz w:val="24"/>
          <w:szCs w:val="24"/>
        </w:rPr>
        <w:t xml:space="preserve">HM Jackson High School: </w:t>
      </w: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AF6C9C">
                <w:rPr>
                  <w:sz w:val="24"/>
                  <w:szCs w:val="24"/>
                </w:rPr>
                <w:t>1508 136</w:t>
              </w:r>
              <w:r w:rsidRPr="00AF6C9C">
                <w:rPr>
                  <w:sz w:val="24"/>
                  <w:szCs w:val="24"/>
                  <w:vertAlign w:val="superscript"/>
                </w:rPr>
                <w:t>th</w:t>
              </w:r>
              <w:r w:rsidRPr="00AF6C9C">
                <w:rPr>
                  <w:sz w:val="24"/>
                  <w:szCs w:val="24"/>
                </w:rPr>
                <w:t xml:space="preserve"> St</w:t>
              </w:r>
            </w:smartTag>
          </w:smartTag>
          <w:r w:rsidRPr="00AF6C9C">
            <w:rPr>
              <w:sz w:val="24"/>
              <w:szCs w:val="24"/>
            </w:rPr>
            <w:t xml:space="preserve"> </w:t>
          </w:r>
          <w:smartTag w:uri="urn:schemas-microsoft-com:office:smarttags" w:element="PostalCode">
            <w:smartTag w:uri="urn:schemas-microsoft-com:office:smarttags" w:element="City">
              <w:r w:rsidRPr="00AF6C9C">
                <w:rPr>
                  <w:sz w:val="24"/>
                  <w:szCs w:val="24"/>
                </w:rPr>
                <w:t>SE</w:t>
              </w:r>
              <w:r>
                <w:rPr>
                  <w:sz w:val="24"/>
                  <w:szCs w:val="24"/>
                </w:rPr>
                <w:t xml:space="preserve"> </w:t>
              </w:r>
              <w:r w:rsidRPr="00AF6C9C">
                <w:rPr>
                  <w:sz w:val="24"/>
                  <w:szCs w:val="24"/>
                </w:rPr>
                <w:t>Mill Creek</w:t>
              </w:r>
            </w:smartTag>
          </w:smartTag>
          <w:r w:rsidRPr="00AF6C9C">
            <w:rPr>
              <w:sz w:val="24"/>
              <w:szCs w:val="24"/>
            </w:rPr>
            <w:t xml:space="preserve">, </w:t>
          </w:r>
          <w:smartTag w:uri="urn:schemas-microsoft-com:office:smarttags" w:element="PostalCode">
            <w:smartTag w:uri="urn:schemas-microsoft-com:office:smarttags" w:element="State">
              <w:r w:rsidRPr="00AF6C9C">
                <w:rPr>
                  <w:sz w:val="24"/>
                  <w:szCs w:val="24"/>
                </w:rPr>
                <w:t>WA</w:t>
              </w:r>
            </w:smartTag>
          </w:smartTag>
          <w:r w:rsidRPr="00AF6C9C">
            <w:rPr>
              <w:sz w:val="24"/>
              <w:szCs w:val="24"/>
            </w:rPr>
            <w:t xml:space="preserve"> </w:t>
          </w:r>
          <w:smartTag w:uri="urn:schemas-microsoft-com:office:smarttags" w:element="PostalCode">
            <w:r w:rsidRPr="00AF6C9C">
              <w:rPr>
                <w:sz w:val="24"/>
                <w:szCs w:val="24"/>
              </w:rPr>
              <w:t>98012</w:t>
            </w:r>
          </w:smartTag>
        </w:smartTag>
      </w:smartTag>
    </w:p>
    <w:p w:rsidR="00A03EB9" w:rsidRPr="00AF6C9C" w:rsidRDefault="00A03EB9" w:rsidP="00AF6C9C">
      <w:pPr>
        <w:spacing w:after="0" w:line="240" w:lineRule="auto"/>
        <w:jc w:val="center"/>
        <w:rPr>
          <w:sz w:val="24"/>
          <w:szCs w:val="24"/>
        </w:rPr>
      </w:pPr>
      <w:r w:rsidRPr="00AF6C9C">
        <w:rPr>
          <w:sz w:val="24"/>
          <w:szCs w:val="24"/>
        </w:rPr>
        <w:t>Room C</w:t>
      </w:r>
      <w:r>
        <w:rPr>
          <w:sz w:val="24"/>
          <w:szCs w:val="24"/>
        </w:rPr>
        <w:t xml:space="preserve"> – 105 (Jennifer Chambers’ room) phone 425.385.7115</w:t>
      </w:r>
    </w:p>
    <w:p w:rsidR="00A03EB9" w:rsidRDefault="00A03EB9" w:rsidP="00AF6C9C">
      <w:pPr>
        <w:jc w:val="center"/>
        <w:rPr>
          <w:sz w:val="24"/>
          <w:szCs w:val="24"/>
        </w:rPr>
      </w:pPr>
    </w:p>
    <w:p w:rsidR="00A03EB9" w:rsidRDefault="00A03EB9" w:rsidP="005D5E48">
      <w:pPr>
        <w:rPr>
          <w:sz w:val="24"/>
          <w:szCs w:val="24"/>
        </w:rPr>
      </w:pPr>
      <w:r w:rsidRPr="006778B0">
        <w:rPr>
          <w:b/>
          <w:sz w:val="24"/>
          <w:szCs w:val="24"/>
        </w:rPr>
        <w:t>Present</w:t>
      </w:r>
      <w:r>
        <w:rPr>
          <w:sz w:val="24"/>
          <w:szCs w:val="24"/>
        </w:rPr>
        <w:t>:  Jennifer Chambers, Jodi Galli, Shane Kleven, George Brush, Rose Smith, Laurie Elmer, Aubrey Michaelis, Gary Hauff, Teresa Wenta, Kevin Giboney, Deana Snell, Stacey hall, Diane Westfahl and Nicole Eels (Not Present: Mike Ellis, Debbie Long, Bruce Engebretsen, Giselle Saguid, Pam Hammond, Patty McDonald, Mindy McLeeland and Karlene Wick)</w:t>
      </w:r>
    </w:p>
    <w:p w:rsidR="00A03EB9" w:rsidRPr="00EE0DFA" w:rsidRDefault="00A03EB9">
      <w:pPr>
        <w:rPr>
          <w:sz w:val="24"/>
          <w:szCs w:val="24"/>
        </w:rPr>
      </w:pPr>
      <w:r w:rsidRPr="00EE0DFA">
        <w:rPr>
          <w:sz w:val="24"/>
          <w:szCs w:val="24"/>
          <w:u w:val="single"/>
        </w:rPr>
        <w:t>Welcome and Introductions</w:t>
      </w:r>
      <w:r w:rsidRPr="00EE0DFA">
        <w:rPr>
          <w:sz w:val="24"/>
          <w:szCs w:val="24"/>
        </w:rPr>
        <w:t>:  Jennifer and Teresa welcomed everyone and we again introduced ourselves.  We had t</w:t>
      </w:r>
      <w:r>
        <w:rPr>
          <w:sz w:val="24"/>
          <w:szCs w:val="24"/>
        </w:rPr>
        <w:t>hree Science teachers as guests and three students as guest presenters.</w:t>
      </w:r>
    </w:p>
    <w:p w:rsidR="00A03EB9" w:rsidRPr="00EE0DFA" w:rsidRDefault="00A03EB9">
      <w:pPr>
        <w:rPr>
          <w:sz w:val="24"/>
          <w:szCs w:val="24"/>
        </w:rPr>
      </w:pPr>
      <w:r w:rsidRPr="00EE0DFA">
        <w:rPr>
          <w:sz w:val="24"/>
          <w:szCs w:val="24"/>
          <w:u w:val="single"/>
        </w:rPr>
        <w:t xml:space="preserve">Student Presentations and Feedback </w:t>
      </w:r>
      <w:r>
        <w:rPr>
          <w:sz w:val="24"/>
          <w:szCs w:val="24"/>
        </w:rPr>
        <w:t>:  Darren Pouv from Cascade presented a Wedding Venue Sales presentation and Abby Baah and Wadsana Xinavong presented a Learn and Earn Project about their Spirit Wear business they started.  Advisory and teachers gave feedback and thanked them for their time and congratulated them on their successes.</w:t>
      </w:r>
    </w:p>
    <w:p w:rsidR="00A03EB9" w:rsidRPr="00EE0DFA" w:rsidRDefault="00A03EB9" w:rsidP="00EE0DFA">
      <w:pPr>
        <w:rPr>
          <w:sz w:val="24"/>
          <w:szCs w:val="24"/>
        </w:rPr>
      </w:pPr>
      <w:r w:rsidRPr="00EE0DFA">
        <w:rPr>
          <w:sz w:val="24"/>
          <w:szCs w:val="24"/>
          <w:u w:val="single"/>
        </w:rPr>
        <w:t>Blogging</w:t>
      </w:r>
      <w:r w:rsidRPr="00EE0DFA">
        <w:rPr>
          <w:sz w:val="24"/>
          <w:szCs w:val="24"/>
        </w:rPr>
        <w:t xml:space="preserve">:  Aubrey Michaelis </w:t>
      </w:r>
      <w:r>
        <w:rPr>
          <w:sz w:val="24"/>
          <w:szCs w:val="24"/>
        </w:rPr>
        <w:t xml:space="preserve">presented Blogging and how it is utilized, who uses blogging, what it can be used for etc…  She showed examples of blogs and a video on blogging.   </w:t>
      </w:r>
    </w:p>
    <w:p w:rsidR="00A03EB9" w:rsidRPr="005D5E48" w:rsidRDefault="00A03EB9" w:rsidP="00B86D6B">
      <w:pPr>
        <w:rPr>
          <w:sz w:val="24"/>
          <w:szCs w:val="24"/>
        </w:rPr>
      </w:pPr>
      <w:r w:rsidRPr="005D5E48">
        <w:rPr>
          <w:sz w:val="24"/>
          <w:szCs w:val="24"/>
          <w:u w:val="single"/>
        </w:rPr>
        <w:t>Reflection on today’s Advisory Meeting Setup</w:t>
      </w:r>
      <w:r>
        <w:rPr>
          <w:sz w:val="24"/>
          <w:szCs w:val="24"/>
        </w:rPr>
        <w:t>:  Overall feedback was this was the best Advisory we have ever had.  Enjoyed the student presentations and Aubrey’s lesson.  Everyone felt they learned something today!</w:t>
      </w:r>
    </w:p>
    <w:p w:rsidR="00A03EB9" w:rsidRPr="00EE0DFA" w:rsidRDefault="00A03EB9" w:rsidP="005D5E48">
      <w:pPr>
        <w:tabs>
          <w:tab w:val="left" w:pos="720"/>
        </w:tabs>
        <w:rPr>
          <w:sz w:val="24"/>
          <w:szCs w:val="24"/>
        </w:rPr>
      </w:pPr>
      <w:r w:rsidRPr="005D5E48">
        <w:rPr>
          <w:sz w:val="24"/>
          <w:szCs w:val="24"/>
          <w:u w:val="single"/>
        </w:rPr>
        <w:t>Future Hosting Sites</w:t>
      </w:r>
      <w:r w:rsidRPr="00EE0DFA">
        <w:rPr>
          <w:sz w:val="24"/>
          <w:szCs w:val="24"/>
        </w:rPr>
        <w:t xml:space="preserve">:  </w:t>
      </w:r>
      <w:r>
        <w:rPr>
          <w:sz w:val="24"/>
          <w:szCs w:val="24"/>
        </w:rPr>
        <w:t xml:space="preserve">It was presented that if anyone wanted to host or cou8ld arrange to host our Advisory at another location to email Teresa or Jennifer.  Teresa has volunteered to host at </w:t>
      </w:r>
      <w:smartTag w:uri="urn:schemas-microsoft-com:office:smarttags" w:element="City">
        <w:r>
          <w:rPr>
            <w:sz w:val="24"/>
            <w:szCs w:val="24"/>
          </w:rPr>
          <w:t>Providence</w:t>
        </w:r>
      </w:smartTag>
      <w:r>
        <w:rPr>
          <w:sz w:val="24"/>
          <w:szCs w:val="24"/>
        </w:rPr>
        <w:t xml:space="preserve"> and Deanna has volunteered to host at the </w:t>
      </w:r>
      <w:smartTag w:uri="urn:schemas-microsoft-com:office:smarttags" w:element="place">
        <w:smartTag w:uri="urn:schemas-microsoft-com:office:smarttags" w:element="PlaceName">
          <w:r>
            <w:rPr>
              <w:sz w:val="24"/>
              <w:szCs w:val="24"/>
            </w:rPr>
            <w:t>Auburn</w:t>
          </w:r>
        </w:smartTag>
        <w:r>
          <w:rPr>
            <w:sz w:val="24"/>
            <w:szCs w:val="24"/>
          </w:rPr>
          <w:t xml:space="preserve"> </w:t>
        </w:r>
        <w:smartTag w:uri="urn:schemas-microsoft-com:office:smarttags" w:element="PlaceType">
          <w:r>
            <w:rPr>
              <w:sz w:val="24"/>
              <w:szCs w:val="24"/>
            </w:rPr>
            <w:t>Distribution</w:t>
          </w:r>
        </w:smartTag>
        <w:r>
          <w:rPr>
            <w:sz w:val="24"/>
            <w:szCs w:val="24"/>
          </w:rPr>
          <w:t xml:space="preserve"> </w:t>
        </w:r>
        <w:smartTag w:uri="urn:schemas-microsoft-com:office:smarttags" w:element="PlaceType">
          <w:r>
            <w:rPr>
              <w:sz w:val="24"/>
              <w:szCs w:val="24"/>
            </w:rPr>
            <w:t>Center</w:t>
          </w:r>
        </w:smartTag>
      </w:smartTag>
      <w:r>
        <w:rPr>
          <w:sz w:val="24"/>
          <w:szCs w:val="24"/>
        </w:rPr>
        <w:t xml:space="preserve"> in the morning with a tour.</w:t>
      </w:r>
    </w:p>
    <w:p w:rsidR="00A03EB9" w:rsidRDefault="00A03EB9" w:rsidP="00B86D6B">
      <w:pPr>
        <w:rPr>
          <w:sz w:val="24"/>
          <w:szCs w:val="24"/>
          <w:vertAlign w:val="superscript"/>
        </w:rPr>
      </w:pPr>
      <w:r w:rsidRPr="005D5E48">
        <w:rPr>
          <w:sz w:val="24"/>
          <w:szCs w:val="24"/>
          <w:u w:val="single"/>
        </w:rPr>
        <w:t>Next meeting</w:t>
      </w:r>
      <w:r w:rsidRPr="00EE0DFA">
        <w:rPr>
          <w:sz w:val="24"/>
          <w:szCs w:val="24"/>
        </w:rPr>
        <w:t>:  May 24</w:t>
      </w:r>
      <w:r w:rsidRPr="00EE0DFA">
        <w:rPr>
          <w:sz w:val="24"/>
          <w:szCs w:val="24"/>
          <w:vertAlign w:val="superscript"/>
        </w:rPr>
        <w:t>th</w:t>
      </w:r>
      <w:r w:rsidRPr="00EE0DFA">
        <w:rPr>
          <w:sz w:val="24"/>
          <w:szCs w:val="24"/>
        </w:rPr>
        <w:t xml:space="preserve"> </w:t>
      </w:r>
    </w:p>
    <w:p w:rsidR="00A03EB9" w:rsidRPr="00AF6C9C" w:rsidRDefault="00A03EB9" w:rsidP="005D5E48">
      <w:pPr>
        <w:rPr>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margin-left:-18pt;margin-top:31.45pt;width:507.75pt;height:1.5pt;flip:y;z-index:251658240" o:connectortype="straight"/>
        </w:pict>
      </w:r>
      <w:r>
        <w:rPr>
          <w:sz w:val="40"/>
          <w:szCs w:val="40"/>
        </w:rPr>
        <w:t xml:space="preserve">Everett Public Schools - </w:t>
      </w:r>
      <w:r w:rsidRPr="00AF6C9C">
        <w:rPr>
          <w:sz w:val="40"/>
          <w:szCs w:val="40"/>
        </w:rPr>
        <w:t>Career and Technical Education</w:t>
      </w:r>
    </w:p>
    <w:p w:rsidR="00A03EB9" w:rsidRDefault="00A03EB9" w:rsidP="0020208F">
      <w:pPr>
        <w:pStyle w:val="NormalWeb"/>
        <w:ind w:right="75"/>
      </w:pPr>
      <w:r>
        <w:rPr>
          <w:sz w:val="28"/>
          <w:szCs w:val="28"/>
        </w:rPr>
        <w:t xml:space="preserve">Vision:  </w:t>
      </w:r>
      <w:r>
        <w:rPr>
          <w:color w:val="000000"/>
        </w:rPr>
        <w:t>To empower each student to find their passion through relevant applied learning experiences that connect students with their family, community and career to become lifelong learners, responsible citizens and leaders.</w:t>
      </w:r>
      <w:r>
        <w:t xml:space="preserve"> </w:t>
      </w:r>
    </w:p>
    <w:p w:rsidR="00A03EB9" w:rsidRDefault="00A03EB9" w:rsidP="0020208F">
      <w:pPr>
        <w:pStyle w:val="NormalWeb"/>
        <w:ind w:right="75"/>
        <w:rPr>
          <w:color w:val="000000"/>
          <w:sz w:val="20"/>
          <w:szCs w:val="20"/>
        </w:rPr>
      </w:pPr>
      <w:r>
        <w:rPr>
          <w:sz w:val="28"/>
          <w:szCs w:val="28"/>
        </w:rPr>
        <w:t xml:space="preserve">Purpose:  </w:t>
      </w:r>
      <w:r>
        <w:rPr>
          <w:color w:val="000000"/>
          <w:sz w:val="20"/>
          <w:szCs w:val="20"/>
        </w:rPr>
        <w:t>To enhance each student's K-12 academic learning through relevant experiences, leading to a productive career and personal life</w:t>
      </w:r>
    </w:p>
    <w:p w:rsidR="00A03EB9" w:rsidRPr="00AF6C9C" w:rsidRDefault="00A03EB9" w:rsidP="0020208F">
      <w:pPr>
        <w:pStyle w:val="NormalWeb"/>
        <w:ind w:right="75"/>
        <w:jc w:val="center"/>
        <w:rPr>
          <w:sz w:val="28"/>
          <w:szCs w:val="28"/>
        </w:rPr>
      </w:pPr>
      <w:r>
        <w:rPr>
          <w:color w:val="000000"/>
          <w:sz w:val="20"/>
          <w:szCs w:val="20"/>
        </w:rPr>
        <w:t>.</w:t>
      </w: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8.75pt;height:43.5pt;visibility:visible">
            <v:imagedata r:id="rId5" o:title=""/>
          </v:shape>
        </w:pict>
      </w:r>
    </w:p>
    <w:sectPr w:rsidR="00A03EB9" w:rsidRPr="00AF6C9C" w:rsidSect="005D5E48">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F7067"/>
    <w:multiLevelType w:val="hybridMultilevel"/>
    <w:tmpl w:val="BD76F89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60E155B1"/>
    <w:multiLevelType w:val="hybridMultilevel"/>
    <w:tmpl w:val="6E6A4F2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C9C"/>
    <w:rsid w:val="00044D99"/>
    <w:rsid w:val="00085ECA"/>
    <w:rsid w:val="00151F42"/>
    <w:rsid w:val="00156807"/>
    <w:rsid w:val="001B05C3"/>
    <w:rsid w:val="001F5247"/>
    <w:rsid w:val="0020208F"/>
    <w:rsid w:val="002922B0"/>
    <w:rsid w:val="003439F9"/>
    <w:rsid w:val="00361012"/>
    <w:rsid w:val="00384CBC"/>
    <w:rsid w:val="003C39E8"/>
    <w:rsid w:val="00405D2D"/>
    <w:rsid w:val="00444E63"/>
    <w:rsid w:val="004943BE"/>
    <w:rsid w:val="00513C9C"/>
    <w:rsid w:val="00551535"/>
    <w:rsid w:val="005D5E48"/>
    <w:rsid w:val="006778B0"/>
    <w:rsid w:val="007A23DE"/>
    <w:rsid w:val="00864F50"/>
    <w:rsid w:val="008812AC"/>
    <w:rsid w:val="00943AE6"/>
    <w:rsid w:val="009A7F27"/>
    <w:rsid w:val="00A03EB9"/>
    <w:rsid w:val="00A22436"/>
    <w:rsid w:val="00A22E7B"/>
    <w:rsid w:val="00AE5C62"/>
    <w:rsid w:val="00AF6C9C"/>
    <w:rsid w:val="00B86D6B"/>
    <w:rsid w:val="00BA560E"/>
    <w:rsid w:val="00C96EC9"/>
    <w:rsid w:val="00CA601D"/>
    <w:rsid w:val="00CF1348"/>
    <w:rsid w:val="00D623A6"/>
    <w:rsid w:val="00DA3E32"/>
    <w:rsid w:val="00DB32A9"/>
    <w:rsid w:val="00E24418"/>
    <w:rsid w:val="00E27BA7"/>
    <w:rsid w:val="00E65A52"/>
    <w:rsid w:val="00EA1DBD"/>
    <w:rsid w:val="00EE0DFA"/>
    <w:rsid w:val="00F82C2E"/>
    <w:rsid w:val="00F95D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C9C"/>
    <w:pPr>
      <w:ind w:left="720"/>
      <w:contextualSpacing/>
    </w:pPr>
  </w:style>
  <w:style w:type="paragraph" w:styleId="NormalWeb">
    <w:name w:val="Normal (Web)"/>
    <w:basedOn w:val="Normal"/>
    <w:uiPriority w:val="99"/>
    <w:rsid w:val="0020208F"/>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rsid w:val="0020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707096">
      <w:marLeft w:val="0"/>
      <w:marRight w:val="0"/>
      <w:marTop w:val="0"/>
      <w:marBottom w:val="0"/>
      <w:divBdr>
        <w:top w:val="none" w:sz="0" w:space="0" w:color="auto"/>
        <w:left w:val="none" w:sz="0" w:space="0" w:color="auto"/>
        <w:bottom w:val="none" w:sz="0" w:space="0" w:color="auto"/>
        <w:right w:val="none" w:sz="0" w:space="0" w:color="auto"/>
      </w:divBdr>
      <w:divsChild>
        <w:div w:id="2080707098">
          <w:marLeft w:val="0"/>
          <w:marRight w:val="0"/>
          <w:marTop w:val="0"/>
          <w:marBottom w:val="0"/>
          <w:divBdr>
            <w:top w:val="none" w:sz="0" w:space="0" w:color="auto"/>
            <w:left w:val="none" w:sz="0" w:space="0" w:color="auto"/>
            <w:bottom w:val="none" w:sz="0" w:space="0" w:color="auto"/>
            <w:right w:val="none" w:sz="0" w:space="0" w:color="auto"/>
          </w:divBdr>
        </w:div>
      </w:divsChild>
    </w:div>
    <w:div w:id="2080707099">
      <w:marLeft w:val="0"/>
      <w:marRight w:val="0"/>
      <w:marTop w:val="0"/>
      <w:marBottom w:val="0"/>
      <w:divBdr>
        <w:top w:val="none" w:sz="0" w:space="0" w:color="auto"/>
        <w:left w:val="none" w:sz="0" w:space="0" w:color="auto"/>
        <w:bottom w:val="none" w:sz="0" w:space="0" w:color="auto"/>
        <w:right w:val="none" w:sz="0" w:space="0" w:color="auto"/>
      </w:divBdr>
      <w:divsChild>
        <w:div w:id="208070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329</Words>
  <Characters>1876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Advisory Board</dc:title>
  <dc:subject/>
  <dc:creator>Corporate Edition</dc:creator>
  <cp:keywords/>
  <dc:description/>
  <cp:lastModifiedBy>06029</cp:lastModifiedBy>
  <cp:revision>2</cp:revision>
  <dcterms:created xsi:type="dcterms:W3CDTF">2012-04-24T20:28:00Z</dcterms:created>
  <dcterms:modified xsi:type="dcterms:W3CDTF">2012-04-24T20:28:00Z</dcterms:modified>
</cp:coreProperties>
</file>