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D9" w:rsidRDefault="00C03631">
      <w:pPr>
        <w:pBdr>
          <w:bottom w:val="thickThinLargeGap" w:sz="24" w:space="1" w:color="auto"/>
        </w:pBdr>
        <w:tabs>
          <w:tab w:val="left" w:pos="1340"/>
          <w:tab w:val="right" w:pos="8460"/>
          <w:tab w:val="left" w:pos="8640"/>
          <w:tab w:val="left" w:pos="9360"/>
        </w:tabs>
        <w:rPr>
          <w:noProof/>
        </w:rPr>
      </w:pPr>
      <w:r w:rsidRPr="00571DBA">
        <w:rPr>
          <w:noProof/>
        </w:rPr>
        <w:drawing>
          <wp:inline distT="0" distB="0" distL="0" distR="0">
            <wp:extent cx="1714500" cy="116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E24" w:rsidRDefault="007D3E24">
      <w:pPr>
        <w:pBdr>
          <w:bottom w:val="thickThinLargeGap" w:sz="24" w:space="1" w:color="auto"/>
        </w:pBdr>
        <w:tabs>
          <w:tab w:val="left" w:pos="1340"/>
          <w:tab w:val="right" w:pos="8460"/>
          <w:tab w:val="left" w:pos="8640"/>
          <w:tab w:val="left" w:pos="9360"/>
        </w:tabs>
        <w:rPr>
          <w:noProof/>
        </w:rPr>
      </w:pPr>
    </w:p>
    <w:p w:rsidR="007D3E24" w:rsidRDefault="007D3E24">
      <w:pPr>
        <w:pBdr>
          <w:bottom w:val="thickThinLargeGap" w:sz="24" w:space="1" w:color="auto"/>
        </w:pBdr>
        <w:tabs>
          <w:tab w:val="left" w:pos="1340"/>
          <w:tab w:val="right" w:pos="8460"/>
          <w:tab w:val="left" w:pos="8640"/>
          <w:tab w:val="left" w:pos="9360"/>
        </w:tabs>
        <w:rPr>
          <w:rFonts w:ascii="Footlight MT Light" w:hAnsi="Footlight MT Light"/>
        </w:rPr>
      </w:pPr>
    </w:p>
    <w:p w:rsidR="004B7E41" w:rsidRDefault="004B7E41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Footlight MT Light" w:hAnsi="Footlight MT Light"/>
        </w:rPr>
      </w:pPr>
    </w:p>
    <w:p w:rsidR="007D3E24" w:rsidRPr="00B4791B" w:rsidRDefault="007D3E24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Georgia" w:hAnsi="Georgia"/>
          <w:szCs w:val="24"/>
        </w:rPr>
      </w:pPr>
      <w:r w:rsidRPr="00B4791B">
        <w:rPr>
          <w:rFonts w:ascii="Georgia" w:hAnsi="Georgia"/>
          <w:szCs w:val="24"/>
        </w:rPr>
        <w:t xml:space="preserve">The Finance &amp; Business Services Department can be located at the Community Resource Center, 3900 Broadway, </w:t>
      </w:r>
      <w:proofErr w:type="gramStart"/>
      <w:r w:rsidRPr="00B4791B">
        <w:rPr>
          <w:rFonts w:ascii="Georgia" w:hAnsi="Georgia"/>
          <w:szCs w:val="24"/>
        </w:rPr>
        <w:t>Everett</w:t>
      </w:r>
      <w:proofErr w:type="gramEnd"/>
      <w:r w:rsidRPr="00B4791B">
        <w:rPr>
          <w:rFonts w:ascii="Georgia" w:hAnsi="Georgia"/>
          <w:szCs w:val="24"/>
        </w:rPr>
        <w:t>, WA 98203.  Our telephone number is 425-385-4150.</w:t>
      </w:r>
    </w:p>
    <w:p w:rsidR="007D3E24" w:rsidRPr="00B4791B" w:rsidRDefault="007D3E24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Georgia" w:hAnsi="Georgia"/>
          <w:szCs w:val="24"/>
        </w:rPr>
      </w:pPr>
    </w:p>
    <w:p w:rsidR="006D40FB" w:rsidRPr="00B4791B" w:rsidRDefault="006D40FB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Georgia" w:hAnsi="Georgia"/>
          <w:szCs w:val="24"/>
        </w:rPr>
      </w:pPr>
      <w:r w:rsidRPr="00B4791B">
        <w:rPr>
          <w:rFonts w:ascii="Georgia" w:hAnsi="Georgia"/>
          <w:szCs w:val="24"/>
        </w:rPr>
        <w:t xml:space="preserve">The following information </w:t>
      </w:r>
      <w:proofErr w:type="gramStart"/>
      <w:r w:rsidRPr="00B4791B">
        <w:rPr>
          <w:rFonts w:ascii="Georgia" w:hAnsi="Georgia"/>
          <w:szCs w:val="24"/>
        </w:rPr>
        <w:t>is updated</w:t>
      </w:r>
      <w:proofErr w:type="gramEnd"/>
      <w:r w:rsidRPr="00B4791B">
        <w:rPr>
          <w:rFonts w:ascii="Georgia" w:hAnsi="Georgia"/>
          <w:szCs w:val="24"/>
        </w:rPr>
        <w:t xml:space="preserve"> </w:t>
      </w:r>
      <w:r w:rsidR="0037166A" w:rsidRPr="00B4791B">
        <w:rPr>
          <w:rFonts w:ascii="Georgia" w:hAnsi="Georgia"/>
          <w:szCs w:val="24"/>
        </w:rPr>
        <w:t>frequently;</w:t>
      </w:r>
      <w:r w:rsidRPr="00B4791B">
        <w:rPr>
          <w:rFonts w:ascii="Georgia" w:hAnsi="Georgia"/>
          <w:szCs w:val="24"/>
        </w:rPr>
        <w:t xml:space="preserve"> however it is the bidder’s responsibility to verify </w:t>
      </w:r>
      <w:r w:rsidR="00036718" w:rsidRPr="00B4791B">
        <w:rPr>
          <w:rFonts w:ascii="Georgia" w:hAnsi="Georgia"/>
          <w:szCs w:val="24"/>
        </w:rPr>
        <w:t xml:space="preserve">available projects, </w:t>
      </w:r>
      <w:r w:rsidRPr="00B4791B">
        <w:rPr>
          <w:rFonts w:ascii="Georgia" w:hAnsi="Georgia"/>
          <w:szCs w:val="24"/>
        </w:rPr>
        <w:t>due dates/times based on their official documents, addenda, or other documentation from the District.</w:t>
      </w:r>
    </w:p>
    <w:p w:rsidR="006D40FB" w:rsidRPr="00B4791B" w:rsidRDefault="006D40FB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Georgia" w:hAnsi="Georgia"/>
          <w:szCs w:val="24"/>
        </w:rPr>
      </w:pPr>
    </w:p>
    <w:p w:rsidR="00436A40" w:rsidRPr="00B4791B" w:rsidRDefault="00436A40" w:rsidP="00436A40">
      <w:pPr>
        <w:rPr>
          <w:rFonts w:ascii="Georgia" w:hAnsi="Georgia"/>
          <w:b/>
          <w:color w:val="244061"/>
          <w:szCs w:val="24"/>
          <w:u w:val="single"/>
        </w:rPr>
      </w:pPr>
      <w:r w:rsidRPr="00B4791B">
        <w:rPr>
          <w:rFonts w:ascii="Georgia" w:hAnsi="Georgia"/>
          <w:b/>
          <w:color w:val="244061"/>
          <w:szCs w:val="24"/>
          <w:u w:val="single"/>
        </w:rPr>
        <w:t>Current Bids:</w:t>
      </w:r>
    </w:p>
    <w:p w:rsidR="00F90601" w:rsidRDefault="00F90601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Georgia" w:hAnsi="Georgia"/>
          <w:szCs w:val="24"/>
        </w:rPr>
      </w:pPr>
    </w:p>
    <w:p w:rsidR="004A4691" w:rsidRPr="00B4791B" w:rsidRDefault="00292EB8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None at this time</w:t>
      </w:r>
    </w:p>
    <w:p w:rsidR="007D3E24" w:rsidRPr="00B4791B" w:rsidRDefault="007D3E24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Georgia" w:hAnsi="Georgia"/>
          <w:b/>
          <w:color w:val="244061"/>
          <w:szCs w:val="24"/>
          <w:u w:val="single"/>
        </w:rPr>
      </w:pPr>
      <w:bookmarkStart w:id="0" w:name="_GoBack"/>
      <w:bookmarkEnd w:id="0"/>
    </w:p>
    <w:p w:rsidR="004E7DB1" w:rsidRPr="00B4791B" w:rsidRDefault="004E7DB1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Georgia" w:hAnsi="Georgia"/>
          <w:b/>
          <w:color w:val="244061"/>
          <w:szCs w:val="24"/>
          <w:u w:val="single"/>
        </w:rPr>
      </w:pPr>
      <w:r w:rsidRPr="00B4791B">
        <w:rPr>
          <w:rFonts w:ascii="Georgia" w:hAnsi="Georgia"/>
          <w:b/>
          <w:color w:val="244061"/>
          <w:szCs w:val="24"/>
          <w:u w:val="single"/>
        </w:rPr>
        <w:t>Current Request for Proposals:</w:t>
      </w:r>
    </w:p>
    <w:p w:rsidR="00B06D96" w:rsidRPr="00B4791B" w:rsidRDefault="00B06D96" w:rsidP="004B7E41">
      <w:pPr>
        <w:rPr>
          <w:rFonts w:ascii="Georgia" w:hAnsi="Georgia"/>
          <w:szCs w:val="24"/>
        </w:rPr>
      </w:pPr>
    </w:p>
    <w:p w:rsidR="005F738B" w:rsidRPr="00B4791B" w:rsidRDefault="00292EB8" w:rsidP="004B7E41">
      <w:p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None at this time</w:t>
      </w:r>
    </w:p>
    <w:p w:rsidR="007D3E24" w:rsidRPr="00B4791B" w:rsidRDefault="007D3E24" w:rsidP="004B7E41">
      <w:pPr>
        <w:rPr>
          <w:rFonts w:ascii="Georgia" w:hAnsi="Georgia"/>
          <w:b/>
          <w:szCs w:val="24"/>
          <w:u w:val="single"/>
        </w:rPr>
      </w:pPr>
    </w:p>
    <w:p w:rsidR="004B7E41" w:rsidRPr="00B4791B" w:rsidRDefault="004B7E41" w:rsidP="004B7E41">
      <w:pPr>
        <w:rPr>
          <w:rFonts w:ascii="Georgia" w:hAnsi="Georgia"/>
          <w:b/>
          <w:color w:val="244061"/>
          <w:szCs w:val="24"/>
          <w:u w:val="single"/>
        </w:rPr>
      </w:pPr>
      <w:r w:rsidRPr="00B4791B">
        <w:rPr>
          <w:rFonts w:ascii="Georgia" w:hAnsi="Georgia"/>
          <w:b/>
          <w:color w:val="244061"/>
          <w:szCs w:val="24"/>
          <w:u w:val="single"/>
        </w:rPr>
        <w:t>Small Works Roster, Professional Services Roster, or Bid List:</w:t>
      </w:r>
    </w:p>
    <w:p w:rsidR="004B7E41" w:rsidRPr="00B4791B" w:rsidRDefault="004B7E41" w:rsidP="004B7E41">
      <w:pPr>
        <w:rPr>
          <w:rFonts w:ascii="Georgia" w:hAnsi="Georgia"/>
          <w:b/>
          <w:szCs w:val="24"/>
          <w:u w:val="single"/>
        </w:rPr>
      </w:pPr>
    </w:p>
    <w:p w:rsidR="004B7E41" w:rsidRPr="00B4791B" w:rsidRDefault="004B7E41" w:rsidP="004B7E41">
      <w:pPr>
        <w:rPr>
          <w:rFonts w:ascii="Georgia" w:hAnsi="Georgia"/>
          <w:szCs w:val="24"/>
        </w:rPr>
      </w:pPr>
      <w:r w:rsidRPr="00B4791B">
        <w:rPr>
          <w:rFonts w:ascii="Georgia" w:hAnsi="Georgia"/>
          <w:szCs w:val="24"/>
        </w:rPr>
        <w:t xml:space="preserve">Vendors interested in </w:t>
      </w:r>
      <w:proofErr w:type="gramStart"/>
      <w:r w:rsidRPr="00B4791B">
        <w:rPr>
          <w:rFonts w:ascii="Georgia" w:hAnsi="Georgia"/>
          <w:szCs w:val="24"/>
        </w:rPr>
        <w:t>being added</w:t>
      </w:r>
      <w:proofErr w:type="gramEnd"/>
      <w:r w:rsidRPr="00B4791B">
        <w:rPr>
          <w:rFonts w:ascii="Georgia" w:hAnsi="Georgia"/>
          <w:szCs w:val="24"/>
        </w:rPr>
        <w:t xml:space="preserve"> to the District’s bid list, small works roster, or professional services roster should cal</w:t>
      </w:r>
      <w:r w:rsidR="00581D09" w:rsidRPr="00B4791B">
        <w:rPr>
          <w:rFonts w:ascii="Georgia" w:hAnsi="Georgia"/>
          <w:szCs w:val="24"/>
        </w:rPr>
        <w:t xml:space="preserve">l 425-385-4180 for instructions or download the </w:t>
      </w:r>
      <w:r w:rsidR="00EA3601" w:rsidRPr="00B4791B">
        <w:rPr>
          <w:rFonts w:ascii="Georgia" w:hAnsi="Georgia"/>
          <w:szCs w:val="24"/>
        </w:rPr>
        <w:t xml:space="preserve">appropriate </w:t>
      </w:r>
      <w:r w:rsidR="00581D09" w:rsidRPr="00B4791B">
        <w:rPr>
          <w:rFonts w:ascii="Georgia" w:hAnsi="Georgia"/>
          <w:szCs w:val="24"/>
        </w:rPr>
        <w:t>form</w:t>
      </w:r>
      <w:r w:rsidR="00EA3601" w:rsidRPr="00B4791B">
        <w:rPr>
          <w:rFonts w:ascii="Georgia" w:hAnsi="Georgia"/>
          <w:szCs w:val="24"/>
        </w:rPr>
        <w:t>(s)</w:t>
      </w:r>
      <w:r w:rsidR="00581D09" w:rsidRPr="00B4791B">
        <w:rPr>
          <w:rFonts w:ascii="Georgia" w:hAnsi="Georgia"/>
          <w:szCs w:val="24"/>
        </w:rPr>
        <w:t xml:space="preserve"> from </w:t>
      </w:r>
      <w:r w:rsidR="0037166A" w:rsidRPr="00B4791B">
        <w:rPr>
          <w:rFonts w:ascii="Georgia" w:hAnsi="Georgia"/>
          <w:szCs w:val="24"/>
        </w:rPr>
        <w:t xml:space="preserve">the Finance page under “Departments” on </w:t>
      </w:r>
      <w:r w:rsidR="00581D09" w:rsidRPr="00B4791B">
        <w:rPr>
          <w:rFonts w:ascii="Georgia" w:hAnsi="Georgia"/>
          <w:szCs w:val="24"/>
        </w:rPr>
        <w:t>our website.</w:t>
      </w:r>
    </w:p>
    <w:p w:rsidR="009728D9" w:rsidRPr="00B4791B" w:rsidRDefault="009728D9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Georgia" w:hAnsi="Georgia"/>
          <w:szCs w:val="24"/>
        </w:rPr>
      </w:pPr>
    </w:p>
    <w:p w:rsidR="00E1242E" w:rsidRPr="00B4791B" w:rsidRDefault="00E1242E">
      <w:pPr>
        <w:pStyle w:val="Footer"/>
        <w:tabs>
          <w:tab w:val="clear" w:pos="4320"/>
          <w:tab w:val="clear" w:pos="8640"/>
          <w:tab w:val="left" w:pos="1260"/>
          <w:tab w:val="left" w:pos="3960"/>
        </w:tabs>
        <w:rPr>
          <w:rFonts w:ascii="Georgia" w:hAnsi="Georgia"/>
          <w:szCs w:val="24"/>
        </w:rPr>
      </w:pPr>
    </w:p>
    <w:p w:rsidR="00124708" w:rsidRPr="00B4791B" w:rsidRDefault="00124708">
      <w:pPr>
        <w:pStyle w:val="Footer"/>
        <w:tabs>
          <w:tab w:val="clear" w:pos="4320"/>
          <w:tab w:val="clear" w:pos="8640"/>
          <w:tab w:val="left" w:pos="1260"/>
          <w:tab w:val="left" w:pos="3960"/>
        </w:tabs>
        <w:rPr>
          <w:rFonts w:ascii="Georgia" w:hAnsi="Georgia"/>
          <w:szCs w:val="24"/>
        </w:rPr>
      </w:pPr>
      <w:r w:rsidRPr="00B4791B">
        <w:rPr>
          <w:rFonts w:ascii="Georgia" w:hAnsi="Georgia"/>
          <w:szCs w:val="24"/>
        </w:rPr>
        <w:t xml:space="preserve">Updated: </w:t>
      </w:r>
      <w:r w:rsidR="00292EB8">
        <w:rPr>
          <w:rFonts w:ascii="Georgia" w:hAnsi="Georgia"/>
          <w:szCs w:val="24"/>
        </w:rPr>
        <w:t>July</w:t>
      </w:r>
      <w:r w:rsidR="00442893">
        <w:rPr>
          <w:rFonts w:ascii="Georgia" w:hAnsi="Georgia"/>
          <w:szCs w:val="24"/>
        </w:rPr>
        <w:t>, 2017</w:t>
      </w:r>
    </w:p>
    <w:sectPr w:rsidR="00124708" w:rsidRPr="00B4791B">
      <w:footerReference w:type="even" r:id="rId8"/>
      <w:footerReference w:type="default" r:id="rId9"/>
      <w:footerReference w:type="first" r:id="rId10"/>
      <w:endnotePr>
        <w:numFmt w:val="decimal"/>
      </w:endnotePr>
      <w:pgSz w:w="12240" w:h="15840"/>
      <w:pgMar w:top="1080" w:right="1080" w:bottom="360" w:left="108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167" w:rsidRDefault="00982167">
      <w:r>
        <w:separator/>
      </w:r>
    </w:p>
  </w:endnote>
  <w:endnote w:type="continuationSeparator" w:id="0">
    <w:p w:rsidR="00982167" w:rsidRDefault="0098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0FB" w:rsidRDefault="006D40FB">
    <w:pPr>
      <w:pStyle w:val="Footer"/>
      <w:tabs>
        <w:tab w:val="left" w:pos="936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0FB" w:rsidRDefault="006D40FB">
    <w:pPr>
      <w:pStyle w:val="Footer"/>
      <w:tabs>
        <w:tab w:val="left" w:pos="936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0FB" w:rsidRDefault="006D40FB">
    <w:pPr>
      <w:pStyle w:val="Footer"/>
      <w:tabs>
        <w:tab w:val="left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167" w:rsidRDefault="00982167">
      <w:r>
        <w:separator/>
      </w:r>
    </w:p>
  </w:footnote>
  <w:footnote w:type="continuationSeparator" w:id="0">
    <w:p w:rsidR="00982167" w:rsidRDefault="00982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0DD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29D507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AE4533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3F9C741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40897D67"/>
    <w:multiLevelType w:val="singleLevel"/>
    <w:tmpl w:val="61880ABC"/>
    <w:lvl w:ilvl="0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141190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4E2E781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677534D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C1"/>
    <w:rsid w:val="00036718"/>
    <w:rsid w:val="00052C1B"/>
    <w:rsid w:val="00056868"/>
    <w:rsid w:val="000577E5"/>
    <w:rsid w:val="000737D3"/>
    <w:rsid w:val="000E19A9"/>
    <w:rsid w:val="000F0698"/>
    <w:rsid w:val="00112589"/>
    <w:rsid w:val="00113C37"/>
    <w:rsid w:val="00124708"/>
    <w:rsid w:val="001329FA"/>
    <w:rsid w:val="00173F6C"/>
    <w:rsid w:val="00185FF1"/>
    <w:rsid w:val="001B2FDE"/>
    <w:rsid w:val="001D3EAC"/>
    <w:rsid w:val="00212CF3"/>
    <w:rsid w:val="002209D9"/>
    <w:rsid w:val="00234CAD"/>
    <w:rsid w:val="00275CB7"/>
    <w:rsid w:val="00292EB8"/>
    <w:rsid w:val="00301887"/>
    <w:rsid w:val="00333759"/>
    <w:rsid w:val="0037166A"/>
    <w:rsid w:val="00381CB9"/>
    <w:rsid w:val="003B5336"/>
    <w:rsid w:val="00436A40"/>
    <w:rsid w:val="00442893"/>
    <w:rsid w:val="00494300"/>
    <w:rsid w:val="004A4691"/>
    <w:rsid w:val="004B7E41"/>
    <w:rsid w:val="004D1643"/>
    <w:rsid w:val="004E7DB1"/>
    <w:rsid w:val="00511A91"/>
    <w:rsid w:val="00527DC6"/>
    <w:rsid w:val="0056191E"/>
    <w:rsid w:val="00580B67"/>
    <w:rsid w:val="00581D09"/>
    <w:rsid w:val="005D6F72"/>
    <w:rsid w:val="005F738B"/>
    <w:rsid w:val="006037EF"/>
    <w:rsid w:val="00613419"/>
    <w:rsid w:val="00623B64"/>
    <w:rsid w:val="006634E1"/>
    <w:rsid w:val="006873E3"/>
    <w:rsid w:val="006B649D"/>
    <w:rsid w:val="006D40FB"/>
    <w:rsid w:val="006F515B"/>
    <w:rsid w:val="0076769B"/>
    <w:rsid w:val="0078095B"/>
    <w:rsid w:val="007A6FA4"/>
    <w:rsid w:val="007C3BB7"/>
    <w:rsid w:val="007D3E24"/>
    <w:rsid w:val="008026B7"/>
    <w:rsid w:val="00817FF4"/>
    <w:rsid w:val="008418DC"/>
    <w:rsid w:val="008762A6"/>
    <w:rsid w:val="00886642"/>
    <w:rsid w:val="008C6281"/>
    <w:rsid w:val="00932596"/>
    <w:rsid w:val="0093520C"/>
    <w:rsid w:val="009673BA"/>
    <w:rsid w:val="00967E8B"/>
    <w:rsid w:val="009728D9"/>
    <w:rsid w:val="00982167"/>
    <w:rsid w:val="009C0F50"/>
    <w:rsid w:val="00A225A8"/>
    <w:rsid w:val="00A545D8"/>
    <w:rsid w:val="00A607FE"/>
    <w:rsid w:val="00AC0D4A"/>
    <w:rsid w:val="00AF5506"/>
    <w:rsid w:val="00B06D96"/>
    <w:rsid w:val="00B26285"/>
    <w:rsid w:val="00B317B4"/>
    <w:rsid w:val="00B335D7"/>
    <w:rsid w:val="00B4791B"/>
    <w:rsid w:val="00B552F1"/>
    <w:rsid w:val="00B9384D"/>
    <w:rsid w:val="00B96B0F"/>
    <w:rsid w:val="00BB2B57"/>
    <w:rsid w:val="00BD674B"/>
    <w:rsid w:val="00C03631"/>
    <w:rsid w:val="00C415B6"/>
    <w:rsid w:val="00CE41B6"/>
    <w:rsid w:val="00D141B3"/>
    <w:rsid w:val="00D21B54"/>
    <w:rsid w:val="00D4142D"/>
    <w:rsid w:val="00D80FA1"/>
    <w:rsid w:val="00D9227D"/>
    <w:rsid w:val="00DA3389"/>
    <w:rsid w:val="00DD7551"/>
    <w:rsid w:val="00E02E78"/>
    <w:rsid w:val="00E05CB9"/>
    <w:rsid w:val="00E1242E"/>
    <w:rsid w:val="00E14568"/>
    <w:rsid w:val="00E83C0B"/>
    <w:rsid w:val="00E85B95"/>
    <w:rsid w:val="00EA3601"/>
    <w:rsid w:val="00EB3412"/>
    <w:rsid w:val="00EF031F"/>
    <w:rsid w:val="00EF56F5"/>
    <w:rsid w:val="00EF68A4"/>
    <w:rsid w:val="00F703DD"/>
    <w:rsid w:val="00F87731"/>
    <w:rsid w:val="00F90601"/>
    <w:rsid w:val="00FB5722"/>
    <w:rsid w:val="00FC2003"/>
    <w:rsid w:val="00FC20BE"/>
    <w:rsid w:val="00FD0F5D"/>
    <w:rsid w:val="00FD69C1"/>
    <w:rsid w:val="00FE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A81E21"/>
  <w15:chartTrackingRefBased/>
  <w15:docId w15:val="{AC0EBDAB-75B1-4477-A0B0-315EBC5F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</w:pPr>
    <w:rPr>
      <w:rFonts w:ascii="Times" w:hAnsi="Times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420"/>
        <w:tab w:val="left" w:pos="4320"/>
        <w:tab w:val="right" w:pos="9360"/>
      </w:tabs>
      <w:ind w:left="100"/>
      <w:outlineLvl w:val="0"/>
    </w:pPr>
    <w:rPr>
      <w:rFonts w:ascii="Footlight MT Light" w:hAnsi="Footlight MT Light"/>
      <w:b/>
    </w:rPr>
  </w:style>
  <w:style w:type="paragraph" w:styleId="Heading2">
    <w:name w:val="heading 2"/>
    <w:basedOn w:val="Normal"/>
    <w:next w:val="Normal"/>
    <w:qFormat/>
    <w:rsid w:val="004B7E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4B7E4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stScript">
    <w:name w:val="PostScript"/>
    <w:basedOn w:val="Normal"/>
    <w:rPr>
      <w:rFonts w:ascii="Helvetica" w:hAnsi="Helvetica"/>
      <w:b/>
      <w:vanish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B7E41"/>
    <w:pPr>
      <w:spacing w:line="240" w:lineRule="auto"/>
    </w:pPr>
    <w:rPr>
      <w:rFonts w:ascii="Times New Roman" w:hAnsi="Times New Roman"/>
      <w:color w:val="auto"/>
    </w:rPr>
  </w:style>
  <w:style w:type="paragraph" w:styleId="BalloonText">
    <w:name w:val="Balloon Text"/>
    <w:basedOn w:val="Normal"/>
    <w:semiHidden/>
    <w:rsid w:val="00D41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&amp;P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F&amp;P Memo.dot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District   No. 2</vt:lpstr>
    </vt:vector>
  </TitlesOfParts>
  <Company>Everett School District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District   No. 2</dc:title>
  <dc:subject/>
  <dc:creator>Nancy Bell</dc:creator>
  <cp:keywords/>
  <cp:lastModifiedBy>Farmer, Jennifer A.</cp:lastModifiedBy>
  <cp:revision>3</cp:revision>
  <cp:lastPrinted>2017-05-31T21:39:00Z</cp:lastPrinted>
  <dcterms:created xsi:type="dcterms:W3CDTF">2017-05-31T21:39:00Z</dcterms:created>
  <dcterms:modified xsi:type="dcterms:W3CDTF">2017-07-05T22:58:00Z</dcterms:modified>
</cp:coreProperties>
</file>