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F569F5">
        <w:rPr>
          <w:rFonts w:ascii="Myriad Pro" w:hAnsi="Myriad Pro"/>
          <w:b/>
          <w:sz w:val="36"/>
          <w:szCs w:val="24"/>
        </w:rPr>
        <w:t>October</w:t>
      </w:r>
      <w:r w:rsidR="00541D45">
        <w:rPr>
          <w:rFonts w:ascii="Myriad Pro" w:hAnsi="Myriad Pro"/>
          <w:b/>
          <w:sz w:val="36"/>
          <w:szCs w:val="24"/>
        </w:rPr>
        <w:t xml:space="preserve"> 2016</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F569F5">
      <w:pPr>
        <w:rPr>
          <w:rFonts w:ascii="Myriad Pro" w:hAnsi="Myriad Pro"/>
          <w:sz w:val="24"/>
          <w:szCs w:val="24"/>
        </w:rPr>
      </w:pPr>
      <w:r w:rsidRPr="00F569F5">
        <w:rPr>
          <w:rFonts w:ascii="Myriad Pro" w:hAnsi="Myriad Pro" w:cs="Arial"/>
          <w:color w:val="222222"/>
          <w:sz w:val="24"/>
          <w:szCs w:val="24"/>
          <w:shd w:val="clear" w:color="auto" w:fill="FFFFFF"/>
        </w:rPr>
        <w:t>276,498</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F569F5">
      <w:pPr>
        <w:rPr>
          <w:rFonts w:ascii="Myriad Pro" w:hAnsi="Myriad Pro"/>
          <w:sz w:val="24"/>
          <w:szCs w:val="24"/>
        </w:rPr>
      </w:pPr>
      <w:r w:rsidRPr="00F569F5">
        <w:rPr>
          <w:rFonts w:ascii="Myriad Pro" w:hAnsi="Myriad Pro" w:cs="Arial"/>
          <w:color w:val="222222"/>
          <w:sz w:val="24"/>
          <w:szCs w:val="24"/>
          <w:shd w:val="clear" w:color="auto" w:fill="FFFFFF"/>
        </w:rPr>
        <w:t>664,688</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F569F5">
      <w:pPr>
        <w:rPr>
          <w:rFonts w:ascii="Myriad Pro" w:hAnsi="Myriad Pro"/>
          <w:sz w:val="24"/>
          <w:szCs w:val="24"/>
        </w:rPr>
      </w:pPr>
      <w:r w:rsidRPr="00F569F5">
        <w:rPr>
          <w:rFonts w:ascii="Myriad Pro" w:hAnsi="Myriad Pro" w:cs="Arial"/>
          <w:color w:val="222222"/>
          <w:sz w:val="24"/>
          <w:szCs w:val="24"/>
          <w:shd w:val="clear" w:color="auto" w:fill="FFFFFF"/>
        </w:rPr>
        <w:t>1,812,808</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F569F5">
      <w:pPr>
        <w:rPr>
          <w:rFonts w:ascii="Myriad Pro" w:hAnsi="Myriad Pro"/>
          <w:sz w:val="24"/>
          <w:szCs w:val="24"/>
        </w:rPr>
      </w:pPr>
      <w:r w:rsidRPr="00F569F5">
        <w:rPr>
          <w:rFonts w:ascii="Myriad Pro" w:hAnsi="Myriad Pro" w:cs="Arial"/>
          <w:color w:val="222222"/>
          <w:sz w:val="24"/>
          <w:szCs w:val="24"/>
          <w:shd w:val="clear" w:color="auto" w:fill="FFFFFF"/>
        </w:rPr>
        <w:t>33.57</w:t>
      </w:r>
      <w:r w:rsidR="005E49C7">
        <w:rPr>
          <w:rFonts w:ascii="Myriad Pro" w:hAnsi="Myriad Pro" w:cs="Arial"/>
          <w:color w:val="222222"/>
          <w:sz w:val="24"/>
          <w:szCs w:val="24"/>
          <w:shd w:val="clear" w:color="auto" w:fill="FFFFFF"/>
        </w:rPr>
        <w:t xml:space="preserve">% </w:t>
      </w:r>
      <w:r w:rsidR="006C31A0" w:rsidRPr="00E56921">
        <w:rPr>
          <w:rFonts w:ascii="Myriad Pro" w:hAnsi="Myriad Pro"/>
          <w:sz w:val="24"/>
          <w:szCs w:val="24"/>
        </w:rPr>
        <w:t>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F569F5" w:rsidRPr="00F569F5">
        <w:rPr>
          <w:rFonts w:ascii="Myriad Pro" w:hAnsi="Myriad Pro" w:cs="Arial"/>
          <w:color w:val="222222"/>
          <w:sz w:val="24"/>
          <w:szCs w:val="24"/>
          <w:shd w:val="clear" w:color="auto" w:fill="FFFFFF"/>
        </w:rPr>
        <w:t>2.73</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F569F5" w:rsidRPr="00F569F5">
        <w:rPr>
          <w:rFonts w:ascii="Myriad Pro" w:hAnsi="Myriad Pro" w:cs="Arial"/>
          <w:color w:val="222222"/>
          <w:sz w:val="24"/>
          <w:szCs w:val="24"/>
          <w:shd w:val="clear" w:color="auto" w:fill="FFFFFF"/>
        </w:rPr>
        <w:t>2:54</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569F5" w:rsidRDefault="00F569F5" w:rsidP="00F569F5">
      <w:pPr>
        <w:pStyle w:val="ListParagraph"/>
        <w:numPr>
          <w:ilvl w:val="0"/>
          <w:numId w:val="2"/>
        </w:numPr>
        <w:rPr>
          <w:rFonts w:ascii="Myriad Pro" w:hAnsi="Myriad Pro"/>
          <w:sz w:val="24"/>
          <w:szCs w:val="24"/>
        </w:rPr>
      </w:pPr>
      <w:r w:rsidRPr="00B82C7F">
        <w:rPr>
          <w:rFonts w:ascii="Myriad Pro" w:hAnsi="Myriad Pro"/>
          <w:sz w:val="24"/>
          <w:szCs w:val="24"/>
        </w:rPr>
        <w:t>Canada</w:t>
      </w:r>
    </w:p>
    <w:p w:rsidR="00F569F5" w:rsidRPr="00B82C7F" w:rsidRDefault="00F569F5" w:rsidP="00F569F5">
      <w:pPr>
        <w:pStyle w:val="ListParagraph"/>
        <w:numPr>
          <w:ilvl w:val="0"/>
          <w:numId w:val="2"/>
        </w:numPr>
        <w:rPr>
          <w:rFonts w:ascii="Myriad Pro" w:hAnsi="Myriad Pro"/>
          <w:sz w:val="24"/>
          <w:szCs w:val="24"/>
        </w:rPr>
      </w:pPr>
      <w:r>
        <w:rPr>
          <w:rFonts w:ascii="Myriad Pro" w:hAnsi="Myriad Pro"/>
          <w:sz w:val="24"/>
          <w:szCs w:val="24"/>
        </w:rPr>
        <w:t>Not set</w:t>
      </w:r>
    </w:p>
    <w:p w:rsidR="00541D45" w:rsidRPr="00B82C7F" w:rsidRDefault="002B4D54" w:rsidP="00541D45">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5E49C7" w:rsidRPr="00B82C7F" w:rsidRDefault="005E49C7" w:rsidP="005E49C7">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573637" w:rsidRPr="00B82C7F" w:rsidRDefault="00573637" w:rsidP="00573637">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F569F5" w:rsidRDefault="00F569F5" w:rsidP="00F569F5">
      <w:pPr>
        <w:pStyle w:val="ListParagraph"/>
        <w:numPr>
          <w:ilvl w:val="0"/>
          <w:numId w:val="2"/>
        </w:numPr>
        <w:rPr>
          <w:rFonts w:ascii="Myriad Pro" w:hAnsi="Myriad Pro"/>
          <w:sz w:val="24"/>
          <w:szCs w:val="24"/>
        </w:rPr>
      </w:pPr>
      <w:r>
        <w:rPr>
          <w:rFonts w:ascii="Myriad Pro" w:hAnsi="Myriad Pro"/>
          <w:sz w:val="24"/>
          <w:szCs w:val="24"/>
        </w:rPr>
        <w:t>G</w:t>
      </w:r>
      <w:r>
        <w:rPr>
          <w:rFonts w:ascii="Myriad Pro" w:hAnsi="Myriad Pro"/>
          <w:sz w:val="24"/>
          <w:szCs w:val="24"/>
        </w:rPr>
        <w:t>ermany</w:t>
      </w:r>
    </w:p>
    <w:p w:rsidR="000D682C" w:rsidRDefault="00F569F5" w:rsidP="000D682C">
      <w:pPr>
        <w:pStyle w:val="ListParagraph"/>
        <w:numPr>
          <w:ilvl w:val="0"/>
          <w:numId w:val="2"/>
        </w:numPr>
        <w:rPr>
          <w:rFonts w:ascii="Myriad Pro" w:hAnsi="Myriad Pro"/>
          <w:sz w:val="24"/>
          <w:szCs w:val="24"/>
        </w:rPr>
      </w:pPr>
      <w:r>
        <w:rPr>
          <w:rFonts w:ascii="Myriad Pro" w:hAnsi="Myriad Pro"/>
          <w:sz w:val="24"/>
          <w:szCs w:val="24"/>
        </w:rPr>
        <w:t>Indonesia</w:t>
      </w:r>
    </w:p>
    <w:p w:rsidR="00F569F5" w:rsidRDefault="00F569F5" w:rsidP="00F569F5">
      <w:pPr>
        <w:pStyle w:val="ListParagraph"/>
        <w:numPr>
          <w:ilvl w:val="0"/>
          <w:numId w:val="2"/>
        </w:numPr>
        <w:rPr>
          <w:rFonts w:ascii="Myriad Pro" w:hAnsi="Myriad Pro"/>
          <w:sz w:val="24"/>
          <w:szCs w:val="24"/>
        </w:rPr>
      </w:pPr>
      <w:r w:rsidRPr="00F569F5">
        <w:rPr>
          <w:rFonts w:ascii="Myriad Pro" w:hAnsi="Myriad Pro"/>
          <w:sz w:val="24"/>
          <w:szCs w:val="24"/>
        </w:rPr>
        <w:t xml:space="preserve">United Arab Emirates </w:t>
      </w:r>
    </w:p>
    <w:p w:rsidR="00015F74" w:rsidRPr="00F569F5" w:rsidRDefault="00F569F5" w:rsidP="00F569F5">
      <w:pPr>
        <w:pStyle w:val="ListParagraph"/>
        <w:numPr>
          <w:ilvl w:val="0"/>
          <w:numId w:val="2"/>
        </w:numPr>
        <w:rPr>
          <w:rFonts w:ascii="Myriad Pro" w:hAnsi="Myriad Pro"/>
          <w:sz w:val="24"/>
          <w:szCs w:val="24"/>
        </w:rPr>
      </w:pPr>
      <w:r>
        <w:rPr>
          <w:rFonts w:ascii="Myriad Pro" w:hAnsi="Myriad Pro"/>
          <w:sz w:val="24"/>
          <w:szCs w:val="24"/>
        </w:rPr>
        <w:t>Brazil</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2B4D54" w:rsidRPr="00B82C7F" w:rsidRDefault="002B4D54" w:rsidP="002B4D54">
      <w:pPr>
        <w:pStyle w:val="ListParagraph"/>
        <w:numPr>
          <w:ilvl w:val="0"/>
          <w:numId w:val="3"/>
        </w:numPr>
        <w:rPr>
          <w:rFonts w:ascii="Myriad Pro" w:hAnsi="Myriad Pro"/>
          <w:sz w:val="24"/>
          <w:szCs w:val="24"/>
        </w:rPr>
      </w:pPr>
      <w:r w:rsidRPr="00B82C7F">
        <w:rPr>
          <w:rFonts w:ascii="Myriad Pro" w:hAnsi="Myriad Pro"/>
          <w:sz w:val="24"/>
          <w:szCs w:val="24"/>
        </w:rPr>
        <w:t>Korean</w:t>
      </w:r>
    </w:p>
    <w:p w:rsidR="00541D45" w:rsidRPr="00B82C7F" w:rsidRDefault="00541D45" w:rsidP="00541D45">
      <w:pPr>
        <w:pStyle w:val="ListParagraph"/>
        <w:numPr>
          <w:ilvl w:val="0"/>
          <w:numId w:val="3"/>
        </w:numPr>
        <w:rPr>
          <w:rFonts w:ascii="Myriad Pro" w:hAnsi="Myriad Pro"/>
          <w:sz w:val="24"/>
          <w:szCs w:val="24"/>
        </w:rPr>
      </w:pPr>
      <w:r>
        <w:rPr>
          <w:rFonts w:ascii="Myriad Pro" w:hAnsi="Myriad Pro"/>
          <w:sz w:val="24"/>
          <w:szCs w:val="24"/>
        </w:rPr>
        <w:t>Spanish</w:t>
      </w:r>
    </w:p>
    <w:p w:rsidR="000D682C" w:rsidRPr="00B82C7F" w:rsidRDefault="000D682C" w:rsidP="000D682C">
      <w:pPr>
        <w:pStyle w:val="ListParagraph"/>
        <w:numPr>
          <w:ilvl w:val="0"/>
          <w:numId w:val="3"/>
        </w:numPr>
        <w:rPr>
          <w:rFonts w:ascii="Myriad Pro" w:hAnsi="Myriad Pro"/>
          <w:sz w:val="24"/>
          <w:szCs w:val="24"/>
        </w:rPr>
      </w:pPr>
      <w:r w:rsidRPr="00B82C7F">
        <w:rPr>
          <w:rFonts w:ascii="Myriad Pro" w:hAnsi="Myriad Pro"/>
          <w:sz w:val="24"/>
          <w:szCs w:val="24"/>
        </w:rPr>
        <w:t>Japanese</w:t>
      </w:r>
    </w:p>
    <w:p w:rsidR="00F569F5" w:rsidRPr="00B82C7F" w:rsidRDefault="00F569F5" w:rsidP="00F569F5">
      <w:pPr>
        <w:pStyle w:val="ListParagraph"/>
        <w:numPr>
          <w:ilvl w:val="0"/>
          <w:numId w:val="3"/>
        </w:numPr>
        <w:rPr>
          <w:rFonts w:ascii="Myriad Pro" w:hAnsi="Myriad Pro"/>
          <w:sz w:val="24"/>
          <w:szCs w:val="24"/>
        </w:rPr>
      </w:pPr>
      <w:r>
        <w:rPr>
          <w:rFonts w:ascii="Myriad Pro" w:hAnsi="Myriad Pro"/>
          <w:sz w:val="24"/>
          <w:szCs w:val="24"/>
        </w:rPr>
        <w:t>Russian</w:t>
      </w:r>
    </w:p>
    <w:p w:rsidR="005E49C7" w:rsidRDefault="005E49C7" w:rsidP="005E49C7">
      <w:pPr>
        <w:pStyle w:val="ListParagraph"/>
        <w:numPr>
          <w:ilvl w:val="0"/>
          <w:numId w:val="3"/>
        </w:numPr>
        <w:rPr>
          <w:rFonts w:ascii="Myriad Pro" w:hAnsi="Myriad Pro"/>
          <w:sz w:val="24"/>
          <w:szCs w:val="24"/>
        </w:rPr>
      </w:pPr>
      <w:r>
        <w:rPr>
          <w:rFonts w:ascii="Myriad Pro" w:hAnsi="Myriad Pro"/>
          <w:sz w:val="24"/>
          <w:szCs w:val="24"/>
        </w:rPr>
        <w:t>Chinese</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F80EEB" w:rsidP="00B449D6">
      <w:pPr>
        <w:rPr>
          <w:rFonts w:ascii="Myriad Pro" w:hAnsi="Myriad Pro"/>
        </w:rPr>
      </w:pPr>
      <w:r>
        <w:rPr>
          <w:noProof/>
        </w:rPr>
        <w:drawing>
          <wp:inline distT="0" distB="0" distL="0" distR="0" wp14:anchorId="268E48F0" wp14:editId="3F2D5356">
            <wp:extent cx="5267325" cy="3552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67325" cy="3552825"/>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E242BB">
      <w:pPr>
        <w:rPr>
          <w:rFonts w:ascii="Myriad Pro" w:hAnsi="Myriad Pro"/>
          <w:b/>
          <w:noProof/>
          <w:sz w:val="24"/>
          <w:szCs w:val="24"/>
        </w:rPr>
      </w:pPr>
      <w:r>
        <w:rPr>
          <w:noProof/>
        </w:rPr>
        <w:drawing>
          <wp:inline distT="0" distB="0" distL="0" distR="0" wp14:anchorId="5502AE67" wp14:editId="003F5A5A">
            <wp:extent cx="5114925" cy="3533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14925" cy="3533775"/>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5935A1" w:rsidRDefault="005935A1" w:rsidP="00F950A2">
      <w:pPr>
        <w:rPr>
          <w:rFonts w:ascii="Myriad Pro" w:hAnsi="Myriad Pro"/>
          <w:b/>
          <w:noProof/>
          <w:sz w:val="24"/>
          <w:szCs w:val="24"/>
        </w:rPr>
      </w:pPr>
    </w:p>
    <w:p w:rsidR="00BC57F2" w:rsidRPr="00B82C7F" w:rsidRDefault="00BC57F2" w:rsidP="00BC57F2">
      <w:pPr>
        <w:rPr>
          <w:rFonts w:ascii="Myriad Pro" w:hAnsi="Myriad Pro"/>
          <w:b/>
          <w:sz w:val="24"/>
          <w:szCs w:val="24"/>
        </w:rPr>
      </w:pPr>
      <w:r w:rsidRPr="00B82C7F">
        <w:rPr>
          <w:rFonts w:ascii="Myriad Pro" w:hAnsi="Myriad Pro"/>
          <w:b/>
          <w:sz w:val="24"/>
          <w:szCs w:val="24"/>
        </w:rPr>
        <w:t>Service Providers</w:t>
      </w:r>
    </w:p>
    <w:p w:rsidR="00BC57F2" w:rsidRPr="00B82C7F" w:rsidRDefault="00BC57F2" w:rsidP="00BC57F2">
      <w:pPr>
        <w:rPr>
          <w:rFonts w:ascii="Myriad Pro" w:hAnsi="Myriad Pro"/>
          <w:sz w:val="24"/>
          <w:szCs w:val="24"/>
        </w:rPr>
      </w:pPr>
      <w:r w:rsidRPr="00B82C7F">
        <w:rPr>
          <w:rFonts w:ascii="Myriad Pro" w:hAnsi="Myriad Pro"/>
          <w:sz w:val="24"/>
          <w:szCs w:val="24"/>
        </w:rPr>
        <w:t xml:space="preserve">This tells us what provider the visitor is using.  </w:t>
      </w:r>
    </w:p>
    <w:p w:rsidR="00BC57F2" w:rsidRDefault="00E242BB" w:rsidP="00BC57F2">
      <w:pPr>
        <w:rPr>
          <w:rFonts w:ascii="Myriad Pro" w:hAnsi="Myriad Pro"/>
          <w:sz w:val="24"/>
          <w:szCs w:val="24"/>
        </w:rPr>
      </w:pPr>
      <w:r>
        <w:rPr>
          <w:noProof/>
        </w:rPr>
        <w:drawing>
          <wp:inline distT="0" distB="0" distL="0" distR="0" wp14:anchorId="67303405" wp14:editId="37F813DA">
            <wp:extent cx="4991100" cy="3895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91100" cy="3895725"/>
                    </a:xfrm>
                    <a:prstGeom prst="rect">
                      <a:avLst/>
                    </a:prstGeom>
                  </pic:spPr>
                </pic:pic>
              </a:graphicData>
            </a:graphic>
          </wp:inline>
        </w:drawing>
      </w:r>
    </w:p>
    <w:p w:rsidR="00BC57F2" w:rsidRPr="00B82C7F" w:rsidRDefault="00BC57F2" w:rsidP="00BC57F2">
      <w:pPr>
        <w:rPr>
          <w:rFonts w:ascii="Myriad Pro" w:hAnsi="Myriad Pro"/>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t>Mobile Operating Systems</w:t>
      </w:r>
      <w:r w:rsidR="00E80D01">
        <w:rPr>
          <w:rFonts w:ascii="Myriad Pro" w:hAnsi="Myriad Pro"/>
          <w:b/>
          <w:noProof/>
          <w:sz w:val="24"/>
          <w:szCs w:val="24"/>
        </w:rPr>
        <w:t xml:space="preserve"> </w:t>
      </w:r>
      <w:r w:rsidR="00E80D01" w:rsidRPr="00E80D01">
        <w:rPr>
          <w:rFonts w:ascii="Myriad Pro" w:hAnsi="Myriad Pro"/>
          <w:noProof/>
          <w:sz w:val="24"/>
          <w:szCs w:val="24"/>
        </w:rPr>
        <w:t>(32% of sessions viewed over Mobile device)</w:t>
      </w:r>
    </w:p>
    <w:p w:rsidR="00F950A2" w:rsidRDefault="00E242BB" w:rsidP="00F950A2">
      <w:pPr>
        <w:rPr>
          <w:rFonts w:ascii="Myriad Pro" w:hAnsi="Myriad Pro"/>
          <w:b/>
          <w:noProof/>
          <w:sz w:val="24"/>
          <w:szCs w:val="24"/>
        </w:rPr>
      </w:pPr>
      <w:r>
        <w:rPr>
          <w:noProof/>
        </w:rPr>
        <w:drawing>
          <wp:inline distT="0" distB="0" distL="0" distR="0" wp14:anchorId="4192E722" wp14:editId="641F95B4">
            <wp:extent cx="5162550" cy="260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62550" cy="2609850"/>
                    </a:xfrm>
                    <a:prstGeom prst="rect">
                      <a:avLst/>
                    </a:prstGeom>
                  </pic:spPr>
                </pic:pic>
              </a:graphicData>
            </a:graphic>
          </wp:inline>
        </w:drawing>
      </w:r>
    </w:p>
    <w:p w:rsidR="005E49C7" w:rsidRDefault="00A65ADF" w:rsidP="00F950A2">
      <w:pPr>
        <w:rPr>
          <w:rFonts w:ascii="Myriad Pro" w:hAnsi="Myriad Pro"/>
          <w:b/>
          <w:noProof/>
          <w:sz w:val="24"/>
          <w:szCs w:val="24"/>
        </w:rPr>
      </w:pPr>
      <w:r>
        <w:rPr>
          <w:rFonts w:ascii="Myriad Pro" w:hAnsi="Myriad Pro"/>
          <w:b/>
          <w:noProof/>
          <w:sz w:val="24"/>
          <w:szCs w:val="24"/>
        </w:rPr>
        <w:lastRenderedPageBreak/>
        <w:t>Overall Screen Resolution</w:t>
      </w:r>
      <w:r>
        <w:rPr>
          <w:rFonts w:ascii="Myriad Pro" w:hAnsi="Myriad Pro"/>
          <w:b/>
          <w:noProof/>
          <w:sz w:val="24"/>
          <w:szCs w:val="24"/>
        </w:rPr>
        <w:br/>
      </w:r>
      <w:r w:rsidR="00E242BB">
        <w:rPr>
          <w:noProof/>
        </w:rPr>
        <w:drawing>
          <wp:inline distT="0" distB="0" distL="0" distR="0" wp14:anchorId="47C49C5F" wp14:editId="318783CC">
            <wp:extent cx="3552825" cy="4981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2825" cy="4981575"/>
                    </a:xfrm>
                    <a:prstGeom prst="rect">
                      <a:avLst/>
                    </a:prstGeom>
                  </pic:spPr>
                </pic:pic>
              </a:graphicData>
            </a:graphic>
          </wp:inline>
        </w:drawing>
      </w: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E242BB" w:rsidP="00F950A2">
      <w:pPr>
        <w:rPr>
          <w:rFonts w:ascii="Myriad Pro" w:hAnsi="Myriad Pro"/>
          <w:b/>
          <w:noProof/>
          <w:sz w:val="24"/>
          <w:szCs w:val="24"/>
        </w:rPr>
      </w:pPr>
      <w:r>
        <w:rPr>
          <w:noProof/>
        </w:rPr>
        <w:drawing>
          <wp:inline distT="0" distB="0" distL="0" distR="0" wp14:anchorId="5D2F2EDB" wp14:editId="4B1F67C6">
            <wp:extent cx="4505325" cy="333197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2059" cy="3336950"/>
                    </a:xfrm>
                    <a:prstGeom prst="rect">
                      <a:avLst/>
                    </a:prstGeom>
                  </pic:spPr>
                </pic:pic>
              </a:graphicData>
            </a:graphic>
          </wp:inline>
        </w:drawing>
      </w:r>
    </w:p>
    <w:p w:rsidR="0075499B" w:rsidRDefault="00BC57F2" w:rsidP="003D32D2">
      <w:pPr>
        <w:rPr>
          <w:rFonts w:ascii="Myriad Pro" w:hAnsi="Myriad Pro"/>
          <w:b/>
          <w:sz w:val="24"/>
          <w:szCs w:val="24"/>
        </w:rPr>
      </w:pPr>
      <w:r>
        <w:rPr>
          <w:rFonts w:ascii="Myriad Pro" w:hAnsi="Myriad Pro"/>
          <w:b/>
          <w:sz w:val="24"/>
          <w:szCs w:val="24"/>
        </w:rPr>
        <w:lastRenderedPageBreak/>
        <w:t>Mobile Devices</w:t>
      </w:r>
    </w:p>
    <w:p w:rsidR="00BC57F2" w:rsidRDefault="00E242BB" w:rsidP="003D32D2">
      <w:pPr>
        <w:rPr>
          <w:rFonts w:ascii="Myriad Pro" w:hAnsi="Myriad Pro"/>
          <w:b/>
          <w:sz w:val="24"/>
          <w:szCs w:val="24"/>
        </w:rPr>
      </w:pPr>
      <w:r>
        <w:rPr>
          <w:noProof/>
        </w:rPr>
        <w:drawing>
          <wp:inline distT="0" distB="0" distL="0" distR="0" wp14:anchorId="6D1EC93D" wp14:editId="6AE0FAE1">
            <wp:extent cx="3467100" cy="4943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7100" cy="4943475"/>
                    </a:xfrm>
                    <a:prstGeom prst="rect">
                      <a:avLst/>
                    </a:prstGeom>
                  </pic:spPr>
                </pic:pic>
              </a:graphicData>
            </a:graphic>
          </wp:inline>
        </w:drawing>
      </w:r>
    </w:p>
    <w:p w:rsidR="00BC57F2" w:rsidRDefault="00BC57F2" w:rsidP="003D32D2">
      <w:pPr>
        <w:rPr>
          <w:rFonts w:ascii="Myriad Pro" w:hAnsi="Myriad Pro"/>
          <w:b/>
          <w:sz w:val="24"/>
          <w:szCs w:val="24"/>
        </w:rPr>
      </w:pPr>
    </w:p>
    <w:p w:rsidR="00BC57F2" w:rsidRDefault="00BC57F2" w:rsidP="003D32D2">
      <w:pPr>
        <w:rPr>
          <w:rFonts w:ascii="Myriad Pro" w:hAnsi="Myriad Pro"/>
          <w:b/>
          <w:sz w:val="24"/>
          <w:szCs w:val="24"/>
        </w:rPr>
      </w:pPr>
      <w:r>
        <w:rPr>
          <w:rFonts w:ascii="Myriad Pro" w:hAnsi="Myriad Pro"/>
          <w:b/>
          <w:sz w:val="24"/>
          <w:szCs w:val="24"/>
        </w:rPr>
        <w:t>Device Category</w:t>
      </w:r>
    </w:p>
    <w:p w:rsidR="00BC57F2" w:rsidRDefault="00E242BB" w:rsidP="003D32D2">
      <w:pPr>
        <w:rPr>
          <w:rFonts w:ascii="Myriad Pro" w:hAnsi="Myriad Pro"/>
          <w:b/>
          <w:sz w:val="24"/>
          <w:szCs w:val="24"/>
        </w:rPr>
      </w:pPr>
      <w:r>
        <w:rPr>
          <w:noProof/>
        </w:rPr>
        <w:drawing>
          <wp:inline distT="0" distB="0" distL="0" distR="0" wp14:anchorId="3CF928D2" wp14:editId="370D2658">
            <wp:extent cx="3390900" cy="2590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90900" cy="2590800"/>
                    </a:xfrm>
                    <a:prstGeom prst="rect">
                      <a:avLst/>
                    </a:prstGeom>
                  </pic:spPr>
                </pic:pic>
              </a:graphicData>
            </a:graphic>
          </wp:inline>
        </w:drawing>
      </w:r>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7C4642" w:rsidRDefault="00D16107"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75648" behindDoc="0" locked="0" layoutInCell="1" allowOverlap="1" wp14:anchorId="0AF5A3A1" wp14:editId="0C931AED">
                <wp:simplePos x="0" y="0"/>
                <wp:positionH relativeFrom="column">
                  <wp:posOffset>3838575</wp:posOffset>
                </wp:positionH>
                <wp:positionV relativeFrom="paragraph">
                  <wp:posOffset>1266825</wp:posOffset>
                </wp:positionV>
                <wp:extent cx="18764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District home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5A3A1" id="_x0000_t202" coordsize="21600,21600" o:spt="202" path="m,l,21600r21600,l21600,xe">
                <v:stroke joinstyle="miter"/>
                <v:path gradientshapeok="t" o:connecttype="rect"/>
              </v:shapetype>
              <v:shape id="Text Box 19" o:spid="_x0000_s1026" type="#_x0000_t202" style="position:absolute;margin-left:302.25pt;margin-top:99.75pt;width:147.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q2lgIAALsFAAAOAAAAZHJzL2Uyb0RvYy54bWysVE1PGzEQvVfqf7B8L5ukIUD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" fillcolor="white [3201]" strokeweight=".5pt">
                <v:textbox>
                  <w:txbxContent>
                    <w:p w:rsidR="00DF0ADC" w:rsidRDefault="00DF0ADC" w:rsidP="00DF0ADC">
                      <w:r>
                        <w:t xml:space="preserve">District home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32640" behindDoc="0" locked="0" layoutInCell="1" allowOverlap="1" wp14:anchorId="4CC685C1" wp14:editId="77061620">
                <wp:simplePos x="0" y="0"/>
                <wp:positionH relativeFrom="column">
                  <wp:posOffset>3857625</wp:posOffset>
                </wp:positionH>
                <wp:positionV relativeFrom="paragraph">
                  <wp:posOffset>1595120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85C1" id="Text Box 8" o:spid="_x0000_s1027" type="#_x0000_t202" style="position:absolute;margin-left:303.75pt;margin-top:125.6pt;width:147.75pt;height:2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8544" behindDoc="0" locked="0" layoutInCell="1" allowOverlap="1" wp14:anchorId="3F8BC1BC" wp14:editId="6F9429BA">
                <wp:simplePos x="0" y="0"/>
                <wp:positionH relativeFrom="column">
                  <wp:posOffset>3857625</wp:posOffset>
                </wp:positionH>
                <wp:positionV relativeFrom="paragraph">
                  <wp:posOffset>1995170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ADC" w:rsidRDefault="00DF0ADC" w:rsidP="00DF0ADC">
                            <w:r>
                              <w:t xml:space="preserve">Jackson High </w:t>
                            </w:r>
                          </w:p>
                          <w:p w:rsidR="00753F0F" w:rsidRDefault="00753F0F" w:rsidP="00753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C1BC" id="Text Box 12" o:spid="_x0000_s1028" type="#_x0000_t202" style="position:absolute;margin-left:303.75pt;margin-top:157.1pt;width:147.75pt;height:1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M5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" fillcolor="white [3201]" strokeweight=".5pt">
                <v:textbox>
                  <w:txbxContent>
                    <w:p w:rsidR="00DF0ADC" w:rsidRDefault="00DF0ADC" w:rsidP="00DF0ADC">
                      <w:r>
                        <w:t xml:space="preserve">Jackson High </w:t>
                      </w:r>
                    </w:p>
                    <w:p w:rsidR="00753F0F" w:rsidRDefault="00753F0F" w:rsidP="00753F0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93056" behindDoc="0" locked="0" layoutInCell="1" allowOverlap="1" wp14:anchorId="2211BC02" wp14:editId="1D6660E3">
                <wp:simplePos x="0" y="0"/>
                <wp:positionH relativeFrom="column">
                  <wp:posOffset>3857625</wp:posOffset>
                </wp:positionH>
                <wp:positionV relativeFrom="paragraph">
                  <wp:posOffset>2339340</wp:posOffset>
                </wp:positionV>
                <wp:extent cx="1876425" cy="2476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51719F" w:rsidP="0051719F">
                            <w:proofErr w:type="spellStart"/>
                            <w:r>
                              <w:t>MyView</w:t>
                            </w:r>
                            <w:proofErr w:type="spellEnd"/>
                            <w:r>
                              <w:t xml:space="preserve"> (must login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1BC02" id="Text Box 11" o:spid="_x0000_s1029" type="#_x0000_t202" style="position:absolute;margin-left:303.75pt;margin-top:184.2pt;width:147.7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" fillcolor="white [3201]" strokeweight=".5pt">
                <v:textbox>
                  <w:txbxContent>
                    <w:p w:rsidR="0051719F" w:rsidRDefault="0051719F" w:rsidP="0051719F">
                      <w:proofErr w:type="spellStart"/>
                      <w:r>
                        <w:t>MyView</w:t>
                      </w:r>
                      <w:proofErr w:type="spellEnd"/>
                      <w:r>
                        <w:t xml:space="preserve"> (must login to see)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1552" behindDoc="0" locked="0" layoutInCell="1" allowOverlap="1" wp14:anchorId="7B9F94DD" wp14:editId="341EEF87">
                <wp:simplePos x="0" y="0"/>
                <wp:positionH relativeFrom="column">
                  <wp:posOffset>3857625</wp:posOffset>
                </wp:positionH>
                <wp:positionV relativeFrom="paragraph">
                  <wp:posOffset>2731135</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Login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94DD" id="Text Box 21" o:spid="_x0000_s1030" type="#_x0000_t202" style="position:absolute;margin-left:303.75pt;margin-top:215.05pt;width:147.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bmmAIAALs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" fillcolor="white [3201]" strokeweight=".5pt">
                <v:textbox>
                  <w:txbxContent>
                    <w:p w:rsidR="005138F4" w:rsidRDefault="005138F4" w:rsidP="005138F4">
                      <w:r>
                        <w:t xml:space="preserve">Login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87936" behindDoc="0" locked="0" layoutInCell="1" allowOverlap="1" wp14:anchorId="21D7D0A8" wp14:editId="6F6C82DD">
                <wp:simplePos x="0" y="0"/>
                <wp:positionH relativeFrom="column">
                  <wp:posOffset>3857625</wp:posOffset>
                </wp:positionH>
                <wp:positionV relativeFrom="paragraph">
                  <wp:posOffset>3168015</wp:posOffset>
                </wp:positionV>
                <wp:extent cx="18764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D8C" w:rsidRDefault="00176D8C" w:rsidP="00176D8C">
                            <w:r>
                              <w:t xml:space="preserve">Jackson High </w:t>
                            </w:r>
                          </w:p>
                          <w:p w:rsidR="0051719F" w:rsidRDefault="0051719F" w:rsidP="00517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D0A8" id="Text Box 10" o:spid="_x0000_s1031" type="#_x0000_t202" style="position:absolute;margin-left:303.75pt;margin-top:249.45pt;width:147.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0WlQ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" fillcolor="white [3201]" strokeweight=".5pt">
                <v:textbox>
                  <w:txbxContent>
                    <w:p w:rsidR="00176D8C" w:rsidRDefault="00176D8C" w:rsidP="00176D8C">
                      <w:r>
                        <w:t xml:space="preserve">Jackson High </w:t>
                      </w:r>
                    </w:p>
                    <w:p w:rsidR="0051719F" w:rsidRDefault="0051719F" w:rsidP="0051719F"/>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8240" behindDoc="0" locked="0" layoutInCell="1" allowOverlap="1" wp14:anchorId="30E53D37" wp14:editId="656A343B">
                <wp:simplePos x="0" y="0"/>
                <wp:positionH relativeFrom="column">
                  <wp:posOffset>3838575</wp:posOffset>
                </wp:positionH>
                <wp:positionV relativeFrom="paragraph">
                  <wp:posOffset>3778885</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176D8C" w:rsidP="005138F4">
                            <w:r>
                              <w:t>Web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53D37" id="Text Box 20" o:spid="_x0000_s1032" type="#_x0000_t202" style="position:absolute;margin-left:302.25pt;margin-top:297.55pt;width:147.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" fillcolor="white [3201]" strokeweight=".5pt">
                <v:textbox>
                  <w:txbxContent>
                    <w:p w:rsidR="005138F4" w:rsidRDefault="00176D8C" w:rsidP="005138F4">
                      <w:r>
                        <w:t>Web Directory</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704320" behindDoc="0" locked="0" layoutInCell="1" allowOverlap="1" wp14:anchorId="36629FB0" wp14:editId="0094FE21">
                <wp:simplePos x="0" y="0"/>
                <wp:positionH relativeFrom="column">
                  <wp:posOffset>3838575</wp:posOffset>
                </wp:positionH>
                <wp:positionV relativeFrom="paragraph">
                  <wp:posOffset>4171950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719F" w:rsidRDefault="00176D8C" w:rsidP="0051719F">
                            <w:r>
                              <w:t>Gateway Middle</w:t>
                            </w:r>
                            <w:r w:rsidR="0051719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9FB0" id="Text Box 14" o:spid="_x0000_s1033" type="#_x0000_t202" style="position:absolute;margin-left:302.25pt;margin-top:328.5pt;width:147.7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02lg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I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" fillcolor="white [3201]" strokeweight=".5pt">
                <v:textbox>
                  <w:txbxContent>
                    <w:p w:rsidR="0051719F" w:rsidRDefault="00176D8C" w:rsidP="0051719F">
                      <w:r>
                        <w:t>Gateway Middle</w:t>
                      </w:r>
                      <w:r w:rsidR="0051719F">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23424" behindDoc="0" locked="0" layoutInCell="1" allowOverlap="1" wp14:anchorId="6EE5EDA2" wp14:editId="05DA6228">
                <wp:simplePos x="0" y="0"/>
                <wp:positionH relativeFrom="column">
                  <wp:posOffset>3838575</wp:posOffset>
                </wp:positionH>
                <wp:positionV relativeFrom="paragraph">
                  <wp:posOffset>4528820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D16107" w:rsidP="00A2599A">
                            <w:proofErr w:type="spellStart"/>
                            <w:r>
                              <w:t>Heatherwood</w:t>
                            </w:r>
                            <w:proofErr w:type="spellEnd"/>
                            <w:r>
                              <w:t xml:space="preserve"> Middle</w:t>
                            </w:r>
                            <w:r w:rsidR="00A2599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EDA2" id="Text Box 9" o:spid="_x0000_s1034" type="#_x0000_t202" style="position:absolute;margin-left:302.25pt;margin-top:356.6pt;width:147.75pt;height:1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" fillcolor="white [3201]" strokeweight=".5pt">
                <v:textbox>
                  <w:txbxContent>
                    <w:p w:rsidR="00A2599A" w:rsidRDefault="00D16107" w:rsidP="00A2599A">
                      <w:proofErr w:type="spellStart"/>
                      <w:r>
                        <w:t>Heatherwood</w:t>
                      </w:r>
                      <w:proofErr w:type="spellEnd"/>
                      <w:r>
                        <w:t xml:space="preserve"> Middle</w:t>
                      </w:r>
                      <w:r w:rsidR="00A2599A">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5952" behindDoc="0" locked="0" layoutInCell="1" allowOverlap="1" wp14:anchorId="25F452C1" wp14:editId="29176EC3">
                <wp:simplePos x="0" y="0"/>
                <wp:positionH relativeFrom="column">
                  <wp:posOffset>3838575</wp:posOffset>
                </wp:positionH>
                <wp:positionV relativeFrom="paragraph">
                  <wp:posOffset>4833620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176D8C" w:rsidP="007A483B">
                            <w:r>
                              <w:t>Cascade</w:t>
                            </w:r>
                            <w:r w:rsidR="007A483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452C1" id="Text Box 13" o:spid="_x0000_s1035" type="#_x0000_t202" style="position:absolute;margin-left:302.25pt;margin-top:380.6pt;width:147.75pt;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9WlQ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" fillcolor="white [3201]" strokeweight=".5pt">
                <v:textbox>
                  <w:txbxContent>
                    <w:p w:rsidR="007A483B" w:rsidRDefault="00176D8C" w:rsidP="007A483B">
                      <w:r>
                        <w:t>Cascade</w:t>
                      </w:r>
                      <w:r w:rsidR="007A483B">
                        <w:t xml:space="preserve"> </w:t>
                      </w:r>
                    </w:p>
                  </w:txbxContent>
                </v:textbox>
              </v:shape>
            </w:pict>
          </mc:Fallback>
        </mc:AlternateContent>
      </w:r>
      <w:r w:rsidR="0020560C" w:rsidRPr="0020560C">
        <w:rPr>
          <w:noProof/>
        </w:rPr>
        <w:t xml:space="preserve"> </w:t>
      </w:r>
      <w:r>
        <w:rPr>
          <w:noProof/>
        </w:rPr>
        <w:drawing>
          <wp:inline distT="0" distB="0" distL="0" distR="0" wp14:anchorId="219FEC55" wp14:editId="72622560">
            <wp:extent cx="3495675" cy="5095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95675" cy="5095875"/>
                    </a:xfrm>
                    <a:prstGeom prst="rect">
                      <a:avLst/>
                    </a:prstGeom>
                  </pic:spPr>
                </pic:pic>
              </a:graphicData>
            </a:graphic>
          </wp:inline>
        </w:drawing>
      </w:r>
    </w:p>
    <w:p w:rsidR="0030087D" w:rsidRDefault="0030087D">
      <w:pPr>
        <w:rPr>
          <w:rFonts w:ascii="Myriad Pro" w:hAnsi="Myriad Pro"/>
          <w:sz w:val="24"/>
          <w:szCs w:val="24"/>
        </w:rPr>
      </w:pPr>
    </w:p>
    <w:p w:rsidR="0030087D" w:rsidRDefault="0030087D">
      <w:pPr>
        <w:rPr>
          <w:rFonts w:ascii="Myriad Pro" w:hAnsi="Myriad Pro"/>
          <w:sz w:val="24"/>
          <w:szCs w:val="24"/>
        </w:rPr>
      </w:pPr>
      <w:bookmarkStart w:id="0" w:name="_GoBack"/>
      <w:bookmarkEnd w:id="0"/>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15F74"/>
    <w:rsid w:val="00074C9C"/>
    <w:rsid w:val="00093F44"/>
    <w:rsid w:val="000A42AB"/>
    <w:rsid w:val="000C131D"/>
    <w:rsid w:val="000C1832"/>
    <w:rsid w:val="000C208B"/>
    <w:rsid w:val="000D682C"/>
    <w:rsid w:val="000E5255"/>
    <w:rsid w:val="00100CFF"/>
    <w:rsid w:val="00135468"/>
    <w:rsid w:val="00156B02"/>
    <w:rsid w:val="00176D8C"/>
    <w:rsid w:val="001B4F3D"/>
    <w:rsid w:val="001B7501"/>
    <w:rsid w:val="0020560C"/>
    <w:rsid w:val="00220E8C"/>
    <w:rsid w:val="00224C0C"/>
    <w:rsid w:val="00251F9A"/>
    <w:rsid w:val="002739D9"/>
    <w:rsid w:val="00281AF1"/>
    <w:rsid w:val="002B4D54"/>
    <w:rsid w:val="002B505E"/>
    <w:rsid w:val="002E1E9E"/>
    <w:rsid w:val="0030087D"/>
    <w:rsid w:val="00303C88"/>
    <w:rsid w:val="00332641"/>
    <w:rsid w:val="0034686C"/>
    <w:rsid w:val="003606CD"/>
    <w:rsid w:val="00364E83"/>
    <w:rsid w:val="003664BF"/>
    <w:rsid w:val="003672D9"/>
    <w:rsid w:val="003D32D2"/>
    <w:rsid w:val="0041574D"/>
    <w:rsid w:val="00452069"/>
    <w:rsid w:val="004564EB"/>
    <w:rsid w:val="004753FC"/>
    <w:rsid w:val="004A23E9"/>
    <w:rsid w:val="004A5199"/>
    <w:rsid w:val="004A588C"/>
    <w:rsid w:val="004E0CD0"/>
    <w:rsid w:val="005138F4"/>
    <w:rsid w:val="0051719F"/>
    <w:rsid w:val="005344BC"/>
    <w:rsid w:val="00541D45"/>
    <w:rsid w:val="00573637"/>
    <w:rsid w:val="005935A1"/>
    <w:rsid w:val="0059797E"/>
    <w:rsid w:val="005B42F1"/>
    <w:rsid w:val="005C32D2"/>
    <w:rsid w:val="005E3A9B"/>
    <w:rsid w:val="005E49C7"/>
    <w:rsid w:val="005E6099"/>
    <w:rsid w:val="005E6DD1"/>
    <w:rsid w:val="00645D39"/>
    <w:rsid w:val="00683BBD"/>
    <w:rsid w:val="00683FA6"/>
    <w:rsid w:val="006B4E25"/>
    <w:rsid w:val="006C1B4D"/>
    <w:rsid w:val="006C31A0"/>
    <w:rsid w:val="00703BEA"/>
    <w:rsid w:val="00753F0F"/>
    <w:rsid w:val="0075499B"/>
    <w:rsid w:val="00760FB0"/>
    <w:rsid w:val="0076270A"/>
    <w:rsid w:val="00793006"/>
    <w:rsid w:val="0079423A"/>
    <w:rsid w:val="0079525D"/>
    <w:rsid w:val="007A483B"/>
    <w:rsid w:val="007A5D23"/>
    <w:rsid w:val="007C4642"/>
    <w:rsid w:val="007E11FB"/>
    <w:rsid w:val="00884D20"/>
    <w:rsid w:val="00896D86"/>
    <w:rsid w:val="008B3407"/>
    <w:rsid w:val="008E4365"/>
    <w:rsid w:val="0093163C"/>
    <w:rsid w:val="00932AD3"/>
    <w:rsid w:val="009714A0"/>
    <w:rsid w:val="009763DE"/>
    <w:rsid w:val="00986A27"/>
    <w:rsid w:val="009D7981"/>
    <w:rsid w:val="009F2D71"/>
    <w:rsid w:val="009F77B1"/>
    <w:rsid w:val="00A055EC"/>
    <w:rsid w:val="00A2599A"/>
    <w:rsid w:val="00A36AB6"/>
    <w:rsid w:val="00A4591F"/>
    <w:rsid w:val="00A45F0E"/>
    <w:rsid w:val="00A60C3D"/>
    <w:rsid w:val="00A6202A"/>
    <w:rsid w:val="00A65ADF"/>
    <w:rsid w:val="00A74094"/>
    <w:rsid w:val="00AA581B"/>
    <w:rsid w:val="00AF3618"/>
    <w:rsid w:val="00AF74AD"/>
    <w:rsid w:val="00B327B8"/>
    <w:rsid w:val="00B449D6"/>
    <w:rsid w:val="00B82C7F"/>
    <w:rsid w:val="00B943B8"/>
    <w:rsid w:val="00BB1736"/>
    <w:rsid w:val="00BC5738"/>
    <w:rsid w:val="00BC57F2"/>
    <w:rsid w:val="00C01D76"/>
    <w:rsid w:val="00C63E0F"/>
    <w:rsid w:val="00C64F53"/>
    <w:rsid w:val="00C64F99"/>
    <w:rsid w:val="00C719AE"/>
    <w:rsid w:val="00CC0317"/>
    <w:rsid w:val="00D07A9A"/>
    <w:rsid w:val="00D16107"/>
    <w:rsid w:val="00D51A57"/>
    <w:rsid w:val="00D865C7"/>
    <w:rsid w:val="00DB5A0F"/>
    <w:rsid w:val="00DD0EE0"/>
    <w:rsid w:val="00DE7B00"/>
    <w:rsid w:val="00DF0ADC"/>
    <w:rsid w:val="00DF762A"/>
    <w:rsid w:val="00E23FAD"/>
    <w:rsid w:val="00E242BB"/>
    <w:rsid w:val="00E42DDE"/>
    <w:rsid w:val="00E56921"/>
    <w:rsid w:val="00E80D01"/>
    <w:rsid w:val="00E8370E"/>
    <w:rsid w:val="00EF69DE"/>
    <w:rsid w:val="00F042FA"/>
    <w:rsid w:val="00F11F24"/>
    <w:rsid w:val="00F56469"/>
    <w:rsid w:val="00F569F5"/>
    <w:rsid w:val="00F80EEB"/>
    <w:rsid w:val="00F950A2"/>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0D79"/>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4</cp:revision>
  <dcterms:created xsi:type="dcterms:W3CDTF">2016-11-04T20:42:00Z</dcterms:created>
  <dcterms:modified xsi:type="dcterms:W3CDTF">2016-11-04T21:10:00Z</dcterms:modified>
</cp:coreProperties>
</file>