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CFE6" w14:textId="77777777" w:rsidR="00615AD6" w:rsidRPr="00E75395" w:rsidRDefault="00615AD6" w:rsidP="006577CA">
      <w:pPr>
        <w:pStyle w:val="NoSpacing"/>
        <w:ind w:left="-540"/>
        <w:rPr>
          <w:rFonts w:ascii="Georgia" w:hAnsi="Georgia"/>
          <w:b/>
        </w:rPr>
      </w:pPr>
      <w:r w:rsidRPr="00976632">
        <w:rPr>
          <w:rFonts w:ascii="Georgia" w:hAnsi="Georgia"/>
          <w:b/>
        </w:rPr>
        <w:t>CONSENT TO SERVICES</w:t>
      </w:r>
      <w:r w:rsidR="005F07A7">
        <w:rPr>
          <w:rFonts w:ascii="Georgia" w:hAnsi="Georgia"/>
          <w:b/>
        </w:rPr>
        <w:t xml:space="preserve"> </w:t>
      </w:r>
      <w:r w:rsidR="002C261B">
        <w:rPr>
          <w:rFonts w:ascii="Georgia" w:hAnsi="Georgia"/>
          <w:b/>
        </w:rPr>
        <w:t xml:space="preserve">and </w:t>
      </w:r>
      <w:r w:rsidRPr="00976632">
        <w:rPr>
          <w:rFonts w:ascii="Georgia" w:hAnsi="Georgia"/>
          <w:b/>
        </w:rPr>
        <w:t xml:space="preserve">RELEASE OF </w:t>
      </w:r>
      <w:r w:rsidR="00966F29">
        <w:rPr>
          <w:rFonts w:ascii="Georgia" w:hAnsi="Georgia"/>
          <w:b/>
        </w:rPr>
        <w:t>INFORMATION</w:t>
      </w:r>
      <w:r w:rsidR="00E75395">
        <w:rPr>
          <w:rFonts w:ascii="Georgia" w:hAnsi="Georgia"/>
          <w:b/>
        </w:rPr>
        <w:t xml:space="preserve"> </w:t>
      </w:r>
    </w:p>
    <w:p w14:paraId="31DCCFE7" w14:textId="270AE56B" w:rsidR="00B36626" w:rsidRPr="00E75395" w:rsidRDefault="00615AD6" w:rsidP="006577CA">
      <w:pPr>
        <w:pStyle w:val="NoSpacing"/>
        <w:ind w:left="-540"/>
        <w:rPr>
          <w:rFonts w:ascii="Georgia" w:hAnsi="Georgia"/>
          <w:b/>
        </w:rPr>
      </w:pPr>
      <w:r w:rsidRPr="004151B2">
        <w:rPr>
          <w:rFonts w:ascii="Georgia" w:hAnsi="Georgia"/>
        </w:rPr>
        <w:t>Under the Family Education Rights and Privacy Act (FERPA)</w:t>
      </w:r>
      <w:r w:rsidR="00B36626">
        <w:rPr>
          <w:rFonts w:ascii="Georgia" w:hAnsi="Georgia"/>
        </w:rPr>
        <w:t xml:space="preserve"> </w:t>
      </w:r>
      <w:r w:rsidR="00F56C95">
        <w:rPr>
          <w:rFonts w:ascii="Georgia" w:hAnsi="Georgia"/>
        </w:rPr>
        <w:t>2021-2023</w:t>
      </w:r>
    </w:p>
    <w:p w14:paraId="31DCCFE8" w14:textId="77777777" w:rsidR="00615AD6" w:rsidRPr="00201E46" w:rsidRDefault="00615AD6" w:rsidP="006577CA">
      <w:pPr>
        <w:pStyle w:val="NoSpacing"/>
        <w:ind w:left="-540" w:firstLine="540"/>
        <w:rPr>
          <w:rFonts w:ascii="Georgia" w:hAnsi="Georgia"/>
          <w:sz w:val="20"/>
          <w:szCs w:val="20"/>
        </w:rPr>
      </w:pPr>
    </w:p>
    <w:p w14:paraId="31DCCFE9" w14:textId="77777777" w:rsidR="00615AD6" w:rsidRPr="003F7ADE" w:rsidRDefault="00615AD6" w:rsidP="006577CA">
      <w:pPr>
        <w:ind w:left="-540"/>
        <w:rPr>
          <w:rFonts w:ascii="Georgia" w:hAnsi="Georgia"/>
          <w:sz w:val="20"/>
          <w:szCs w:val="20"/>
        </w:rPr>
      </w:pPr>
      <w:r w:rsidRPr="003F7ADE">
        <w:rPr>
          <w:rFonts w:ascii="Georgia" w:hAnsi="Georgia"/>
          <w:sz w:val="20"/>
          <w:szCs w:val="20"/>
        </w:rPr>
        <w:t xml:space="preserve">I consent for my </w:t>
      </w:r>
      <w:r w:rsidR="00966F29" w:rsidRPr="003F7ADE">
        <w:rPr>
          <w:rFonts w:ascii="Georgia" w:hAnsi="Georgia"/>
          <w:sz w:val="20"/>
          <w:szCs w:val="20"/>
        </w:rPr>
        <w:t>family</w:t>
      </w:r>
      <w:r w:rsidRPr="003F7ADE">
        <w:rPr>
          <w:rFonts w:ascii="Georgia" w:hAnsi="Georgia"/>
          <w:sz w:val="20"/>
          <w:szCs w:val="20"/>
        </w:rPr>
        <w:t xml:space="preserve"> to receive school success services through the </w:t>
      </w:r>
      <w:r w:rsidR="00076EDE" w:rsidRPr="003F7ADE">
        <w:rPr>
          <w:rFonts w:ascii="Georgia" w:hAnsi="Georgia"/>
          <w:sz w:val="20"/>
          <w:szCs w:val="20"/>
        </w:rPr>
        <w:t xml:space="preserve">Improving School Attendance </w:t>
      </w:r>
      <w:r w:rsidRPr="003F7ADE">
        <w:rPr>
          <w:rFonts w:ascii="Georgia" w:hAnsi="Georgia"/>
          <w:sz w:val="20"/>
          <w:szCs w:val="20"/>
        </w:rPr>
        <w:t>Collaborative</w:t>
      </w:r>
      <w:r w:rsidR="0044539C">
        <w:rPr>
          <w:rFonts w:ascii="Georgia" w:hAnsi="Georgia"/>
          <w:sz w:val="20"/>
          <w:szCs w:val="20"/>
        </w:rPr>
        <w:t xml:space="preserve"> (ISA)</w:t>
      </w:r>
      <w:r w:rsidRPr="003F7ADE">
        <w:rPr>
          <w:rFonts w:ascii="Georgia" w:hAnsi="Georgia"/>
          <w:sz w:val="20"/>
          <w:szCs w:val="20"/>
        </w:rPr>
        <w:t>. To enable education planning and coordinat</w:t>
      </w:r>
      <w:r w:rsidR="00D00581" w:rsidRPr="003F7ADE">
        <w:rPr>
          <w:rFonts w:ascii="Georgia" w:hAnsi="Georgia"/>
          <w:sz w:val="20"/>
          <w:szCs w:val="20"/>
        </w:rPr>
        <w:t>e</w:t>
      </w:r>
      <w:r w:rsidRPr="003F7ADE">
        <w:rPr>
          <w:rFonts w:ascii="Georgia" w:hAnsi="Georgia"/>
          <w:sz w:val="20"/>
          <w:szCs w:val="20"/>
        </w:rPr>
        <w:t xml:space="preserve"> services, I also consent for Everett Public Schools to </w:t>
      </w:r>
      <w:r w:rsidR="00DE67D3" w:rsidRPr="003F7ADE">
        <w:rPr>
          <w:rFonts w:ascii="Georgia" w:hAnsi="Georgia"/>
          <w:sz w:val="20"/>
          <w:szCs w:val="20"/>
        </w:rPr>
        <w:t>release my child(ren)’</w:t>
      </w:r>
      <w:r w:rsidRPr="003F7ADE">
        <w:rPr>
          <w:rFonts w:ascii="Georgia" w:hAnsi="Georgia"/>
          <w:sz w:val="20"/>
          <w:szCs w:val="20"/>
        </w:rPr>
        <w:t xml:space="preserve">s educational records to assist the </w:t>
      </w:r>
      <w:r w:rsidR="0044539C">
        <w:rPr>
          <w:rFonts w:ascii="Georgia" w:hAnsi="Georgia"/>
          <w:sz w:val="20"/>
          <w:szCs w:val="20"/>
        </w:rPr>
        <w:t xml:space="preserve">ISA </w:t>
      </w:r>
      <w:r w:rsidRPr="003F7ADE">
        <w:rPr>
          <w:rFonts w:ascii="Georgia" w:hAnsi="Georgia"/>
          <w:sz w:val="20"/>
          <w:szCs w:val="20"/>
        </w:rPr>
        <w:t xml:space="preserve">Collaborative to provide services to my </w:t>
      </w:r>
      <w:r w:rsidR="00966F29" w:rsidRPr="003F7ADE">
        <w:rPr>
          <w:rFonts w:ascii="Georgia" w:hAnsi="Georgia"/>
          <w:sz w:val="20"/>
          <w:szCs w:val="20"/>
        </w:rPr>
        <w:t>family</w:t>
      </w:r>
      <w:r w:rsidRPr="003F7ADE">
        <w:rPr>
          <w:rFonts w:ascii="Georgia" w:hAnsi="Georgia"/>
          <w:sz w:val="20"/>
          <w:szCs w:val="20"/>
        </w:rPr>
        <w:t>.</w:t>
      </w:r>
    </w:p>
    <w:p w14:paraId="31DCCFEA" w14:textId="77777777" w:rsidR="00615AD6" w:rsidRPr="003F7ADE" w:rsidRDefault="00615AD6" w:rsidP="00615AD6">
      <w:pPr>
        <w:pStyle w:val="NoSpacing"/>
        <w:rPr>
          <w:rFonts w:ascii="Georgia" w:hAnsi="Georgia"/>
          <w:sz w:val="20"/>
          <w:szCs w:val="20"/>
        </w:rPr>
      </w:pPr>
      <w:r w:rsidRPr="00710780">
        <w:rPr>
          <w:rFonts w:ascii="Georgia" w:hAnsi="Georgia"/>
          <w:b/>
          <w:bCs/>
          <w:sz w:val="20"/>
          <w:szCs w:val="20"/>
        </w:rPr>
        <w:t xml:space="preserve">The education records </w:t>
      </w:r>
      <w:r w:rsidR="00966F29" w:rsidRPr="00710780">
        <w:rPr>
          <w:rFonts w:ascii="Georgia" w:hAnsi="Georgia"/>
          <w:b/>
          <w:bCs/>
          <w:sz w:val="20"/>
          <w:szCs w:val="20"/>
        </w:rPr>
        <w:t xml:space="preserve">and information </w:t>
      </w:r>
      <w:r w:rsidRPr="00710780">
        <w:rPr>
          <w:rFonts w:ascii="Georgia" w:hAnsi="Georgia"/>
          <w:b/>
          <w:bCs/>
          <w:sz w:val="20"/>
          <w:szCs w:val="20"/>
        </w:rPr>
        <w:t xml:space="preserve">to be released </w:t>
      </w:r>
      <w:r w:rsidR="00076EDE" w:rsidRPr="00710780">
        <w:rPr>
          <w:rFonts w:ascii="Georgia" w:hAnsi="Georgia"/>
          <w:b/>
          <w:bCs/>
          <w:sz w:val="20"/>
          <w:szCs w:val="20"/>
        </w:rPr>
        <w:t xml:space="preserve">may </w:t>
      </w:r>
      <w:r w:rsidRPr="00710780">
        <w:rPr>
          <w:rFonts w:ascii="Georgia" w:hAnsi="Georgia"/>
          <w:b/>
          <w:bCs/>
          <w:sz w:val="20"/>
          <w:szCs w:val="20"/>
        </w:rPr>
        <w:t>include:</w:t>
      </w:r>
    </w:p>
    <w:p w14:paraId="31DCCFEB" w14:textId="77777777" w:rsidR="001141BB" w:rsidRPr="00710780" w:rsidRDefault="001141BB" w:rsidP="00615AD6">
      <w:pPr>
        <w:pStyle w:val="NoSpacing"/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960"/>
      </w:tblGrid>
      <w:tr w:rsidR="001E448C" w14:paraId="31DCCFEE" w14:textId="77777777" w:rsidTr="001141BB">
        <w:tc>
          <w:tcPr>
            <w:tcW w:w="4320" w:type="dxa"/>
          </w:tcPr>
          <w:p w14:paraId="31DCCFEC" w14:textId="77777777" w:rsidR="001E448C" w:rsidRDefault="00D0179A" w:rsidP="003D7DEE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25378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D7DEE">
              <w:rPr>
                <w:rFonts w:ascii="Georgia" w:hAnsi="Georgia"/>
              </w:rPr>
              <w:t>Attendance</w:t>
            </w:r>
          </w:p>
        </w:tc>
        <w:tc>
          <w:tcPr>
            <w:tcW w:w="3960" w:type="dxa"/>
          </w:tcPr>
          <w:p w14:paraId="31DCCFED" w14:textId="77777777" w:rsidR="001E448C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90999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E448C">
              <w:rPr>
                <w:rFonts w:ascii="Georgia" w:hAnsi="Georgia"/>
              </w:rPr>
              <w:t>Family history</w:t>
            </w:r>
          </w:p>
        </w:tc>
      </w:tr>
      <w:tr w:rsidR="001E448C" w14:paraId="31DCCFF1" w14:textId="77777777" w:rsidTr="001141BB">
        <w:tc>
          <w:tcPr>
            <w:tcW w:w="4320" w:type="dxa"/>
          </w:tcPr>
          <w:p w14:paraId="31DCCFEF" w14:textId="77777777" w:rsidR="001E448C" w:rsidRDefault="00D0179A" w:rsidP="003D7DEE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76184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D7DEE">
              <w:rPr>
                <w:rFonts w:ascii="Georgia" w:hAnsi="Georgia"/>
              </w:rPr>
              <w:t xml:space="preserve">McKinney-Vento Records </w:t>
            </w:r>
          </w:p>
        </w:tc>
        <w:tc>
          <w:tcPr>
            <w:tcW w:w="3960" w:type="dxa"/>
          </w:tcPr>
          <w:p w14:paraId="31DCCFF0" w14:textId="77777777" w:rsidR="001E448C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62473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141BB" w:rsidRPr="004151B2">
              <w:rPr>
                <w:rFonts w:ascii="Georgia" w:hAnsi="Georgia"/>
              </w:rPr>
              <w:t>IEP, 504, FBA and BIP documents</w:t>
            </w:r>
          </w:p>
        </w:tc>
      </w:tr>
      <w:tr w:rsidR="001E448C" w14:paraId="31DCCFF4" w14:textId="77777777" w:rsidTr="001141BB">
        <w:tc>
          <w:tcPr>
            <w:tcW w:w="4320" w:type="dxa"/>
          </w:tcPr>
          <w:p w14:paraId="31DCCFF2" w14:textId="77777777" w:rsidR="001E448C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721881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E448C">
              <w:rPr>
                <w:rFonts w:ascii="Georgia" w:hAnsi="Georgia"/>
              </w:rPr>
              <w:t>Grades</w:t>
            </w:r>
          </w:p>
        </w:tc>
        <w:tc>
          <w:tcPr>
            <w:tcW w:w="3960" w:type="dxa"/>
          </w:tcPr>
          <w:p w14:paraId="31DCCFF3" w14:textId="77777777" w:rsidR="001E448C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22795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9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141BB" w:rsidRPr="004151B2">
              <w:rPr>
                <w:rFonts w:ascii="Georgia" w:hAnsi="Georgia"/>
              </w:rPr>
              <w:t xml:space="preserve">Test </w:t>
            </w:r>
            <w:r w:rsidR="001141BB">
              <w:rPr>
                <w:rFonts w:ascii="Georgia" w:hAnsi="Georgia"/>
              </w:rPr>
              <w:t>s</w:t>
            </w:r>
            <w:r w:rsidR="001141BB" w:rsidRPr="004151B2">
              <w:rPr>
                <w:rFonts w:ascii="Georgia" w:hAnsi="Georgia"/>
              </w:rPr>
              <w:t xml:space="preserve">cores, including </w:t>
            </w:r>
            <w:r w:rsidR="001141BB">
              <w:rPr>
                <w:rFonts w:ascii="Georgia" w:hAnsi="Georgia"/>
              </w:rPr>
              <w:t>SBA</w:t>
            </w:r>
          </w:p>
        </w:tc>
      </w:tr>
      <w:tr w:rsidR="001E448C" w14:paraId="31DCCFF7" w14:textId="77777777" w:rsidTr="001141BB">
        <w:tc>
          <w:tcPr>
            <w:tcW w:w="4320" w:type="dxa"/>
          </w:tcPr>
          <w:p w14:paraId="31DCCFF5" w14:textId="77777777" w:rsidR="001E448C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27629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E448C">
              <w:rPr>
                <w:rFonts w:ascii="Georgia" w:hAnsi="Georgia"/>
              </w:rPr>
              <w:t xml:space="preserve">Discipline and </w:t>
            </w:r>
            <w:r w:rsidR="001141BB">
              <w:rPr>
                <w:rFonts w:ascii="Georgia" w:hAnsi="Georgia"/>
              </w:rPr>
              <w:t>behavior</w:t>
            </w:r>
          </w:p>
        </w:tc>
        <w:tc>
          <w:tcPr>
            <w:tcW w:w="3960" w:type="dxa"/>
          </w:tcPr>
          <w:p w14:paraId="31DCCFF6" w14:textId="77777777" w:rsidR="001E448C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396056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141BB">
              <w:rPr>
                <w:rFonts w:ascii="Georgia" w:hAnsi="Georgia"/>
              </w:rPr>
              <w:t>Classroom observation</w:t>
            </w:r>
          </w:p>
        </w:tc>
      </w:tr>
      <w:tr w:rsidR="001141BB" w14:paraId="31DCCFF9" w14:textId="77777777" w:rsidTr="00F12989">
        <w:tc>
          <w:tcPr>
            <w:tcW w:w="8280" w:type="dxa"/>
            <w:gridSpan w:val="2"/>
          </w:tcPr>
          <w:p w14:paraId="31DCCFF8" w14:textId="77777777" w:rsidR="001141BB" w:rsidRDefault="00D0179A" w:rsidP="00615AD6">
            <w:pPr>
              <w:pStyle w:val="NoSpacing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651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1BB">
              <w:rPr>
                <w:rFonts w:ascii="Georgia" w:hAnsi="Georgia"/>
              </w:rPr>
              <w:t>Other: _____________________</w:t>
            </w:r>
            <w:r w:rsidR="002348AB">
              <w:rPr>
                <w:rFonts w:ascii="Georgia" w:hAnsi="Georgia"/>
              </w:rPr>
              <w:t>_</w:t>
            </w:r>
            <w:r w:rsidR="001141BB">
              <w:rPr>
                <w:rFonts w:ascii="Georgia" w:hAnsi="Georgia"/>
              </w:rPr>
              <w:t>____</w:t>
            </w:r>
          </w:p>
        </w:tc>
      </w:tr>
    </w:tbl>
    <w:p w14:paraId="31DCCFFA" w14:textId="77777777" w:rsidR="002F64E2" w:rsidRPr="0086371C" w:rsidRDefault="002F64E2" w:rsidP="00615AD6">
      <w:pPr>
        <w:pStyle w:val="NoSpacing"/>
        <w:rPr>
          <w:rFonts w:ascii="Georgia" w:hAnsi="Georgia"/>
          <w:sz w:val="16"/>
          <w:szCs w:val="16"/>
        </w:rPr>
      </w:pPr>
    </w:p>
    <w:p w14:paraId="31DCCFFB" w14:textId="6E6613FF" w:rsidR="00615AD6" w:rsidRPr="003F7ADE" w:rsidRDefault="00615AD6" w:rsidP="00D67111">
      <w:pPr>
        <w:pStyle w:val="NoSpacing"/>
        <w:ind w:left="-540"/>
        <w:rPr>
          <w:rFonts w:ascii="Georgia" w:hAnsi="Georgia"/>
          <w:sz w:val="20"/>
          <w:szCs w:val="20"/>
        </w:rPr>
      </w:pPr>
      <w:r w:rsidRPr="003F7ADE">
        <w:rPr>
          <w:rFonts w:ascii="Georgia" w:hAnsi="Georgia"/>
          <w:sz w:val="20"/>
          <w:szCs w:val="20"/>
        </w:rPr>
        <w:t xml:space="preserve">This release allows </w:t>
      </w:r>
      <w:r w:rsidR="004151B2" w:rsidRPr="003F7ADE">
        <w:rPr>
          <w:rFonts w:ascii="Georgia" w:hAnsi="Georgia"/>
          <w:sz w:val="20"/>
          <w:szCs w:val="20"/>
        </w:rPr>
        <w:t xml:space="preserve">the </w:t>
      </w:r>
      <w:r w:rsidR="0044539C">
        <w:rPr>
          <w:rFonts w:ascii="Georgia" w:hAnsi="Georgia"/>
          <w:sz w:val="20"/>
          <w:szCs w:val="20"/>
        </w:rPr>
        <w:t>ISA</w:t>
      </w:r>
      <w:r w:rsidR="00076EDE" w:rsidRPr="003F7ADE">
        <w:rPr>
          <w:rFonts w:ascii="Georgia" w:hAnsi="Georgia"/>
          <w:sz w:val="20"/>
          <w:szCs w:val="20"/>
        </w:rPr>
        <w:t xml:space="preserve"> </w:t>
      </w:r>
      <w:r w:rsidR="00D0627D">
        <w:rPr>
          <w:rFonts w:ascii="Georgia" w:hAnsi="Georgia"/>
          <w:sz w:val="20"/>
          <w:szCs w:val="20"/>
        </w:rPr>
        <w:t>Collaborative</w:t>
      </w:r>
      <w:r w:rsidR="000A09C1" w:rsidRPr="003F7ADE">
        <w:rPr>
          <w:rFonts w:ascii="Georgia" w:hAnsi="Georgia"/>
          <w:sz w:val="20"/>
          <w:szCs w:val="20"/>
        </w:rPr>
        <w:t xml:space="preserve"> Coordinator and the </w:t>
      </w:r>
      <w:r w:rsidR="004151B2" w:rsidRPr="003F7ADE">
        <w:rPr>
          <w:rFonts w:ascii="Georgia" w:hAnsi="Georgia"/>
          <w:sz w:val="20"/>
          <w:szCs w:val="20"/>
        </w:rPr>
        <w:t>Child Family A</w:t>
      </w:r>
      <w:r w:rsidRPr="003F7ADE">
        <w:rPr>
          <w:rFonts w:ascii="Georgia" w:hAnsi="Georgia"/>
          <w:sz w:val="20"/>
          <w:szCs w:val="20"/>
        </w:rPr>
        <w:t>dvocate (</w:t>
      </w:r>
      <w:r w:rsidRPr="003F7ADE">
        <w:rPr>
          <w:rFonts w:ascii="Georgia" w:hAnsi="Georgia"/>
          <w:b/>
          <w:sz w:val="20"/>
          <w:szCs w:val="20"/>
        </w:rPr>
        <w:t>CFA</w:t>
      </w:r>
      <w:r w:rsidRPr="003F7ADE">
        <w:rPr>
          <w:rFonts w:ascii="Georgia" w:hAnsi="Georgia"/>
          <w:sz w:val="20"/>
          <w:szCs w:val="20"/>
        </w:rPr>
        <w:t xml:space="preserve">) to access education records online and/or directly from the School or District. I understand the </w:t>
      </w:r>
      <w:r w:rsidR="008569FB">
        <w:rPr>
          <w:rFonts w:ascii="Georgia" w:hAnsi="Georgia"/>
          <w:sz w:val="20"/>
          <w:szCs w:val="20"/>
        </w:rPr>
        <w:t xml:space="preserve">Collaborative </w:t>
      </w:r>
      <w:r w:rsidR="000A09C1" w:rsidRPr="003F7ADE">
        <w:rPr>
          <w:rFonts w:ascii="Georgia" w:hAnsi="Georgia"/>
          <w:sz w:val="20"/>
          <w:szCs w:val="20"/>
        </w:rPr>
        <w:t xml:space="preserve">Coordinator </w:t>
      </w:r>
      <w:r w:rsidR="00AE0009">
        <w:rPr>
          <w:rFonts w:ascii="Georgia" w:hAnsi="Georgia"/>
          <w:sz w:val="20"/>
          <w:szCs w:val="20"/>
        </w:rPr>
        <w:t xml:space="preserve">and the </w:t>
      </w:r>
      <w:r w:rsidRPr="003F7ADE">
        <w:rPr>
          <w:rFonts w:ascii="Georgia" w:hAnsi="Georgia"/>
          <w:b/>
          <w:sz w:val="20"/>
          <w:szCs w:val="20"/>
        </w:rPr>
        <w:t>CFA</w:t>
      </w:r>
      <w:r w:rsidRPr="003F7ADE">
        <w:rPr>
          <w:rFonts w:ascii="Georgia" w:hAnsi="Georgia"/>
          <w:sz w:val="20"/>
          <w:szCs w:val="20"/>
        </w:rPr>
        <w:t xml:space="preserve"> will use these education records to monitor </w:t>
      </w:r>
      <w:r w:rsidR="00076EDE" w:rsidRPr="003F7ADE">
        <w:rPr>
          <w:rFonts w:ascii="Georgia" w:hAnsi="Georgia"/>
          <w:sz w:val="20"/>
          <w:szCs w:val="20"/>
        </w:rPr>
        <w:t xml:space="preserve">my child(ren)’s </w:t>
      </w:r>
      <w:r w:rsidRPr="003F7ADE">
        <w:rPr>
          <w:rFonts w:ascii="Georgia" w:hAnsi="Georgia"/>
          <w:sz w:val="20"/>
          <w:szCs w:val="20"/>
        </w:rPr>
        <w:t xml:space="preserve">academic progress and to evaluate and improve the support the </w:t>
      </w:r>
      <w:r w:rsidRPr="003F7ADE">
        <w:rPr>
          <w:rFonts w:ascii="Georgia" w:hAnsi="Georgia"/>
          <w:b/>
          <w:sz w:val="20"/>
          <w:szCs w:val="20"/>
        </w:rPr>
        <w:t>CFA</w:t>
      </w:r>
      <w:r w:rsidRPr="003F7ADE">
        <w:rPr>
          <w:rFonts w:ascii="Georgia" w:hAnsi="Georgia"/>
          <w:sz w:val="20"/>
          <w:szCs w:val="20"/>
        </w:rPr>
        <w:t xml:space="preserve"> offers. I further understand that the </w:t>
      </w:r>
      <w:r w:rsidRPr="003F7ADE">
        <w:rPr>
          <w:rFonts w:ascii="Georgia" w:hAnsi="Georgia"/>
          <w:b/>
          <w:sz w:val="20"/>
          <w:szCs w:val="20"/>
        </w:rPr>
        <w:t>CFA</w:t>
      </w:r>
      <w:r w:rsidRPr="003F7ADE">
        <w:rPr>
          <w:rFonts w:ascii="Georgia" w:hAnsi="Georgia"/>
          <w:sz w:val="20"/>
          <w:szCs w:val="20"/>
        </w:rPr>
        <w:t xml:space="preserve"> coordinates assessment, planning and intervention efforts with schools and other social service agencies, but that the </w:t>
      </w:r>
      <w:r w:rsidRPr="003F7ADE">
        <w:rPr>
          <w:rFonts w:ascii="Georgia" w:hAnsi="Georgia"/>
          <w:b/>
          <w:sz w:val="20"/>
          <w:szCs w:val="20"/>
        </w:rPr>
        <w:t>CFA</w:t>
      </w:r>
      <w:r w:rsidRPr="003F7ADE">
        <w:rPr>
          <w:rFonts w:ascii="Georgia" w:hAnsi="Georgia"/>
          <w:sz w:val="20"/>
          <w:szCs w:val="20"/>
        </w:rPr>
        <w:t xml:space="preserve"> will not disclose my child’s educational records to anyone outside the collaborative without written permission.</w:t>
      </w:r>
      <w:r w:rsidR="00D00581" w:rsidRPr="003F7ADE">
        <w:rPr>
          <w:rFonts w:ascii="Georgia" w:hAnsi="Georgia"/>
          <w:sz w:val="20"/>
          <w:szCs w:val="20"/>
        </w:rPr>
        <w:t xml:space="preserve"> A list of agencies participating in the </w:t>
      </w:r>
      <w:r w:rsidR="0044539C">
        <w:rPr>
          <w:rFonts w:ascii="Georgia" w:hAnsi="Georgia"/>
          <w:sz w:val="20"/>
          <w:szCs w:val="20"/>
        </w:rPr>
        <w:t>ISA</w:t>
      </w:r>
      <w:r w:rsidR="00D00581" w:rsidRPr="003F7ADE">
        <w:rPr>
          <w:rFonts w:ascii="Georgia" w:hAnsi="Georgia"/>
          <w:sz w:val="20"/>
          <w:szCs w:val="20"/>
        </w:rPr>
        <w:t xml:space="preserve"> Collaborative is included on the reverse of this document.</w:t>
      </w:r>
    </w:p>
    <w:p w14:paraId="31DCCFFC" w14:textId="77777777" w:rsidR="00615AD6" w:rsidRPr="0086371C" w:rsidRDefault="00615AD6" w:rsidP="00D67111">
      <w:pPr>
        <w:pStyle w:val="NoSpacing"/>
        <w:ind w:left="-540"/>
        <w:rPr>
          <w:rFonts w:ascii="Georgia" w:hAnsi="Georgia"/>
          <w:sz w:val="16"/>
          <w:szCs w:val="16"/>
        </w:rPr>
      </w:pPr>
    </w:p>
    <w:p w14:paraId="31DCCFFD" w14:textId="06FAB2F2" w:rsidR="00DE67D3" w:rsidRDefault="00615AD6" w:rsidP="00D67111">
      <w:pPr>
        <w:pStyle w:val="NoSpacing"/>
        <w:ind w:left="-540"/>
        <w:rPr>
          <w:rFonts w:ascii="Georgia" w:hAnsi="Georgia"/>
          <w:sz w:val="20"/>
          <w:szCs w:val="20"/>
        </w:rPr>
      </w:pPr>
      <w:r w:rsidRPr="003F7ADE">
        <w:rPr>
          <w:rFonts w:ascii="Georgia" w:hAnsi="Georgia"/>
          <w:sz w:val="20"/>
          <w:szCs w:val="20"/>
        </w:rPr>
        <w:t>This release may be revoked or withdrawn at any time in writing, but that will not affect any information</w:t>
      </w:r>
      <w:r w:rsidR="004151B2" w:rsidRPr="003F7ADE">
        <w:rPr>
          <w:rFonts w:ascii="Georgia" w:hAnsi="Georgia"/>
          <w:sz w:val="20"/>
          <w:szCs w:val="20"/>
        </w:rPr>
        <w:t xml:space="preserve"> </w:t>
      </w:r>
      <w:r w:rsidRPr="003F7ADE">
        <w:rPr>
          <w:rFonts w:ascii="Georgia" w:hAnsi="Georgia"/>
          <w:sz w:val="20"/>
          <w:szCs w:val="20"/>
        </w:rPr>
        <w:t xml:space="preserve">already shared. This consent and release of education records to the </w:t>
      </w:r>
      <w:r w:rsidR="00076EDE" w:rsidRPr="003F7ADE">
        <w:rPr>
          <w:rFonts w:ascii="Georgia" w:hAnsi="Georgia"/>
          <w:b/>
          <w:sz w:val="20"/>
          <w:szCs w:val="20"/>
        </w:rPr>
        <w:t xml:space="preserve">Improving School Attendance </w:t>
      </w:r>
      <w:r w:rsidRPr="003F7ADE">
        <w:rPr>
          <w:rFonts w:ascii="Georgia" w:hAnsi="Georgia"/>
          <w:b/>
          <w:sz w:val="20"/>
          <w:szCs w:val="20"/>
        </w:rPr>
        <w:t>Collaborative and the CFA</w:t>
      </w:r>
      <w:r w:rsidRPr="003F7ADE">
        <w:rPr>
          <w:rFonts w:ascii="Georgia" w:hAnsi="Georgia"/>
          <w:sz w:val="20"/>
          <w:szCs w:val="20"/>
        </w:rPr>
        <w:t xml:space="preserve"> will be </w:t>
      </w:r>
      <w:r w:rsidRPr="00BE55E0">
        <w:rPr>
          <w:rFonts w:ascii="Georgia" w:hAnsi="Georgia"/>
          <w:b/>
          <w:sz w:val="20"/>
          <w:szCs w:val="20"/>
        </w:rPr>
        <w:t xml:space="preserve">valid through the </w:t>
      </w:r>
      <w:r w:rsidR="00DC52BF">
        <w:rPr>
          <w:rFonts w:ascii="Georgia" w:hAnsi="Georgia"/>
          <w:b/>
          <w:sz w:val="20"/>
          <w:szCs w:val="20"/>
        </w:rPr>
        <w:t>2022-2023</w:t>
      </w:r>
      <w:r w:rsidRPr="00BE55E0">
        <w:rPr>
          <w:rFonts w:ascii="Georgia" w:hAnsi="Georgia"/>
          <w:b/>
          <w:sz w:val="20"/>
          <w:szCs w:val="20"/>
        </w:rPr>
        <w:t xml:space="preserve"> school year</w:t>
      </w:r>
      <w:r w:rsidRPr="003F7ADE">
        <w:rPr>
          <w:rFonts w:ascii="Georgia" w:hAnsi="Georgia"/>
          <w:sz w:val="20"/>
          <w:szCs w:val="20"/>
        </w:rPr>
        <w:t xml:space="preserve">, or as long as the student is served by the </w:t>
      </w:r>
      <w:r w:rsidR="0044539C">
        <w:rPr>
          <w:rFonts w:ascii="Georgia" w:hAnsi="Georgia"/>
          <w:sz w:val="20"/>
          <w:szCs w:val="20"/>
        </w:rPr>
        <w:t>IS</w:t>
      </w:r>
      <w:r w:rsidR="003B52DC">
        <w:rPr>
          <w:rFonts w:ascii="Georgia" w:hAnsi="Georgia"/>
          <w:sz w:val="20"/>
          <w:szCs w:val="20"/>
        </w:rPr>
        <w:t>A</w:t>
      </w:r>
      <w:r w:rsidRPr="003F7ADE">
        <w:rPr>
          <w:rFonts w:ascii="Georgia" w:hAnsi="Georgia"/>
          <w:sz w:val="20"/>
          <w:szCs w:val="20"/>
        </w:rPr>
        <w:t xml:space="preserve"> Collaborative, whichever is the lesser time length.</w:t>
      </w:r>
    </w:p>
    <w:p w14:paraId="31DCCFFE" w14:textId="77777777" w:rsidR="00C62417" w:rsidRPr="003F7ADE" w:rsidRDefault="00C62417" w:rsidP="00615AD6">
      <w:pPr>
        <w:pStyle w:val="NoSpacing"/>
        <w:rPr>
          <w:rFonts w:ascii="Georgia" w:hAnsi="Georgia"/>
          <w:sz w:val="20"/>
          <w:szCs w:val="20"/>
        </w:rPr>
      </w:pPr>
    </w:p>
    <w:tbl>
      <w:tblPr>
        <w:tblStyle w:val="TableGrid"/>
        <w:tblW w:w="10558" w:type="dxa"/>
        <w:tblInd w:w="-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4"/>
        <w:gridCol w:w="281"/>
        <w:gridCol w:w="3633"/>
      </w:tblGrid>
      <w:tr w:rsidR="007C7271" w:rsidRPr="00D373EA" w14:paraId="31DCD002" w14:textId="77777777" w:rsidTr="00A277B8">
        <w:trPr>
          <w:trHeight w:val="142"/>
        </w:trPr>
        <w:tc>
          <w:tcPr>
            <w:tcW w:w="6644" w:type="dxa"/>
            <w:tcBorders>
              <w:bottom w:val="single" w:sz="4" w:space="0" w:color="auto"/>
            </w:tcBorders>
          </w:tcPr>
          <w:p w14:paraId="31DCCFFF" w14:textId="71A879E6" w:rsidR="007C7271" w:rsidRPr="00D373EA" w:rsidRDefault="00F3390E" w:rsidP="00F3390E">
            <w:pPr>
              <w:pStyle w:val="NoSpacing"/>
              <w:tabs>
                <w:tab w:val="left" w:pos="1729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ab/>
            </w:r>
          </w:p>
        </w:tc>
        <w:tc>
          <w:tcPr>
            <w:tcW w:w="281" w:type="dxa"/>
          </w:tcPr>
          <w:p w14:paraId="21782CE9" w14:textId="77777777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14:paraId="31DCD000" w14:textId="2CED2A30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</w:tr>
      <w:tr w:rsidR="007C7271" w:rsidRPr="00D373EA" w14:paraId="31DCD007" w14:textId="77777777" w:rsidTr="00A277B8">
        <w:trPr>
          <w:trHeight w:val="286"/>
        </w:trPr>
        <w:tc>
          <w:tcPr>
            <w:tcW w:w="6644" w:type="dxa"/>
            <w:tcBorders>
              <w:top w:val="single" w:sz="4" w:space="0" w:color="auto"/>
            </w:tcBorders>
          </w:tcPr>
          <w:p w14:paraId="31DCD003" w14:textId="40AB3CB6" w:rsidR="007C7271" w:rsidRPr="00D373EA" w:rsidRDefault="007C7271" w:rsidP="00F3390E">
            <w:pPr>
              <w:pStyle w:val="NoSpacing"/>
              <w:tabs>
                <w:tab w:val="left" w:pos="3826"/>
              </w:tabs>
              <w:rPr>
                <w:rFonts w:ascii="Georgia" w:hAnsi="Georgia"/>
                <w:b/>
              </w:rPr>
            </w:pPr>
            <w:r w:rsidRPr="00D373EA">
              <w:rPr>
                <w:rFonts w:ascii="Georgia" w:hAnsi="Georgia"/>
                <w:b/>
              </w:rPr>
              <w:t>Parent/Caregiver’s Name- PRINT</w:t>
            </w:r>
          </w:p>
          <w:p w14:paraId="31DCD004" w14:textId="77777777" w:rsidR="007C7271" w:rsidRPr="00D373EA" w:rsidRDefault="007C7271" w:rsidP="00615AD6">
            <w:pPr>
              <w:pStyle w:val="NoSpacing"/>
              <w:rPr>
                <w:rFonts w:ascii="Georgia" w:hAnsi="Georgia"/>
                <w:b/>
              </w:rPr>
            </w:pPr>
          </w:p>
        </w:tc>
        <w:tc>
          <w:tcPr>
            <w:tcW w:w="281" w:type="dxa"/>
          </w:tcPr>
          <w:p w14:paraId="1F978742" w14:textId="77777777" w:rsidR="007C7271" w:rsidRPr="00D373EA" w:rsidRDefault="007C7271" w:rsidP="00615AD6">
            <w:pPr>
              <w:pStyle w:val="NoSpacing"/>
              <w:rPr>
                <w:rFonts w:ascii="Georgia" w:hAnsi="Georgia"/>
                <w:b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14:paraId="31DCD005" w14:textId="5D99D9DA" w:rsidR="007C7271" w:rsidRPr="00D373EA" w:rsidRDefault="00212F49" w:rsidP="00615AD6">
            <w:pPr>
              <w:pStyle w:val="NoSpacing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Date</w:t>
            </w:r>
          </w:p>
        </w:tc>
      </w:tr>
      <w:tr w:rsidR="007C7271" w:rsidRPr="00D373EA" w14:paraId="31DCD00B" w14:textId="77777777" w:rsidTr="00A277B8">
        <w:trPr>
          <w:trHeight w:val="145"/>
        </w:trPr>
        <w:tc>
          <w:tcPr>
            <w:tcW w:w="6644" w:type="dxa"/>
            <w:tcBorders>
              <w:bottom w:val="single" w:sz="4" w:space="0" w:color="auto"/>
            </w:tcBorders>
          </w:tcPr>
          <w:p w14:paraId="31DCD008" w14:textId="77777777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281" w:type="dxa"/>
          </w:tcPr>
          <w:p w14:paraId="591ECD9E" w14:textId="77777777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14:paraId="31DCD009" w14:textId="7EFA0856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</w:tr>
      <w:tr w:rsidR="007C7271" w:rsidRPr="00D373EA" w14:paraId="31DCD011" w14:textId="77777777" w:rsidTr="00A277B8">
        <w:trPr>
          <w:trHeight w:val="402"/>
        </w:trPr>
        <w:tc>
          <w:tcPr>
            <w:tcW w:w="6644" w:type="dxa"/>
            <w:tcBorders>
              <w:top w:val="single" w:sz="4" w:space="0" w:color="auto"/>
            </w:tcBorders>
          </w:tcPr>
          <w:p w14:paraId="31DCD00E" w14:textId="5542542A" w:rsidR="007C7271" w:rsidRPr="00D373EA" w:rsidRDefault="007C7271" w:rsidP="003B4FA0">
            <w:pPr>
              <w:pStyle w:val="NoSpacing"/>
              <w:rPr>
                <w:rFonts w:ascii="Georgia" w:hAnsi="Georgia"/>
                <w:b/>
              </w:rPr>
            </w:pPr>
            <w:r w:rsidRPr="00D373EA">
              <w:rPr>
                <w:rFonts w:ascii="Georgia" w:hAnsi="Georgia"/>
                <w:b/>
              </w:rPr>
              <w:t>Parent/Caregiver’s Signature</w:t>
            </w:r>
          </w:p>
        </w:tc>
        <w:tc>
          <w:tcPr>
            <w:tcW w:w="281" w:type="dxa"/>
          </w:tcPr>
          <w:p w14:paraId="5DCBAA78" w14:textId="77777777" w:rsidR="007C7271" w:rsidRDefault="007C7271" w:rsidP="00CF1656">
            <w:pPr>
              <w:pStyle w:val="NoSpacing"/>
              <w:rPr>
                <w:rFonts w:ascii="Georgia" w:hAnsi="Georgia"/>
                <w:b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14:paraId="4D950185" w14:textId="77777777" w:rsidR="003E0DAE" w:rsidRDefault="00212F49" w:rsidP="00CF1656">
            <w:pPr>
              <w:pStyle w:val="NoSpacing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Phone</w:t>
            </w:r>
          </w:p>
          <w:p w14:paraId="7E384345" w14:textId="77777777" w:rsidR="00E1057F" w:rsidRDefault="00E1057F" w:rsidP="00CF1656">
            <w:pPr>
              <w:pStyle w:val="NoSpacing"/>
              <w:rPr>
                <w:rFonts w:ascii="Georgia" w:hAnsi="Georgia"/>
                <w:b/>
              </w:rPr>
            </w:pPr>
          </w:p>
          <w:p w14:paraId="31DCD00F" w14:textId="686823F4" w:rsidR="00E1057F" w:rsidRPr="00D373EA" w:rsidRDefault="00E1057F" w:rsidP="00CF1656">
            <w:pPr>
              <w:pStyle w:val="NoSpacing"/>
              <w:rPr>
                <w:rFonts w:ascii="Georgia" w:hAnsi="Georgia"/>
                <w:b/>
              </w:rPr>
            </w:pPr>
          </w:p>
        </w:tc>
      </w:tr>
      <w:tr w:rsidR="007C7271" w:rsidRPr="00D373EA" w14:paraId="31DCD01A" w14:textId="77777777" w:rsidTr="00A277B8">
        <w:trPr>
          <w:trHeight w:val="142"/>
        </w:trPr>
        <w:tc>
          <w:tcPr>
            <w:tcW w:w="6644" w:type="dxa"/>
            <w:tcBorders>
              <w:top w:val="single" w:sz="4" w:space="0" w:color="auto"/>
            </w:tcBorders>
          </w:tcPr>
          <w:p w14:paraId="31DCD017" w14:textId="5387AACF" w:rsidR="007C7271" w:rsidRPr="00D373EA" w:rsidRDefault="007C7271" w:rsidP="00615AD6">
            <w:pPr>
              <w:pStyle w:val="NoSpacing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Email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6650780C" w14:textId="77777777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14:paraId="31DCD018" w14:textId="23AE0708" w:rsidR="007C7271" w:rsidRPr="00D373EA" w:rsidRDefault="007C7271" w:rsidP="00615AD6">
            <w:pPr>
              <w:pStyle w:val="NoSpacing"/>
              <w:rPr>
                <w:rFonts w:ascii="Georgia" w:hAnsi="Georgia"/>
              </w:rPr>
            </w:pPr>
          </w:p>
        </w:tc>
      </w:tr>
    </w:tbl>
    <w:p w14:paraId="31DCD02B" w14:textId="0F1C2A57" w:rsidR="00BE55E0" w:rsidRDefault="00BE55E0" w:rsidP="00DA720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871" w:tblpY="-48"/>
        <w:tblW w:w="10599" w:type="dxa"/>
        <w:tblLook w:val="04A0" w:firstRow="1" w:lastRow="0" w:firstColumn="1" w:lastColumn="0" w:noHBand="0" w:noVBand="1"/>
      </w:tblPr>
      <w:tblGrid>
        <w:gridCol w:w="4225"/>
        <w:gridCol w:w="1350"/>
        <w:gridCol w:w="619"/>
        <w:gridCol w:w="828"/>
        <w:gridCol w:w="3577"/>
      </w:tblGrid>
      <w:tr w:rsidR="000625B9" w:rsidRPr="004151B2" w14:paraId="3883FD46" w14:textId="77777777" w:rsidTr="00A277B8">
        <w:trPr>
          <w:trHeight w:val="219"/>
        </w:trPr>
        <w:tc>
          <w:tcPr>
            <w:tcW w:w="10599" w:type="dxa"/>
            <w:gridSpan w:val="5"/>
          </w:tcPr>
          <w:p w14:paraId="4C65EA9F" w14:textId="77777777" w:rsidR="000625B9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22"/>
                <w:szCs w:val="16"/>
              </w:rPr>
              <w:t>Family members</w:t>
            </w:r>
            <w:r w:rsidRPr="004E79B0">
              <w:rPr>
                <w:rFonts w:ascii="Georgia" w:hAnsi="Georgia"/>
                <w:b/>
                <w:sz w:val="22"/>
                <w:szCs w:val="16"/>
              </w:rPr>
              <w:t xml:space="preserve"> included for this consent: (use additional space if needed)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</w:p>
          <w:p w14:paraId="7CE6ACE6" w14:textId="77777777" w:rsidR="000625B9" w:rsidRPr="0086371C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5137BF" w:rsidRPr="004151B2" w14:paraId="30EBB983" w14:textId="77777777" w:rsidTr="00A277B8">
        <w:trPr>
          <w:trHeight w:val="219"/>
        </w:trPr>
        <w:tc>
          <w:tcPr>
            <w:tcW w:w="4225" w:type="dxa"/>
            <w:shd w:val="clear" w:color="auto" w:fill="D9D9D9" w:themeFill="background1" w:themeFillShade="D9"/>
          </w:tcPr>
          <w:p w14:paraId="3A983AE0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  <w:r w:rsidRPr="00D611AA">
              <w:rPr>
                <w:rFonts w:ascii="Georgia" w:hAnsi="Georgia"/>
                <w:b/>
                <w:sz w:val="16"/>
                <w:szCs w:val="16"/>
              </w:rPr>
              <w:t>Name</w:t>
            </w:r>
            <w:r>
              <w:rPr>
                <w:rFonts w:ascii="Georgia" w:hAnsi="Georgia"/>
                <w:b/>
                <w:sz w:val="16"/>
                <w:szCs w:val="16"/>
              </w:rPr>
              <w:t xml:space="preserve"> (Parents and Children)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D17720C" w14:textId="77777777" w:rsidR="000625B9" w:rsidRPr="00D611AA" w:rsidRDefault="000625B9" w:rsidP="000625B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4151B2">
              <w:rPr>
                <w:rFonts w:ascii="Georgia" w:hAnsi="Georgia"/>
                <w:b/>
                <w:sz w:val="16"/>
                <w:szCs w:val="16"/>
              </w:rPr>
              <w:t>Date of Birth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14:paraId="077F2BED" w14:textId="77777777" w:rsidR="000625B9" w:rsidRPr="00D611AA" w:rsidRDefault="000625B9" w:rsidP="000625B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611AA">
              <w:rPr>
                <w:rFonts w:ascii="Georgia" w:hAnsi="Georgia"/>
                <w:b/>
                <w:sz w:val="16"/>
                <w:szCs w:val="16"/>
              </w:rPr>
              <w:t>Age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34C4D66D" w14:textId="77777777" w:rsidR="000625B9" w:rsidRPr="00D611AA" w:rsidRDefault="000625B9" w:rsidP="000625B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Gender</w:t>
            </w:r>
          </w:p>
        </w:tc>
        <w:tc>
          <w:tcPr>
            <w:tcW w:w="3577" w:type="dxa"/>
            <w:shd w:val="clear" w:color="auto" w:fill="D9D9D9" w:themeFill="background1" w:themeFillShade="D9"/>
          </w:tcPr>
          <w:p w14:paraId="7E62D754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  <w:r w:rsidRPr="00D611AA">
              <w:rPr>
                <w:rFonts w:ascii="Georgia" w:hAnsi="Georgia"/>
                <w:b/>
                <w:sz w:val="16"/>
                <w:szCs w:val="16"/>
              </w:rPr>
              <w:t>School (if any)</w:t>
            </w:r>
          </w:p>
        </w:tc>
      </w:tr>
      <w:tr w:rsidR="00BE3501" w:rsidRPr="004151B2" w14:paraId="30A93643" w14:textId="77777777" w:rsidTr="00A277B8">
        <w:trPr>
          <w:trHeight w:val="401"/>
        </w:trPr>
        <w:tc>
          <w:tcPr>
            <w:tcW w:w="4225" w:type="dxa"/>
          </w:tcPr>
          <w:p w14:paraId="5E38A424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3DFDD2D8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14:paraId="4D8E732C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6CE53C7E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14:paraId="314EA1FD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E3501" w:rsidRPr="004151B2" w14:paraId="455D455F" w14:textId="77777777" w:rsidTr="00A277B8">
        <w:trPr>
          <w:trHeight w:val="401"/>
        </w:trPr>
        <w:tc>
          <w:tcPr>
            <w:tcW w:w="4225" w:type="dxa"/>
          </w:tcPr>
          <w:p w14:paraId="66936987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443AEE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14:paraId="1495A2F7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4B99A3CA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14:paraId="602D4FDA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E3501" w:rsidRPr="004151B2" w14:paraId="0C924C7E" w14:textId="77777777" w:rsidTr="00A277B8">
        <w:trPr>
          <w:trHeight w:val="401"/>
        </w:trPr>
        <w:tc>
          <w:tcPr>
            <w:tcW w:w="4225" w:type="dxa"/>
          </w:tcPr>
          <w:p w14:paraId="263B2BEC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10D17A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14:paraId="6B411FDE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3C706CBA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14:paraId="4007F6C2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E3501" w:rsidRPr="004151B2" w14:paraId="5BECDEA2" w14:textId="77777777" w:rsidTr="00A277B8">
        <w:trPr>
          <w:trHeight w:val="401"/>
        </w:trPr>
        <w:tc>
          <w:tcPr>
            <w:tcW w:w="4225" w:type="dxa"/>
          </w:tcPr>
          <w:p w14:paraId="638D3358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3AF7B24D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14:paraId="4B800D10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0A81F788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14:paraId="3701D248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E3501" w:rsidRPr="004151B2" w14:paraId="7132967B" w14:textId="77777777" w:rsidTr="00A277B8">
        <w:trPr>
          <w:trHeight w:val="401"/>
        </w:trPr>
        <w:tc>
          <w:tcPr>
            <w:tcW w:w="4225" w:type="dxa"/>
          </w:tcPr>
          <w:p w14:paraId="2925DBD2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6EE181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14:paraId="34CDE004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5917BE3C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14:paraId="7EE9FA41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BE3501" w:rsidRPr="004151B2" w14:paraId="630988C5" w14:textId="77777777" w:rsidTr="00A277B8">
        <w:trPr>
          <w:trHeight w:val="401"/>
        </w:trPr>
        <w:tc>
          <w:tcPr>
            <w:tcW w:w="4225" w:type="dxa"/>
          </w:tcPr>
          <w:p w14:paraId="3CC3EB17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1E9551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14:paraId="0753149A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194A1910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14:paraId="4AB0285E" w14:textId="77777777" w:rsidR="000625B9" w:rsidRPr="00D611AA" w:rsidRDefault="000625B9" w:rsidP="000625B9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</w:tbl>
    <w:p w14:paraId="3C39CB4A" w14:textId="77777777" w:rsidR="008E0643" w:rsidRPr="003B52DC" w:rsidRDefault="00D341C5" w:rsidP="008E0643">
      <w:pPr>
        <w:pStyle w:val="NoSpacing"/>
        <w:ind w:hanging="540"/>
        <w:rPr>
          <w:b/>
          <w:bCs/>
        </w:rPr>
      </w:pPr>
      <w:r w:rsidRPr="003B52DC">
        <w:rPr>
          <w:b/>
          <w:bCs/>
        </w:rPr>
        <w:t xml:space="preserve">Please contact the ISA Collaborative Coordinator if you have questions. </w:t>
      </w:r>
    </w:p>
    <w:p w14:paraId="58BB58BF" w14:textId="5B1D8F08" w:rsidR="006577CA" w:rsidRPr="003B52DC" w:rsidRDefault="00D341C5" w:rsidP="008E0643">
      <w:pPr>
        <w:pStyle w:val="NoSpacing"/>
        <w:ind w:hanging="540"/>
        <w:rPr>
          <w:b/>
          <w:bCs/>
        </w:rPr>
      </w:pPr>
      <w:r w:rsidRPr="003B52DC">
        <w:rPr>
          <w:b/>
          <w:bCs/>
        </w:rPr>
        <w:t xml:space="preserve">Monica Wilson: </w:t>
      </w:r>
      <w:hyperlink r:id="rId8" w:history="1">
        <w:r w:rsidR="00D610AC" w:rsidRPr="003B52DC">
          <w:rPr>
            <w:rStyle w:val="Hyperlink"/>
            <w:b/>
            <w:bCs/>
            <w:sz w:val="20"/>
            <w:szCs w:val="20"/>
          </w:rPr>
          <w:t>monicabestwilson@housinghope.org</w:t>
        </w:r>
      </w:hyperlink>
      <w:r w:rsidR="00D610AC" w:rsidRPr="003B52DC">
        <w:rPr>
          <w:b/>
          <w:bCs/>
        </w:rPr>
        <w:t>; 425-34</w:t>
      </w:r>
      <w:r w:rsidR="003E7991">
        <w:rPr>
          <w:b/>
          <w:bCs/>
        </w:rPr>
        <w:t>7</w:t>
      </w:r>
      <w:r w:rsidR="00D610AC" w:rsidRPr="003B52DC">
        <w:rPr>
          <w:b/>
          <w:bCs/>
        </w:rPr>
        <w:t>-6556 x202</w:t>
      </w:r>
    </w:p>
    <w:p w14:paraId="31DCD062" w14:textId="77777777" w:rsidR="004E79B0" w:rsidRDefault="004E79B0" w:rsidP="004E79B0">
      <w:pPr>
        <w:pStyle w:val="NoSpacing"/>
        <w:rPr>
          <w:rFonts w:ascii="Georgia" w:hAnsi="Georgia"/>
        </w:rPr>
      </w:pPr>
    </w:p>
    <w:p w14:paraId="31DCD063" w14:textId="5F32B16B" w:rsidR="00B923BE" w:rsidRDefault="00B923BE" w:rsidP="004E79B0">
      <w:pPr>
        <w:pStyle w:val="NoSpacing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0C65" w14:paraId="31DCD065" w14:textId="77777777" w:rsidTr="00F72127">
        <w:tc>
          <w:tcPr>
            <w:tcW w:w="9350" w:type="dxa"/>
            <w:gridSpan w:val="2"/>
          </w:tcPr>
          <w:p w14:paraId="31DCD064" w14:textId="785F1A1A" w:rsidR="00810C65" w:rsidRPr="00B923BE" w:rsidRDefault="0044539C" w:rsidP="00B923BE">
            <w:pPr>
              <w:pStyle w:val="NoSpacing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</w:rPr>
              <w:t>I</w:t>
            </w:r>
            <w:r w:rsidR="00810C65" w:rsidRPr="00810C65">
              <w:rPr>
                <w:rFonts w:ascii="Georgia" w:hAnsi="Georgia"/>
                <w:b/>
              </w:rPr>
              <w:t>mproving School Attendance Collaborative Partners</w:t>
            </w:r>
          </w:p>
        </w:tc>
      </w:tr>
      <w:tr w:rsidR="00810C65" w14:paraId="31DCD080" w14:textId="77777777" w:rsidTr="00F72127">
        <w:tc>
          <w:tcPr>
            <w:tcW w:w="4675" w:type="dxa"/>
          </w:tcPr>
          <w:p w14:paraId="31DCD066" w14:textId="77777777" w:rsidR="00810C65" w:rsidRDefault="00810C65" w:rsidP="00810C65">
            <w:pPr>
              <w:ind w:left="360" w:hanging="360"/>
              <w:rPr>
                <w:rFonts w:ascii="Georgia" w:hAnsi="Georgia"/>
              </w:rPr>
            </w:pPr>
          </w:p>
          <w:p w14:paraId="31DCD067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Amerigroup Washington</w:t>
            </w:r>
          </w:p>
          <w:p w14:paraId="31DCD068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Boys and Girls Clubs</w:t>
            </w:r>
          </w:p>
          <w:p w14:paraId="31DCD069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ChildStrive</w:t>
            </w:r>
          </w:p>
          <w:p w14:paraId="31DCD06A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College of Hope</w:t>
            </w:r>
          </w:p>
          <w:p w14:paraId="31DCD06B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Domestic Violence Services</w:t>
            </w:r>
          </w:p>
          <w:p w14:paraId="31DCD06C" w14:textId="1804FFF9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Edmonds College</w:t>
            </w:r>
          </w:p>
          <w:p w14:paraId="31DCD06D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Everett Gospel Mission</w:t>
            </w:r>
          </w:p>
          <w:p w14:paraId="31DCD06E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Everett Police Department</w:t>
            </w:r>
          </w:p>
          <w:p w14:paraId="31DCD06F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Everett Public Schools</w:t>
            </w:r>
          </w:p>
          <w:p w14:paraId="31DCD070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Homage Senior Services</w:t>
            </w:r>
          </w:p>
          <w:p w14:paraId="31DCD071" w14:textId="77777777" w:rsidR="005F7B72" w:rsidRPr="005F7B72" w:rsidRDefault="005F7B72" w:rsidP="005F7B72">
            <w:pPr>
              <w:widowControl w:val="0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HopeWorks</w:t>
            </w:r>
          </w:p>
          <w:p w14:paraId="31DCD072" w14:textId="77777777" w:rsidR="00810C65" w:rsidRPr="005F7B72" w:rsidRDefault="005F7B72" w:rsidP="005F7B72">
            <w:pPr>
              <w:widowControl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 </w:t>
            </w:r>
          </w:p>
        </w:tc>
        <w:tc>
          <w:tcPr>
            <w:tcW w:w="4675" w:type="dxa"/>
          </w:tcPr>
          <w:p w14:paraId="31DCD073" w14:textId="77777777" w:rsidR="00810C65" w:rsidRDefault="00810C65" w:rsidP="00810C65">
            <w:pPr>
              <w:pStyle w:val="NoSpacing"/>
              <w:rPr>
                <w:rFonts w:ascii="Georgia" w:hAnsi="Georgia"/>
              </w:rPr>
            </w:pPr>
          </w:p>
          <w:p w14:paraId="31DCD074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Housing Hope</w:t>
            </w:r>
          </w:p>
          <w:p w14:paraId="31DCD075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Interfaith Family Shelter</w:t>
            </w:r>
          </w:p>
          <w:p w14:paraId="31DCD076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Parent Trust for Washington Children</w:t>
            </w:r>
          </w:p>
          <w:p w14:paraId="31DCD077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Providence Institute for Healthier Community</w:t>
            </w:r>
          </w:p>
          <w:p w14:paraId="31DCD078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Refugee and Immigrant Services NW</w:t>
            </w:r>
          </w:p>
          <w:p w14:paraId="31DCD079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SnoCo Early Learning Coalition</w:t>
            </w:r>
          </w:p>
          <w:p w14:paraId="31DCD07A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Tomorrow’s Hope Child Development Center</w:t>
            </w:r>
          </w:p>
          <w:p w14:paraId="31DCD07B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United Way of Snohomish County</w:t>
            </w:r>
          </w:p>
          <w:p w14:paraId="31DCD07C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Volunteers of America</w:t>
            </w:r>
          </w:p>
          <w:p w14:paraId="31DCD07D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Workforce Snohomish</w:t>
            </w:r>
          </w:p>
          <w:p w14:paraId="31DCD07E" w14:textId="77777777" w:rsidR="005F7B72" w:rsidRPr="005F7B72" w:rsidRDefault="005F7B72" w:rsidP="005F7B72">
            <w:pPr>
              <w:pStyle w:val="NoSpacing"/>
              <w:rPr>
                <w:rFonts w:ascii="Georgia" w:hAnsi="Georgia"/>
              </w:rPr>
            </w:pPr>
            <w:r w:rsidRPr="005F7B72">
              <w:rPr>
                <w:rFonts w:ascii="Georgia" w:hAnsi="Georgia"/>
              </w:rPr>
              <w:t>YMCA</w:t>
            </w:r>
          </w:p>
          <w:p w14:paraId="31DCD07F" w14:textId="77777777" w:rsidR="005F7B72" w:rsidRDefault="005F7B72" w:rsidP="00F6746B">
            <w:pPr>
              <w:pStyle w:val="NoSpacing"/>
              <w:rPr>
                <w:rFonts w:ascii="Georgia" w:hAnsi="Georgia"/>
                <w:b/>
              </w:rPr>
            </w:pPr>
            <w:r w:rsidRPr="005F7B72">
              <w:rPr>
                <w:rFonts w:ascii="Georgia" w:hAnsi="Georgia"/>
              </w:rPr>
              <w:t>YWCA</w:t>
            </w:r>
          </w:p>
        </w:tc>
      </w:tr>
    </w:tbl>
    <w:p w14:paraId="31DCD081" w14:textId="77777777" w:rsidR="004E79B0" w:rsidRDefault="004E79B0" w:rsidP="00DE67D3">
      <w:pPr>
        <w:pStyle w:val="NoSpacing"/>
        <w:rPr>
          <w:rFonts w:ascii="Georgia" w:hAnsi="Georgia"/>
          <w:b/>
        </w:rPr>
      </w:pPr>
    </w:p>
    <w:p w14:paraId="31DCD082" w14:textId="77777777" w:rsidR="009E5137" w:rsidRDefault="009E5137" w:rsidP="00DE67D3">
      <w:pPr>
        <w:pStyle w:val="NoSpacing"/>
        <w:rPr>
          <w:rFonts w:ascii="Georgia" w:hAnsi="Georgia"/>
          <w:b/>
        </w:rPr>
      </w:pPr>
    </w:p>
    <w:p w14:paraId="31DCD083" w14:textId="77777777" w:rsidR="009E5137" w:rsidRDefault="009E5137" w:rsidP="00DE67D3">
      <w:pPr>
        <w:pStyle w:val="NoSpacing"/>
        <w:rPr>
          <w:rFonts w:ascii="Georgia" w:hAnsi="Georgia"/>
          <w:b/>
        </w:rPr>
      </w:pPr>
    </w:p>
    <w:sectPr w:rsidR="009E5137" w:rsidSect="00A277B8">
      <w:headerReference w:type="default" r:id="rId9"/>
      <w:footerReference w:type="default" r:id="rId10"/>
      <w:type w:val="continuous"/>
      <w:pgSz w:w="12240" w:h="15840"/>
      <w:pgMar w:top="144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E9F5" w14:textId="77777777" w:rsidR="00D0179A" w:rsidRDefault="00D0179A" w:rsidP="00026BB7">
      <w:pPr>
        <w:spacing w:after="0" w:line="240" w:lineRule="auto"/>
      </w:pPr>
      <w:r>
        <w:separator/>
      </w:r>
    </w:p>
  </w:endnote>
  <w:endnote w:type="continuationSeparator" w:id="0">
    <w:p w14:paraId="4D3B35FF" w14:textId="77777777" w:rsidR="00D0179A" w:rsidRDefault="00D0179A" w:rsidP="000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869008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345559772"/>
          <w:docPartObj>
            <w:docPartGallery w:val="Page Numbers (Top of Page)"/>
            <w:docPartUnique/>
          </w:docPartObj>
        </w:sdtPr>
        <w:sdtEndPr/>
        <w:sdtContent>
          <w:p w14:paraId="31DCD095" w14:textId="77777777" w:rsidR="003F7ADE" w:rsidRPr="003F7ADE" w:rsidRDefault="003F7ADE" w:rsidP="003F7ADE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3F7ADE">
              <w:rPr>
                <w:sz w:val="18"/>
                <w:szCs w:val="18"/>
              </w:rPr>
              <w:t xml:space="preserve">Page </w:t>
            </w:r>
            <w:r w:rsidRPr="003F7ADE">
              <w:rPr>
                <w:b/>
                <w:bCs/>
                <w:sz w:val="18"/>
                <w:szCs w:val="18"/>
              </w:rPr>
              <w:fldChar w:fldCharType="begin"/>
            </w:r>
            <w:r w:rsidRPr="003F7AD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F7ADE">
              <w:rPr>
                <w:b/>
                <w:bCs/>
                <w:sz w:val="18"/>
                <w:szCs w:val="18"/>
              </w:rPr>
              <w:fldChar w:fldCharType="separate"/>
            </w:r>
            <w:r w:rsidR="0057796D">
              <w:rPr>
                <w:b/>
                <w:bCs/>
                <w:noProof/>
                <w:sz w:val="18"/>
                <w:szCs w:val="18"/>
              </w:rPr>
              <w:t>2</w:t>
            </w:r>
            <w:r w:rsidRPr="003F7ADE">
              <w:rPr>
                <w:b/>
                <w:bCs/>
                <w:sz w:val="18"/>
                <w:szCs w:val="18"/>
              </w:rPr>
              <w:fldChar w:fldCharType="end"/>
            </w:r>
            <w:r w:rsidRPr="003F7ADE">
              <w:rPr>
                <w:sz w:val="18"/>
                <w:szCs w:val="18"/>
              </w:rPr>
              <w:t xml:space="preserve"> of </w:t>
            </w:r>
            <w:r w:rsidRPr="003F7ADE">
              <w:rPr>
                <w:b/>
                <w:bCs/>
                <w:sz w:val="18"/>
                <w:szCs w:val="18"/>
              </w:rPr>
              <w:fldChar w:fldCharType="begin"/>
            </w:r>
            <w:r w:rsidRPr="003F7AD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F7ADE">
              <w:rPr>
                <w:b/>
                <w:bCs/>
                <w:sz w:val="18"/>
                <w:szCs w:val="18"/>
              </w:rPr>
              <w:fldChar w:fldCharType="separate"/>
            </w:r>
            <w:r w:rsidR="0057796D">
              <w:rPr>
                <w:b/>
                <w:bCs/>
                <w:noProof/>
                <w:sz w:val="18"/>
                <w:szCs w:val="18"/>
              </w:rPr>
              <w:t>2</w:t>
            </w:r>
            <w:r w:rsidRPr="003F7AD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DCD096" w14:textId="272DC235" w:rsidR="005F07A7" w:rsidRPr="003F7ADE" w:rsidRDefault="003F7ADE" w:rsidP="003F7AD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694B02">
      <w:rPr>
        <w:sz w:val="18"/>
        <w:szCs w:val="18"/>
      </w:rPr>
      <w:t>5/27/2021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F3C7" w14:textId="77777777" w:rsidR="00D0179A" w:rsidRDefault="00D0179A" w:rsidP="00026BB7">
      <w:pPr>
        <w:spacing w:after="0" w:line="240" w:lineRule="auto"/>
      </w:pPr>
      <w:r>
        <w:separator/>
      </w:r>
    </w:p>
  </w:footnote>
  <w:footnote w:type="continuationSeparator" w:id="0">
    <w:p w14:paraId="093F84E3" w14:textId="77777777" w:rsidR="00D0179A" w:rsidRDefault="00D0179A" w:rsidP="0002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D093" w14:textId="09F2296E" w:rsidR="00026BB7" w:rsidRDefault="00710780">
    <w:pPr>
      <w:pStyle w:val="Header"/>
    </w:pPr>
    <w:r>
      <w:rPr>
        <w:rFonts w:ascii="Georgia" w:hAnsi="Georgia"/>
        <w:b/>
        <w:noProof/>
      </w:rPr>
      <w:drawing>
        <wp:anchor distT="0" distB="0" distL="114300" distR="114300" simplePos="0" relativeHeight="251657728" behindDoc="0" locked="0" layoutInCell="1" allowOverlap="1" wp14:anchorId="31DCD099" wp14:editId="2A84C509">
          <wp:simplePos x="0" y="0"/>
          <wp:positionH relativeFrom="margin">
            <wp:posOffset>4641850</wp:posOffset>
          </wp:positionH>
          <wp:positionV relativeFrom="paragraph">
            <wp:posOffset>-284480</wp:posOffset>
          </wp:positionV>
          <wp:extent cx="1299210" cy="1315720"/>
          <wp:effectExtent l="0" t="0" r="0" b="0"/>
          <wp:wrapThrough wrapText="bothSides">
            <wp:wrapPolygon edited="0">
              <wp:start x="7918" y="1251"/>
              <wp:lineTo x="6018" y="2502"/>
              <wp:lineTo x="1584" y="5942"/>
              <wp:lineTo x="633" y="11259"/>
              <wp:lineTo x="633" y="12510"/>
              <wp:lineTo x="2534" y="17826"/>
              <wp:lineTo x="7601" y="20641"/>
              <wp:lineTo x="9185" y="21266"/>
              <wp:lineTo x="12035" y="21266"/>
              <wp:lineTo x="13619" y="20641"/>
              <wp:lineTo x="18686" y="17826"/>
              <wp:lineTo x="20903" y="11884"/>
              <wp:lineTo x="19953" y="6255"/>
              <wp:lineTo x="15202" y="2502"/>
              <wp:lineTo x="13302" y="1251"/>
              <wp:lineTo x="7918" y="1251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55"/>
                  <a:stretch/>
                </pic:blipFill>
                <pic:spPr bwMode="auto">
                  <a:xfrm>
                    <a:off x="0" y="0"/>
                    <a:ext cx="1299210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0" wp14:anchorId="31DCD09B" wp14:editId="45E51EC6">
          <wp:simplePos x="0" y="0"/>
          <wp:positionH relativeFrom="column">
            <wp:posOffset>-114300</wp:posOffset>
          </wp:positionH>
          <wp:positionV relativeFrom="page">
            <wp:posOffset>349250</wp:posOffset>
          </wp:positionV>
          <wp:extent cx="1831793" cy="777240"/>
          <wp:effectExtent l="0" t="0" r="0" b="3810"/>
          <wp:wrapTopAndBottom/>
          <wp:docPr id="20" name="Picture 20" descr="http://docushare/docushare/dsweb/Get/Document-46931/EPS-Primary-Logo-CMYK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ocushare/docushare/dsweb/Get/Document-46931/EPS-Primary-Logo-CMYKsmal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793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CEA"/>
    <w:multiLevelType w:val="hybridMultilevel"/>
    <w:tmpl w:val="B4024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E0652"/>
    <w:multiLevelType w:val="hybridMultilevel"/>
    <w:tmpl w:val="4FA2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F0F"/>
    <w:multiLevelType w:val="hybridMultilevel"/>
    <w:tmpl w:val="3F261A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1CFF"/>
    <w:multiLevelType w:val="hybridMultilevel"/>
    <w:tmpl w:val="405A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F2E1E"/>
    <w:multiLevelType w:val="hybridMultilevel"/>
    <w:tmpl w:val="DB6C5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7532F2"/>
    <w:multiLevelType w:val="hybridMultilevel"/>
    <w:tmpl w:val="645EC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D25030"/>
    <w:multiLevelType w:val="hybridMultilevel"/>
    <w:tmpl w:val="DBD8680E"/>
    <w:lvl w:ilvl="0" w:tplc="57D03C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0058F"/>
    <w:multiLevelType w:val="hybridMultilevel"/>
    <w:tmpl w:val="902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3263"/>
    <w:multiLevelType w:val="hybridMultilevel"/>
    <w:tmpl w:val="92F66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0722F"/>
    <w:multiLevelType w:val="hybridMultilevel"/>
    <w:tmpl w:val="85DE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D6"/>
    <w:rsid w:val="00026BB7"/>
    <w:rsid w:val="000625B9"/>
    <w:rsid w:val="00076EDE"/>
    <w:rsid w:val="000A09C1"/>
    <w:rsid w:val="001141BB"/>
    <w:rsid w:val="00131A88"/>
    <w:rsid w:val="00147F8B"/>
    <w:rsid w:val="00174B0C"/>
    <w:rsid w:val="00193A77"/>
    <w:rsid w:val="001C0265"/>
    <w:rsid w:val="001D3099"/>
    <w:rsid w:val="001D3230"/>
    <w:rsid w:val="001E448C"/>
    <w:rsid w:val="00201E46"/>
    <w:rsid w:val="00212F49"/>
    <w:rsid w:val="002348AB"/>
    <w:rsid w:val="0024023D"/>
    <w:rsid w:val="002A234F"/>
    <w:rsid w:val="002C261B"/>
    <w:rsid w:val="002C784C"/>
    <w:rsid w:val="002F1AAC"/>
    <w:rsid w:val="002F64E2"/>
    <w:rsid w:val="00324E49"/>
    <w:rsid w:val="003635B7"/>
    <w:rsid w:val="00375967"/>
    <w:rsid w:val="00383915"/>
    <w:rsid w:val="003B4FA0"/>
    <w:rsid w:val="003B52DC"/>
    <w:rsid w:val="003C34B5"/>
    <w:rsid w:val="003D468D"/>
    <w:rsid w:val="003D7DEE"/>
    <w:rsid w:val="003E0DAE"/>
    <w:rsid w:val="003E1F10"/>
    <w:rsid w:val="003E46DF"/>
    <w:rsid w:val="003E7991"/>
    <w:rsid w:val="003F100B"/>
    <w:rsid w:val="003F7ADE"/>
    <w:rsid w:val="004151B2"/>
    <w:rsid w:val="00417A62"/>
    <w:rsid w:val="00434403"/>
    <w:rsid w:val="0044539C"/>
    <w:rsid w:val="004E79B0"/>
    <w:rsid w:val="005137BF"/>
    <w:rsid w:val="00525660"/>
    <w:rsid w:val="005335F5"/>
    <w:rsid w:val="0057796D"/>
    <w:rsid w:val="00597E59"/>
    <w:rsid w:val="005F07A7"/>
    <w:rsid w:val="005F13ED"/>
    <w:rsid w:val="005F7B72"/>
    <w:rsid w:val="00615AD6"/>
    <w:rsid w:val="006577CA"/>
    <w:rsid w:val="00694B02"/>
    <w:rsid w:val="006A7C9C"/>
    <w:rsid w:val="006B01F1"/>
    <w:rsid w:val="00710780"/>
    <w:rsid w:val="0075211C"/>
    <w:rsid w:val="00761985"/>
    <w:rsid w:val="0077546C"/>
    <w:rsid w:val="007C7271"/>
    <w:rsid w:val="00810C65"/>
    <w:rsid w:val="00843853"/>
    <w:rsid w:val="008569FB"/>
    <w:rsid w:val="0086371C"/>
    <w:rsid w:val="0088384C"/>
    <w:rsid w:val="00895CEA"/>
    <w:rsid w:val="008B05EA"/>
    <w:rsid w:val="008E0643"/>
    <w:rsid w:val="008E5575"/>
    <w:rsid w:val="00941921"/>
    <w:rsid w:val="0094491F"/>
    <w:rsid w:val="00966F29"/>
    <w:rsid w:val="00972A12"/>
    <w:rsid w:val="00976632"/>
    <w:rsid w:val="009D098F"/>
    <w:rsid w:val="009E5137"/>
    <w:rsid w:val="00A130CF"/>
    <w:rsid w:val="00A13E4C"/>
    <w:rsid w:val="00A277B8"/>
    <w:rsid w:val="00A515D5"/>
    <w:rsid w:val="00AE0009"/>
    <w:rsid w:val="00B029BF"/>
    <w:rsid w:val="00B256B2"/>
    <w:rsid w:val="00B36626"/>
    <w:rsid w:val="00B46BE9"/>
    <w:rsid w:val="00B6430E"/>
    <w:rsid w:val="00B739A7"/>
    <w:rsid w:val="00B8306B"/>
    <w:rsid w:val="00B923BE"/>
    <w:rsid w:val="00BB212D"/>
    <w:rsid w:val="00BE3501"/>
    <w:rsid w:val="00BE55E0"/>
    <w:rsid w:val="00C62417"/>
    <w:rsid w:val="00CC468B"/>
    <w:rsid w:val="00CF1656"/>
    <w:rsid w:val="00CF249B"/>
    <w:rsid w:val="00CF5EAE"/>
    <w:rsid w:val="00D00581"/>
    <w:rsid w:val="00D0179A"/>
    <w:rsid w:val="00D0627D"/>
    <w:rsid w:val="00D341C5"/>
    <w:rsid w:val="00D373EA"/>
    <w:rsid w:val="00D45586"/>
    <w:rsid w:val="00D537E2"/>
    <w:rsid w:val="00D610AC"/>
    <w:rsid w:val="00D611AA"/>
    <w:rsid w:val="00D67111"/>
    <w:rsid w:val="00D90387"/>
    <w:rsid w:val="00DA7209"/>
    <w:rsid w:val="00DB1F48"/>
    <w:rsid w:val="00DC52BF"/>
    <w:rsid w:val="00DE3517"/>
    <w:rsid w:val="00DE67D3"/>
    <w:rsid w:val="00E1057F"/>
    <w:rsid w:val="00E4163F"/>
    <w:rsid w:val="00E42469"/>
    <w:rsid w:val="00E75395"/>
    <w:rsid w:val="00F3390E"/>
    <w:rsid w:val="00F56C95"/>
    <w:rsid w:val="00F6746B"/>
    <w:rsid w:val="00F72127"/>
    <w:rsid w:val="00FA2B12"/>
    <w:rsid w:val="00FB2E78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CFE5"/>
  <w15:chartTrackingRefBased/>
  <w15:docId w15:val="{8813D2E4-06A7-4C93-A54A-6FF4705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0C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A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1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D6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B7"/>
  </w:style>
  <w:style w:type="paragraph" w:styleId="Footer">
    <w:name w:val="footer"/>
    <w:basedOn w:val="Normal"/>
    <w:link w:val="FooterChar"/>
    <w:uiPriority w:val="99"/>
    <w:unhideWhenUsed/>
    <w:rsid w:val="00026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B7"/>
  </w:style>
  <w:style w:type="character" w:customStyle="1" w:styleId="Heading5Char">
    <w:name w:val="Heading 5 Char"/>
    <w:basedOn w:val="DefaultParagraphFont"/>
    <w:link w:val="Heading5"/>
    <w:semiHidden/>
    <w:rsid w:val="00810C65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10C65"/>
    <w:pPr>
      <w:ind w:left="720"/>
      <w:contextualSpacing/>
    </w:pPr>
  </w:style>
  <w:style w:type="paragraph" w:styleId="Revision">
    <w:name w:val="Revision"/>
    <w:hidden/>
    <w:uiPriority w:val="99"/>
    <w:semiHidden/>
    <w:rsid w:val="00B923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bestwilson@housinghop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4ADE-2101-434E-A8CC-E6EEB534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Perusse, Amy L.</dc:creator>
  <cp:keywords/>
  <dc:description/>
  <cp:lastModifiedBy>Monica Wilson</cp:lastModifiedBy>
  <cp:revision>46</cp:revision>
  <cp:lastPrinted>2019-09-30T22:40:00Z</cp:lastPrinted>
  <dcterms:created xsi:type="dcterms:W3CDTF">2021-05-27T18:47:00Z</dcterms:created>
  <dcterms:modified xsi:type="dcterms:W3CDTF">2021-05-27T19:25:00Z</dcterms:modified>
</cp:coreProperties>
</file>