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B15EDC">
        <w:rPr>
          <w:rFonts w:ascii="Georgia" w:hAnsi="Georgia"/>
          <w:b/>
          <w:bCs/>
          <w:sz w:val="22"/>
          <w:szCs w:val="22"/>
        </w:rPr>
        <w:t>December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B15EDC">
        <w:rPr>
          <w:rFonts w:ascii="Georgia" w:hAnsi="Georgia"/>
          <w:b/>
          <w:bCs/>
          <w:sz w:val="22"/>
          <w:szCs w:val="22"/>
        </w:rPr>
        <w:t>10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595BFC" w:rsidRPr="00D14C60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B15EDC">
        <w:rPr>
          <w:rFonts w:ascii="Georgia" w:hAnsi="Georgia"/>
          <w:b/>
          <w:sz w:val="22"/>
          <w:szCs w:val="22"/>
        </w:rPr>
        <w:t>November 19</w:t>
      </w:r>
      <w:r w:rsidRPr="00D14C60">
        <w:rPr>
          <w:rFonts w:ascii="Georgia" w:hAnsi="Georgia"/>
          <w:b/>
          <w:sz w:val="22"/>
          <w:szCs w:val="22"/>
        </w:rPr>
        <w:t xml:space="preserve">, 2014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Pr="004F1510" w:rsidRDefault="004150A9" w:rsidP="004F1510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4F1510">
        <w:rPr>
          <w:rFonts w:ascii="Georgia" w:hAnsi="Georgia"/>
          <w:sz w:val="22"/>
          <w:szCs w:val="22"/>
        </w:rPr>
        <w:t>Monthly financials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B15EDC" w:rsidRPr="00B15EDC" w:rsidRDefault="00B15EDC" w:rsidP="004F1510">
      <w:pPr>
        <w:pStyle w:val="ListParagraph"/>
        <w:numPr>
          <w:ilvl w:val="0"/>
          <w:numId w:val="1"/>
        </w:numPr>
        <w:contextualSpacing w:val="0"/>
        <w:rPr>
          <w:rFonts w:ascii="Georgia" w:hAnsi="Georgia"/>
          <w:b/>
          <w:sz w:val="22"/>
          <w:szCs w:val="22"/>
        </w:rPr>
      </w:pPr>
      <w:r w:rsidRPr="00B15EDC">
        <w:rPr>
          <w:rFonts w:ascii="Georgia" w:hAnsi="Georgia"/>
          <w:b/>
          <w:sz w:val="22"/>
          <w:szCs w:val="22"/>
        </w:rPr>
        <w:t>Approval of revised Mercer Statement of Work</w:t>
      </w:r>
    </w:p>
    <w:p w:rsidR="00B15EDC" w:rsidRDefault="00B15EDC" w:rsidP="00B15EDC">
      <w:pPr>
        <w:rPr>
          <w:rFonts w:ascii="Georgia" w:hAnsi="Georgia"/>
          <w:sz w:val="22"/>
          <w:szCs w:val="22"/>
        </w:rPr>
      </w:pPr>
    </w:p>
    <w:p w:rsidR="00B15EDC" w:rsidRPr="00B15EDC" w:rsidRDefault="00B15EDC" w:rsidP="00B15EDC">
      <w:pPr>
        <w:rPr>
          <w:rFonts w:ascii="Georgia" w:hAnsi="Georgia"/>
          <w:sz w:val="22"/>
          <w:szCs w:val="22"/>
        </w:rPr>
      </w:pPr>
    </w:p>
    <w:p w:rsidR="00BE6413" w:rsidRDefault="00F84BA1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</w:t>
      </w:r>
      <w:r w:rsidR="00BE6413">
        <w:rPr>
          <w:rFonts w:ascii="Georgia" w:hAnsi="Georgia"/>
          <w:b/>
          <w:sz w:val="22"/>
          <w:szCs w:val="22"/>
        </w:rPr>
        <w:t xml:space="preserve"> – Randi Seaberg</w:t>
      </w:r>
    </w:p>
    <w:p w:rsidR="00BE6413" w:rsidRPr="004F1510" w:rsidRDefault="00F84BA1" w:rsidP="004F1510">
      <w:pPr>
        <w:pStyle w:val="ListParagraph"/>
        <w:numPr>
          <w:ilvl w:val="0"/>
          <w:numId w:val="36"/>
        </w:numPr>
        <w:ind w:left="720"/>
        <w:rPr>
          <w:rFonts w:ascii="Georgia" w:hAnsi="Georgia"/>
          <w:sz w:val="22"/>
          <w:szCs w:val="22"/>
        </w:rPr>
      </w:pPr>
      <w:r w:rsidRPr="004F1510">
        <w:rPr>
          <w:rFonts w:ascii="Georgia" w:hAnsi="Georgia"/>
          <w:sz w:val="22"/>
          <w:szCs w:val="22"/>
        </w:rPr>
        <w:t>Decision on request for financial assistance for cost of open enrollment materials</w:t>
      </w:r>
    </w:p>
    <w:p w:rsidR="00BE6413" w:rsidRDefault="00BE6413" w:rsidP="00BE6413">
      <w:pPr>
        <w:rPr>
          <w:rFonts w:ascii="Georgia" w:hAnsi="Georgia"/>
          <w:sz w:val="22"/>
          <w:szCs w:val="22"/>
        </w:rPr>
      </w:pPr>
    </w:p>
    <w:p w:rsidR="00F84BA1" w:rsidRDefault="00F84BA1" w:rsidP="00BE6413">
      <w:pPr>
        <w:rPr>
          <w:rFonts w:ascii="Georgia" w:hAnsi="Georgia"/>
          <w:sz w:val="22"/>
          <w:szCs w:val="22"/>
        </w:rPr>
      </w:pPr>
    </w:p>
    <w:p w:rsidR="00AD3A9F" w:rsidRDefault="00F84BA1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Mission/Vision </w:t>
      </w:r>
      <w:r w:rsidR="007D2061">
        <w:rPr>
          <w:rFonts w:ascii="Georgia" w:hAnsi="Georgia"/>
          <w:b/>
          <w:sz w:val="22"/>
          <w:szCs w:val="22"/>
        </w:rPr>
        <w:t xml:space="preserve">Homework Assignment – Trustees </w:t>
      </w:r>
    </w:p>
    <w:p w:rsidR="00AD3A9F" w:rsidRPr="00AD3A9F" w:rsidRDefault="00AD3A9F" w:rsidP="00AD3A9F">
      <w:pPr>
        <w:pStyle w:val="ListParagraph"/>
        <w:ind w:left="360"/>
        <w:rPr>
          <w:rFonts w:ascii="Georgia" w:hAnsi="Georgia"/>
          <w:b/>
          <w:sz w:val="22"/>
          <w:szCs w:val="22"/>
        </w:rPr>
      </w:pPr>
      <w:r w:rsidRPr="00AD3A9F">
        <w:rPr>
          <w:rFonts w:ascii="Georgia" w:hAnsi="Georgia"/>
          <w:sz w:val="22"/>
          <w:szCs w:val="22"/>
          <w:u w:val="single"/>
        </w:rPr>
        <w:t>Please Note</w:t>
      </w:r>
      <w:r w:rsidRPr="00AD3A9F">
        <w:rPr>
          <w:rFonts w:ascii="Georgia" w:hAnsi="Georgia"/>
          <w:sz w:val="22"/>
          <w:szCs w:val="22"/>
        </w:rPr>
        <w:t>: Gail wi</w:t>
      </w:r>
      <w:r w:rsidR="004F1510">
        <w:rPr>
          <w:rFonts w:ascii="Georgia" w:hAnsi="Georgia"/>
          <w:sz w:val="22"/>
          <w:szCs w:val="22"/>
        </w:rPr>
        <w:t xml:space="preserve">ll not be in attendance at this </w:t>
      </w:r>
      <w:r w:rsidRPr="00AD3A9F">
        <w:rPr>
          <w:rFonts w:ascii="Georgia" w:hAnsi="Georgia"/>
          <w:sz w:val="22"/>
          <w:szCs w:val="22"/>
        </w:rPr>
        <w:t>meeting.</w:t>
      </w:r>
    </w:p>
    <w:p w:rsidR="00EB60F5" w:rsidRPr="00AD3A9F" w:rsidRDefault="00AD3A9F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AD3A9F">
        <w:rPr>
          <w:rFonts w:ascii="Georgia" w:hAnsi="Georgia"/>
          <w:sz w:val="22"/>
          <w:szCs w:val="22"/>
        </w:rPr>
        <w:t xml:space="preserve">Agree and/or approve revised </w:t>
      </w:r>
      <w:r w:rsidR="007D2061">
        <w:rPr>
          <w:rFonts w:ascii="Georgia" w:hAnsi="Georgia"/>
          <w:sz w:val="22"/>
          <w:szCs w:val="22"/>
        </w:rPr>
        <w:t xml:space="preserve">Wellness Program </w:t>
      </w:r>
      <w:r w:rsidRPr="00AD3A9F">
        <w:rPr>
          <w:rFonts w:ascii="Georgia" w:hAnsi="Georgia"/>
          <w:sz w:val="22"/>
          <w:szCs w:val="22"/>
        </w:rPr>
        <w:t>mission statement (or keep existing mission statement with NO changes)</w:t>
      </w:r>
    </w:p>
    <w:p w:rsidR="00AD3A9F" w:rsidRPr="00AD3A9F" w:rsidRDefault="00AD3A9F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AD3A9F">
        <w:rPr>
          <w:rFonts w:ascii="Georgia" w:hAnsi="Georgia"/>
          <w:sz w:val="22"/>
          <w:szCs w:val="22"/>
        </w:rPr>
        <w:t>Craft a vision statement out of the mission statement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4F1510" w:rsidRPr="00BE6413" w:rsidRDefault="004F1510" w:rsidP="00BE6413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AD3A9F">
        <w:rPr>
          <w:rFonts w:ascii="Georgia" w:hAnsi="Georgia"/>
          <w:b/>
          <w:sz w:val="22"/>
          <w:szCs w:val="22"/>
        </w:rPr>
        <w:t>January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AD3A9F" w:rsidRPr="00CC3E17" w:rsidRDefault="00AD3A9F" w:rsidP="00AD3A9F">
      <w:pPr>
        <w:numPr>
          <w:ilvl w:val="0"/>
          <w:numId w:val="34"/>
        </w:numPr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Human Resources provides an update on Open Enrollment processes and participation (Randi)</w:t>
      </w:r>
    </w:p>
    <w:p w:rsidR="00AD3A9F" w:rsidRPr="00CC3E17" w:rsidRDefault="00AD3A9F" w:rsidP="00AD3A9F">
      <w:pPr>
        <w:numPr>
          <w:ilvl w:val="0"/>
          <w:numId w:val="34"/>
        </w:numPr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Quarterly EAP report (Randi)</w:t>
      </w:r>
    </w:p>
    <w:p w:rsidR="00A738A0" w:rsidRPr="00AD3A9F" w:rsidRDefault="00AD3A9F" w:rsidP="00AD3A9F">
      <w:pPr>
        <w:pStyle w:val="ListParagraph"/>
        <w:numPr>
          <w:ilvl w:val="0"/>
          <w:numId w:val="3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AD3A9F">
        <w:rPr>
          <w:rFonts w:ascii="Georgia" w:hAnsi="Georgia"/>
          <w:sz w:val="22"/>
          <w:szCs w:val="22"/>
        </w:rPr>
        <w:t xml:space="preserve">et </w:t>
      </w:r>
      <w:r w:rsidRPr="00AD3A9F">
        <w:rPr>
          <w:rFonts w:ascii="Georgia" w:hAnsi="Georgia" w:cs="Arial"/>
          <w:sz w:val="22"/>
          <w:szCs w:val="22"/>
        </w:rPr>
        <w:t>Wellness Program</w:t>
      </w:r>
      <w:r w:rsidRPr="00AD3A9F">
        <w:rPr>
          <w:rFonts w:ascii="Georgia" w:hAnsi="Georgia"/>
          <w:sz w:val="22"/>
          <w:szCs w:val="22"/>
        </w:rPr>
        <w:t xml:space="preserve"> goals based on the mission and vision statements </w:t>
      </w:r>
      <w:r w:rsidRPr="00AD3A9F">
        <w:rPr>
          <w:rFonts w:ascii="Georgia" w:hAnsi="Georgia" w:cs="Arial"/>
          <w:sz w:val="22"/>
          <w:szCs w:val="22"/>
        </w:rPr>
        <w:t>(Gail)</w:t>
      </w:r>
    </w:p>
    <w:p w:rsidR="00EB60F5" w:rsidRDefault="00EB60F5" w:rsidP="00E51861">
      <w:pPr>
        <w:rPr>
          <w:rFonts w:ascii="Georgia" w:hAnsi="Georgia"/>
          <w:sz w:val="22"/>
          <w:szCs w:val="22"/>
        </w:rPr>
      </w:pPr>
    </w:p>
    <w:p w:rsidR="00AD3A9F" w:rsidRPr="00D14C60" w:rsidRDefault="00AD3A9F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p w:rsidR="00D14C60" w:rsidRDefault="00D14C60" w:rsidP="00D14C60">
      <w:pPr>
        <w:rPr>
          <w:rFonts w:ascii="Georgia" w:hAnsi="Georgia"/>
          <w:b/>
          <w:sz w:val="22"/>
          <w:szCs w:val="22"/>
        </w:rPr>
      </w:pPr>
    </w:p>
    <w:p w:rsidR="00B15EDC" w:rsidRDefault="00B15EDC" w:rsidP="00D14C60">
      <w:pPr>
        <w:rPr>
          <w:rFonts w:ascii="Georgia" w:hAnsi="Georgia"/>
          <w:b/>
          <w:sz w:val="22"/>
          <w:szCs w:val="22"/>
        </w:rPr>
      </w:pPr>
    </w:p>
    <w:sectPr w:rsidR="00B15EDC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10" w:rsidRDefault="004F1510">
      <w:r>
        <w:separator/>
      </w:r>
    </w:p>
  </w:endnote>
  <w:endnote w:type="continuationSeparator" w:id="0">
    <w:p w:rsidR="004F1510" w:rsidRDefault="004F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Default="004F1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Pr="00DC72FF" w:rsidRDefault="004F1510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4F1510" w:rsidRPr="00DC72FF" w:rsidRDefault="004F151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January 14, 2015 – 4:00 p.m.</w:t>
    </w:r>
  </w:p>
  <w:p w:rsidR="004F1510" w:rsidRPr="00DC72FF" w:rsidRDefault="004F151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Default="004F1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10" w:rsidRDefault="004F1510">
      <w:r>
        <w:separator/>
      </w:r>
    </w:p>
  </w:footnote>
  <w:footnote w:type="continuationSeparator" w:id="0">
    <w:p w:rsidR="004F1510" w:rsidRDefault="004F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Default="004F1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Default="004F1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0" w:rsidRDefault="004F1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F542DD9"/>
    <w:multiLevelType w:val="hybridMultilevel"/>
    <w:tmpl w:val="42900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13"/>
  </w:num>
  <w:num w:numId="5">
    <w:abstractNumId w:val="28"/>
  </w:num>
  <w:num w:numId="6">
    <w:abstractNumId w:val="19"/>
  </w:num>
  <w:num w:numId="7">
    <w:abstractNumId w:val="6"/>
  </w:num>
  <w:num w:numId="8">
    <w:abstractNumId w:val="10"/>
  </w:num>
  <w:num w:numId="9">
    <w:abstractNumId w:val="7"/>
  </w:num>
  <w:num w:numId="10">
    <w:abstractNumId w:val="23"/>
  </w:num>
  <w:num w:numId="11">
    <w:abstractNumId w:val="8"/>
  </w:num>
  <w:num w:numId="12">
    <w:abstractNumId w:val="27"/>
  </w:num>
  <w:num w:numId="13">
    <w:abstractNumId w:val="17"/>
  </w:num>
  <w:num w:numId="14">
    <w:abstractNumId w:val="30"/>
  </w:num>
  <w:num w:numId="15">
    <w:abstractNumId w:val="15"/>
  </w:num>
  <w:num w:numId="16">
    <w:abstractNumId w:val="1"/>
  </w:num>
  <w:num w:numId="17">
    <w:abstractNumId w:val="9"/>
  </w:num>
  <w:num w:numId="18">
    <w:abstractNumId w:val="33"/>
  </w:num>
  <w:num w:numId="19">
    <w:abstractNumId w:val="18"/>
  </w:num>
  <w:num w:numId="20">
    <w:abstractNumId w:val="2"/>
  </w:num>
  <w:num w:numId="21">
    <w:abstractNumId w:val="3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34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16"/>
  </w:num>
  <w:num w:numId="32">
    <w:abstractNumId w:val="32"/>
  </w:num>
  <w:num w:numId="33">
    <w:abstractNumId w:val="0"/>
  </w:num>
  <w:num w:numId="34">
    <w:abstractNumId w:val="24"/>
  </w:num>
  <w:num w:numId="35">
    <w:abstractNumId w:val="25"/>
  </w:num>
  <w:num w:numId="36">
    <w:abstractNumId w:val="14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1510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62A72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A51C9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4</cp:revision>
  <cp:lastPrinted>2014-12-05T23:01:00Z</cp:lastPrinted>
  <dcterms:created xsi:type="dcterms:W3CDTF">2014-12-04T23:42:00Z</dcterms:created>
  <dcterms:modified xsi:type="dcterms:W3CDTF">2014-12-05T23:01:00Z</dcterms:modified>
</cp:coreProperties>
</file>