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85DE4" w14:textId="77777777" w:rsidR="008A1F68" w:rsidRDefault="008A1F68">
      <w:pPr>
        <w:jc w:val="center"/>
        <w:rPr>
          <w:rFonts w:ascii="Verdana" w:eastAsia="Arial" w:hAnsi="Verdana" w:cs="Arial"/>
          <w:b/>
        </w:rPr>
      </w:pPr>
    </w:p>
    <w:p w14:paraId="6886F3A7" w14:textId="77777777" w:rsidR="009A145A" w:rsidRPr="008A1F68" w:rsidRDefault="000D7A0A">
      <w:pPr>
        <w:jc w:val="center"/>
        <w:rPr>
          <w:rFonts w:ascii="Verdana" w:eastAsia="Arial" w:hAnsi="Verdana" w:cs="Arial"/>
          <w:b/>
        </w:rPr>
      </w:pPr>
      <w:r w:rsidRPr="008A1F68">
        <w:rPr>
          <w:rFonts w:ascii="Verdana" w:eastAsia="Arial" w:hAnsi="Verdana" w:cs="Arial"/>
          <w:b/>
        </w:rPr>
        <w:t>NO INTERACTION AGREEMENT</w:t>
      </w:r>
    </w:p>
    <w:p w14:paraId="1C3E4961" w14:textId="77777777" w:rsidR="008A1F68" w:rsidRDefault="008A1F68">
      <w:pPr>
        <w:rPr>
          <w:rFonts w:ascii="Verdana" w:eastAsia="Arial" w:hAnsi="Verdana" w:cs="Arial"/>
          <w:b/>
        </w:rPr>
      </w:pPr>
    </w:p>
    <w:p w14:paraId="1C91BD72" w14:textId="77777777" w:rsidR="00623E9C" w:rsidRPr="007F1636" w:rsidRDefault="00623E9C" w:rsidP="000F1C3A">
      <w:pPr>
        <w:spacing w:line="360" w:lineRule="auto"/>
        <w:rPr>
          <w:rFonts w:ascii="Verdana" w:eastAsia="Arial" w:hAnsi="Verdana" w:cs="Arial"/>
          <w:b/>
          <w:sz w:val="20"/>
          <w:szCs w:val="20"/>
        </w:rPr>
      </w:pPr>
      <w:r w:rsidRPr="007F1636">
        <w:rPr>
          <w:rFonts w:ascii="Verdana" w:eastAsia="Arial" w:hAnsi="Verdana" w:cs="Arial"/>
          <w:b/>
          <w:sz w:val="20"/>
          <w:szCs w:val="20"/>
        </w:rPr>
        <w:t>School:</w:t>
      </w:r>
    </w:p>
    <w:p w14:paraId="1E1D8287" w14:textId="77777777" w:rsidR="009A145A" w:rsidRPr="007F1636" w:rsidRDefault="006127DC" w:rsidP="000F1C3A">
      <w:pPr>
        <w:spacing w:line="360" w:lineRule="auto"/>
        <w:rPr>
          <w:rFonts w:ascii="Verdana" w:eastAsia="Arial" w:hAnsi="Verdana" w:cs="Arial"/>
          <w:sz w:val="20"/>
          <w:szCs w:val="20"/>
        </w:rPr>
      </w:pPr>
      <w:r w:rsidRPr="007F1636">
        <w:rPr>
          <w:rFonts w:ascii="Verdana" w:eastAsia="Arial" w:hAnsi="Verdana" w:cs="Arial"/>
          <w:b/>
          <w:sz w:val="20"/>
          <w:szCs w:val="20"/>
        </w:rPr>
        <w:t>Students</w:t>
      </w:r>
      <w:r w:rsidRPr="007F1636">
        <w:rPr>
          <w:rFonts w:ascii="Verdana" w:eastAsia="Arial" w:hAnsi="Verdana" w:cs="Arial"/>
          <w:sz w:val="20"/>
          <w:szCs w:val="20"/>
        </w:rPr>
        <w:t xml:space="preserve">: </w:t>
      </w:r>
    </w:p>
    <w:p w14:paraId="6D252CCA" w14:textId="77777777" w:rsidR="006127DC" w:rsidRPr="007F1636" w:rsidRDefault="006127DC" w:rsidP="000F1C3A">
      <w:pPr>
        <w:spacing w:line="360" w:lineRule="auto"/>
        <w:rPr>
          <w:rFonts w:ascii="Verdana" w:eastAsia="Arial" w:hAnsi="Verdana" w:cs="Arial"/>
          <w:sz w:val="20"/>
          <w:szCs w:val="20"/>
        </w:rPr>
      </w:pPr>
      <w:r w:rsidRPr="007F1636">
        <w:rPr>
          <w:rFonts w:ascii="Verdana" w:eastAsia="Arial" w:hAnsi="Verdana" w:cs="Arial"/>
          <w:b/>
          <w:sz w:val="20"/>
          <w:szCs w:val="20"/>
        </w:rPr>
        <w:t>Date</w:t>
      </w:r>
      <w:r w:rsidRPr="007F1636">
        <w:rPr>
          <w:rFonts w:ascii="Verdana" w:eastAsia="Arial" w:hAnsi="Verdana" w:cs="Arial"/>
          <w:sz w:val="20"/>
          <w:szCs w:val="20"/>
        </w:rPr>
        <w:t>:</w:t>
      </w:r>
    </w:p>
    <w:p w14:paraId="4634209E" w14:textId="77777777" w:rsidR="006127DC" w:rsidRPr="007F1636" w:rsidRDefault="006127DC">
      <w:pPr>
        <w:rPr>
          <w:rFonts w:ascii="Verdana" w:eastAsia="Arial" w:hAnsi="Verdana" w:cs="Arial"/>
          <w:b/>
          <w:sz w:val="20"/>
          <w:szCs w:val="20"/>
        </w:rPr>
      </w:pPr>
      <w:r w:rsidRPr="007F1636">
        <w:rPr>
          <w:rFonts w:ascii="Verdana" w:eastAsia="Arial" w:hAnsi="Verdana" w:cs="Arial"/>
          <w:b/>
          <w:sz w:val="20"/>
          <w:szCs w:val="20"/>
        </w:rPr>
        <w:t>Reason for Plan</w:t>
      </w:r>
    </w:p>
    <w:p w14:paraId="58D42224" w14:textId="77777777" w:rsidR="006127DC" w:rsidRPr="007F1636" w:rsidRDefault="006127DC">
      <w:pPr>
        <w:rPr>
          <w:rFonts w:ascii="Verdana" w:eastAsia="Arial" w:hAnsi="Verdana" w:cs="Arial"/>
          <w:sz w:val="20"/>
          <w:szCs w:val="20"/>
        </w:rPr>
      </w:pPr>
      <w:r w:rsidRPr="007F1636">
        <w:rPr>
          <w:rFonts w:ascii="Verdana" w:eastAsia="Arial" w:hAnsi="Verdana" w:cs="Arial"/>
          <w:sz w:val="20"/>
          <w:szCs w:val="20"/>
        </w:rPr>
        <w:t>On (</w:t>
      </w:r>
      <w:r w:rsidR="00623E9C" w:rsidRPr="007F1636">
        <w:rPr>
          <w:rFonts w:ascii="Verdana" w:eastAsia="Arial" w:hAnsi="Verdana" w:cs="Arial"/>
          <w:sz w:val="20"/>
          <w:szCs w:val="20"/>
        </w:rPr>
        <w:t xml:space="preserve">insert </w:t>
      </w:r>
      <w:r w:rsidRPr="007F1636">
        <w:rPr>
          <w:rFonts w:ascii="Verdana" w:eastAsia="Arial" w:hAnsi="Verdana" w:cs="Arial"/>
          <w:sz w:val="20"/>
          <w:szCs w:val="20"/>
        </w:rPr>
        <w:t>date)</w:t>
      </w:r>
      <w:r w:rsidR="005E672B" w:rsidRPr="007F1636">
        <w:rPr>
          <w:rFonts w:ascii="Verdana" w:eastAsia="Arial" w:hAnsi="Verdana" w:cs="Arial"/>
          <w:sz w:val="20"/>
          <w:szCs w:val="20"/>
        </w:rPr>
        <w:t>, (</w:t>
      </w:r>
      <w:r w:rsidR="00623E9C" w:rsidRPr="007F1636">
        <w:rPr>
          <w:rFonts w:ascii="Verdana" w:eastAsia="Arial" w:hAnsi="Verdana" w:cs="Arial"/>
          <w:sz w:val="20"/>
          <w:szCs w:val="20"/>
        </w:rPr>
        <w:t xml:space="preserve">insert </w:t>
      </w:r>
      <w:r w:rsidR="005E672B" w:rsidRPr="007F1636">
        <w:rPr>
          <w:rFonts w:ascii="Verdana" w:eastAsia="Arial" w:hAnsi="Verdana" w:cs="Arial"/>
          <w:sz w:val="20"/>
          <w:szCs w:val="20"/>
        </w:rPr>
        <w:t xml:space="preserve">student names) signed </w:t>
      </w:r>
      <w:r w:rsidR="00623E9C" w:rsidRPr="007F1636">
        <w:rPr>
          <w:rFonts w:ascii="Verdana" w:eastAsia="Arial" w:hAnsi="Verdana" w:cs="Arial"/>
          <w:sz w:val="20"/>
          <w:szCs w:val="20"/>
        </w:rPr>
        <w:t>a</w:t>
      </w:r>
      <w:r w:rsidR="005E672B" w:rsidRPr="007F1636">
        <w:rPr>
          <w:rFonts w:ascii="Verdana" w:eastAsia="Arial" w:hAnsi="Verdana" w:cs="Arial"/>
          <w:sz w:val="20"/>
          <w:szCs w:val="20"/>
        </w:rPr>
        <w:t xml:space="preserve"> “No-Interaction Agreement” as a result of (insert details for no-interaction agreement).</w:t>
      </w:r>
    </w:p>
    <w:p w14:paraId="5D2EA9A0" w14:textId="77777777" w:rsidR="005E672B" w:rsidRPr="007F1636" w:rsidRDefault="005E672B">
      <w:pPr>
        <w:rPr>
          <w:rFonts w:ascii="Verdana" w:eastAsia="Arial" w:hAnsi="Verdana" w:cs="Arial"/>
          <w:sz w:val="20"/>
          <w:szCs w:val="20"/>
        </w:rPr>
      </w:pPr>
    </w:p>
    <w:p w14:paraId="622E4434" w14:textId="77777777" w:rsidR="005E672B" w:rsidRPr="007F1636" w:rsidRDefault="005E672B">
      <w:pPr>
        <w:rPr>
          <w:rFonts w:ascii="Verdana" w:eastAsia="Arial" w:hAnsi="Verdana" w:cs="Arial"/>
          <w:b/>
          <w:sz w:val="20"/>
          <w:szCs w:val="20"/>
        </w:rPr>
      </w:pPr>
      <w:r w:rsidRPr="007F1636">
        <w:rPr>
          <w:rFonts w:ascii="Verdana" w:eastAsia="Arial" w:hAnsi="Verdana" w:cs="Arial"/>
          <w:b/>
          <w:sz w:val="20"/>
          <w:szCs w:val="20"/>
        </w:rPr>
        <w:t>Agreements:</w:t>
      </w:r>
    </w:p>
    <w:p w14:paraId="23FB5A01" w14:textId="77777777" w:rsidR="005E672B" w:rsidRPr="007F1636" w:rsidRDefault="005E672B" w:rsidP="00B169A7">
      <w:pPr>
        <w:pStyle w:val="ListParagraph"/>
        <w:numPr>
          <w:ilvl w:val="0"/>
          <w:numId w:val="1"/>
        </w:numPr>
        <w:rPr>
          <w:rFonts w:ascii="Verdana" w:eastAsia="Arial" w:hAnsi="Verdana" w:cs="Arial"/>
          <w:sz w:val="20"/>
          <w:szCs w:val="20"/>
        </w:rPr>
      </w:pPr>
      <w:r w:rsidRPr="007F1636">
        <w:rPr>
          <w:rFonts w:ascii="Verdana" w:eastAsia="Arial" w:hAnsi="Verdana" w:cs="Arial"/>
          <w:sz w:val="20"/>
          <w:szCs w:val="20"/>
        </w:rPr>
        <w:t>No direct interactions are allowed between (</w:t>
      </w:r>
      <w:r w:rsidR="00623E9C" w:rsidRPr="007F1636">
        <w:rPr>
          <w:rFonts w:ascii="Verdana" w:eastAsia="Arial" w:hAnsi="Verdana" w:cs="Arial"/>
          <w:sz w:val="20"/>
          <w:szCs w:val="20"/>
        </w:rPr>
        <w:t xml:space="preserve">insert </w:t>
      </w:r>
      <w:r w:rsidR="007F1636" w:rsidRPr="007F1636">
        <w:rPr>
          <w:rFonts w:ascii="Verdana" w:eastAsia="Arial" w:hAnsi="Verdana" w:cs="Arial"/>
          <w:sz w:val="20"/>
          <w:szCs w:val="20"/>
        </w:rPr>
        <w:t>student names).</w:t>
      </w:r>
      <w:r w:rsidRPr="007F1636">
        <w:rPr>
          <w:rFonts w:ascii="Verdana" w:eastAsia="Arial" w:hAnsi="Verdana" w:cs="Arial"/>
          <w:sz w:val="20"/>
          <w:szCs w:val="20"/>
        </w:rPr>
        <w:t xml:space="preserve"> Direct interactions include: conversations, non-verbal interaction (gestures, glances, expressions, etc.), or the use of text messages, emails, or any social media contact that is sent directly to any of the students involved in the No Interaction Agreement.</w:t>
      </w:r>
    </w:p>
    <w:p w14:paraId="7CB8AD67" w14:textId="77777777" w:rsidR="005E672B" w:rsidRPr="007F1636" w:rsidRDefault="005E672B">
      <w:pPr>
        <w:rPr>
          <w:rFonts w:ascii="Verdana" w:eastAsia="Arial" w:hAnsi="Verdana" w:cs="Arial"/>
          <w:sz w:val="20"/>
          <w:szCs w:val="20"/>
        </w:rPr>
      </w:pPr>
    </w:p>
    <w:p w14:paraId="53E14ED7" w14:textId="77777777" w:rsidR="005E672B" w:rsidRPr="007F1636" w:rsidRDefault="005E672B" w:rsidP="00623E9C">
      <w:pPr>
        <w:pStyle w:val="ListParagraph"/>
        <w:numPr>
          <w:ilvl w:val="0"/>
          <w:numId w:val="1"/>
        </w:numPr>
        <w:rPr>
          <w:rFonts w:ascii="Verdana" w:eastAsia="Arial" w:hAnsi="Verdana" w:cs="Arial"/>
          <w:sz w:val="20"/>
          <w:szCs w:val="20"/>
        </w:rPr>
      </w:pPr>
      <w:r w:rsidRPr="007F1636">
        <w:rPr>
          <w:rFonts w:ascii="Verdana" w:eastAsia="Arial" w:hAnsi="Verdana" w:cs="Arial"/>
          <w:sz w:val="20"/>
          <w:szCs w:val="20"/>
        </w:rPr>
        <w:t>No indirect interactions are allowed between (</w:t>
      </w:r>
      <w:r w:rsidR="00623E9C" w:rsidRPr="007F1636">
        <w:rPr>
          <w:rFonts w:ascii="Verdana" w:eastAsia="Arial" w:hAnsi="Verdana" w:cs="Arial"/>
          <w:sz w:val="20"/>
          <w:szCs w:val="20"/>
        </w:rPr>
        <w:t xml:space="preserve">insert </w:t>
      </w:r>
      <w:r w:rsidRPr="007F1636">
        <w:rPr>
          <w:rFonts w:ascii="Verdana" w:eastAsia="Arial" w:hAnsi="Verdana" w:cs="Arial"/>
          <w:sz w:val="20"/>
          <w:szCs w:val="20"/>
        </w:rPr>
        <w:t xml:space="preserve">student names).  Indirect interactions can include (but not limited to): talking about these students with other peers or </w:t>
      </w:r>
      <w:r w:rsidR="00623E9C" w:rsidRPr="007F1636">
        <w:rPr>
          <w:rFonts w:ascii="Verdana" w:eastAsia="Arial" w:hAnsi="Verdana" w:cs="Arial"/>
          <w:sz w:val="20"/>
          <w:szCs w:val="20"/>
        </w:rPr>
        <w:t>having</w:t>
      </w:r>
      <w:r w:rsidRPr="007F1636">
        <w:rPr>
          <w:rFonts w:ascii="Verdana" w:eastAsia="Arial" w:hAnsi="Verdana" w:cs="Arial"/>
          <w:sz w:val="20"/>
          <w:szCs w:val="20"/>
        </w:rPr>
        <w:t xml:space="preserve"> other peers interact with these students on the behalf of one of the students listed above.</w:t>
      </w:r>
    </w:p>
    <w:p w14:paraId="059A62DA" w14:textId="77777777" w:rsidR="005E672B" w:rsidRPr="007F1636" w:rsidRDefault="005E672B">
      <w:pPr>
        <w:rPr>
          <w:rFonts w:ascii="Verdana" w:eastAsia="Arial" w:hAnsi="Verdana" w:cs="Arial"/>
          <w:sz w:val="20"/>
          <w:szCs w:val="20"/>
        </w:rPr>
      </w:pPr>
    </w:p>
    <w:p w14:paraId="0ECF0962" w14:textId="77777777" w:rsidR="005E672B" w:rsidRPr="007F1636" w:rsidRDefault="005E672B" w:rsidP="00623E9C">
      <w:pPr>
        <w:pStyle w:val="ListParagraph"/>
        <w:numPr>
          <w:ilvl w:val="0"/>
          <w:numId w:val="1"/>
        </w:numPr>
        <w:rPr>
          <w:rFonts w:ascii="Verdana" w:eastAsia="Arial" w:hAnsi="Verdana" w:cs="Arial"/>
          <w:sz w:val="20"/>
          <w:szCs w:val="20"/>
        </w:rPr>
      </w:pPr>
      <w:r w:rsidRPr="007F1636">
        <w:rPr>
          <w:rFonts w:ascii="Verdana" w:eastAsia="Arial" w:hAnsi="Verdana" w:cs="Arial"/>
          <w:sz w:val="20"/>
          <w:szCs w:val="20"/>
        </w:rPr>
        <w:t>No Interaction Agreement extends to all setting</w:t>
      </w:r>
      <w:r w:rsidR="00623E9C" w:rsidRPr="007F1636">
        <w:rPr>
          <w:rFonts w:ascii="Verdana" w:eastAsia="Arial" w:hAnsi="Verdana" w:cs="Arial"/>
          <w:sz w:val="20"/>
          <w:szCs w:val="20"/>
        </w:rPr>
        <w:t>s</w:t>
      </w:r>
      <w:r w:rsidRPr="007F1636">
        <w:rPr>
          <w:rFonts w:ascii="Verdana" w:eastAsia="Arial" w:hAnsi="Verdana" w:cs="Arial"/>
          <w:sz w:val="20"/>
          <w:szCs w:val="20"/>
        </w:rPr>
        <w:t xml:space="preserve"> at school, including transpo</w:t>
      </w:r>
      <w:r w:rsidR="007F1636" w:rsidRPr="007F1636">
        <w:rPr>
          <w:rFonts w:ascii="Verdana" w:eastAsia="Arial" w:hAnsi="Verdana" w:cs="Arial"/>
          <w:sz w:val="20"/>
          <w:szCs w:val="20"/>
        </w:rPr>
        <w:t xml:space="preserve">rtation and student bus stops. </w:t>
      </w:r>
      <w:r w:rsidRPr="007F1636">
        <w:rPr>
          <w:rFonts w:ascii="Verdana" w:eastAsia="Arial" w:hAnsi="Verdana" w:cs="Arial"/>
          <w:sz w:val="20"/>
          <w:szCs w:val="20"/>
        </w:rPr>
        <w:t>It also includes the expectation that students do not use social media to interact with each other outside of school.</w:t>
      </w:r>
    </w:p>
    <w:p w14:paraId="37A7B351" w14:textId="77777777" w:rsidR="005E672B" w:rsidRPr="007F1636" w:rsidRDefault="005E672B">
      <w:pPr>
        <w:rPr>
          <w:rFonts w:ascii="Verdana" w:eastAsia="Arial" w:hAnsi="Verdana" w:cs="Arial"/>
          <w:sz w:val="20"/>
          <w:szCs w:val="20"/>
        </w:rPr>
      </w:pPr>
    </w:p>
    <w:p w14:paraId="3797058A" w14:textId="77777777" w:rsidR="005E672B" w:rsidRPr="007F1636" w:rsidRDefault="005E672B" w:rsidP="00623E9C">
      <w:pPr>
        <w:pStyle w:val="ListParagraph"/>
        <w:numPr>
          <w:ilvl w:val="0"/>
          <w:numId w:val="1"/>
        </w:numPr>
        <w:rPr>
          <w:rFonts w:ascii="Verdana" w:eastAsia="Arial" w:hAnsi="Verdana" w:cs="Arial"/>
          <w:sz w:val="20"/>
          <w:szCs w:val="20"/>
        </w:rPr>
      </w:pPr>
      <w:r w:rsidRPr="007F1636">
        <w:rPr>
          <w:rFonts w:ascii="Verdana" w:eastAsia="Arial" w:hAnsi="Verdana" w:cs="Arial"/>
          <w:sz w:val="20"/>
          <w:szCs w:val="20"/>
        </w:rPr>
        <w:t>All students agree to report any intentional or unintentional interactions that occur between them.</w:t>
      </w:r>
    </w:p>
    <w:p w14:paraId="37BC542D" w14:textId="77777777" w:rsidR="00623E9C" w:rsidRPr="007F1636" w:rsidRDefault="00623E9C">
      <w:pPr>
        <w:rPr>
          <w:rFonts w:ascii="Verdana" w:eastAsia="Arial" w:hAnsi="Verdana" w:cs="Arial"/>
          <w:sz w:val="20"/>
          <w:szCs w:val="20"/>
        </w:rPr>
      </w:pPr>
    </w:p>
    <w:p w14:paraId="4EF62268" w14:textId="77777777" w:rsidR="00623E9C" w:rsidRPr="007F1636" w:rsidRDefault="00623E9C">
      <w:pPr>
        <w:rPr>
          <w:rFonts w:ascii="Verdana" w:eastAsia="Arial" w:hAnsi="Verdana" w:cs="Arial"/>
          <w:b/>
          <w:sz w:val="20"/>
          <w:szCs w:val="20"/>
        </w:rPr>
      </w:pPr>
      <w:r w:rsidRPr="007F1636">
        <w:rPr>
          <w:rFonts w:ascii="Verdana" w:eastAsia="Arial" w:hAnsi="Verdana" w:cs="Arial"/>
          <w:b/>
          <w:sz w:val="20"/>
          <w:szCs w:val="20"/>
        </w:rPr>
        <w:t>Next Steps:</w:t>
      </w:r>
    </w:p>
    <w:p w14:paraId="5392C460" w14:textId="77777777" w:rsidR="005E672B" w:rsidRPr="007F1636" w:rsidRDefault="00623E9C" w:rsidP="00623E9C">
      <w:pPr>
        <w:pStyle w:val="ListParagraph"/>
        <w:numPr>
          <w:ilvl w:val="0"/>
          <w:numId w:val="2"/>
        </w:numPr>
        <w:rPr>
          <w:rFonts w:ascii="Verdana" w:eastAsia="Arial" w:hAnsi="Verdana" w:cs="Arial"/>
          <w:sz w:val="20"/>
          <w:szCs w:val="20"/>
        </w:rPr>
      </w:pPr>
      <w:r w:rsidRPr="007F1636">
        <w:rPr>
          <w:rFonts w:ascii="Verdana" w:eastAsia="Arial" w:hAnsi="Verdana" w:cs="Arial"/>
          <w:sz w:val="20"/>
          <w:szCs w:val="20"/>
        </w:rPr>
        <w:t>Plan Review Date: (insert plan review date)</w:t>
      </w:r>
    </w:p>
    <w:p w14:paraId="4084737D" w14:textId="77777777" w:rsidR="00623E9C" w:rsidRPr="007F1636" w:rsidRDefault="00623E9C" w:rsidP="00623E9C">
      <w:pPr>
        <w:pStyle w:val="ListParagraph"/>
        <w:numPr>
          <w:ilvl w:val="0"/>
          <w:numId w:val="2"/>
        </w:numPr>
        <w:rPr>
          <w:rFonts w:ascii="Verdana" w:eastAsia="Arial" w:hAnsi="Verdana" w:cs="Arial"/>
          <w:sz w:val="20"/>
          <w:szCs w:val="20"/>
        </w:rPr>
      </w:pPr>
      <w:r w:rsidRPr="007F1636">
        <w:rPr>
          <w:rFonts w:ascii="Verdana" w:eastAsia="Arial" w:hAnsi="Verdana" w:cs="Arial"/>
          <w:sz w:val="20"/>
          <w:szCs w:val="20"/>
        </w:rPr>
        <w:t>Plan for converting to Interaction Agreement:  Both students and parents must agree they are ready for a transition to an Interaction Agreement.</w:t>
      </w:r>
    </w:p>
    <w:p w14:paraId="344F495E" w14:textId="77777777" w:rsidR="00B169A7" w:rsidRPr="007F1636" w:rsidRDefault="00B169A7">
      <w:pPr>
        <w:rPr>
          <w:rFonts w:ascii="Verdana" w:eastAsia="Arial" w:hAnsi="Verdana" w:cs="Arial"/>
          <w:sz w:val="20"/>
          <w:szCs w:val="20"/>
        </w:rPr>
      </w:pPr>
    </w:p>
    <w:p w14:paraId="60BE7583" w14:textId="77777777" w:rsidR="00EC29B5" w:rsidRPr="007F1636" w:rsidRDefault="00EC29B5">
      <w:pPr>
        <w:rPr>
          <w:rFonts w:ascii="Verdana" w:eastAsia="Arial" w:hAnsi="Verdana" w:cs="Arial"/>
          <w:b/>
          <w:sz w:val="20"/>
          <w:szCs w:val="20"/>
        </w:rPr>
      </w:pPr>
    </w:p>
    <w:p w14:paraId="05AEFEAE" w14:textId="77777777" w:rsidR="00B169A7" w:rsidRPr="007F1636" w:rsidRDefault="00B169A7">
      <w:pPr>
        <w:rPr>
          <w:rFonts w:ascii="Verdana" w:eastAsia="Arial" w:hAnsi="Verdana" w:cs="Arial"/>
          <w:sz w:val="20"/>
          <w:szCs w:val="20"/>
        </w:rPr>
      </w:pPr>
      <w:r w:rsidRPr="007F1636">
        <w:rPr>
          <w:rFonts w:ascii="Verdana" w:eastAsia="Arial" w:hAnsi="Verdana" w:cs="Arial"/>
          <w:b/>
          <w:sz w:val="20"/>
          <w:szCs w:val="20"/>
        </w:rPr>
        <w:t>Parent Notification</w:t>
      </w:r>
      <w:r w:rsidRPr="007F1636">
        <w:rPr>
          <w:rFonts w:ascii="Verdana" w:eastAsia="Arial" w:hAnsi="Verdana" w:cs="Arial"/>
          <w:sz w:val="20"/>
          <w:szCs w:val="20"/>
        </w:rPr>
        <w:t xml:space="preserve">:  Parent/Guardian Name: </w:t>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p>
    <w:p w14:paraId="256D15C1" w14:textId="77777777" w:rsidR="00B169A7" w:rsidRPr="007F1636" w:rsidRDefault="00B169A7">
      <w:pPr>
        <w:rPr>
          <w:rFonts w:ascii="Verdana" w:eastAsia="Arial" w:hAnsi="Verdana" w:cs="Arial"/>
          <w:sz w:val="20"/>
          <w:szCs w:val="20"/>
        </w:rPr>
      </w:pPr>
    </w:p>
    <w:p w14:paraId="64E85DF5" w14:textId="77777777" w:rsidR="00B169A7" w:rsidRPr="007F1636" w:rsidRDefault="00B169A7">
      <w:pPr>
        <w:rPr>
          <w:rFonts w:ascii="Verdana" w:eastAsia="Arial" w:hAnsi="Verdana" w:cs="Arial"/>
          <w:sz w:val="20"/>
          <w:szCs w:val="20"/>
        </w:rPr>
      </w:pPr>
      <w:r w:rsidRPr="007F1636">
        <w:rPr>
          <w:rFonts w:ascii="Verdana" w:eastAsia="Arial" w:hAnsi="Verdana" w:cs="Arial"/>
          <w:sz w:val="20"/>
          <w:szCs w:val="20"/>
        </w:rPr>
        <w:t xml:space="preserve">Notified by </w:t>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rPr>
        <w:tab/>
      </w:r>
      <w:r w:rsidRPr="007F1636">
        <w:rPr>
          <w:rFonts w:ascii="Verdana" w:eastAsia="Arial" w:hAnsi="Verdana" w:cs="Arial"/>
          <w:sz w:val="20"/>
          <w:szCs w:val="20"/>
        </w:rPr>
        <w:t>Date _____</w:t>
      </w:r>
      <w:r w:rsidR="008A1F68" w:rsidRPr="007F1636">
        <w:rPr>
          <w:rFonts w:ascii="Verdana" w:eastAsia="Arial" w:hAnsi="Verdana" w:cs="Arial"/>
          <w:sz w:val="20"/>
          <w:szCs w:val="20"/>
        </w:rPr>
        <w:t>____</w:t>
      </w:r>
      <w:r w:rsidRPr="007F1636">
        <w:rPr>
          <w:rFonts w:ascii="Verdana" w:eastAsia="Arial" w:hAnsi="Verdana" w:cs="Arial"/>
          <w:sz w:val="20"/>
          <w:szCs w:val="20"/>
        </w:rPr>
        <w:t>_</w:t>
      </w:r>
      <w:r w:rsidR="008A1F68" w:rsidRPr="007F1636">
        <w:rPr>
          <w:rFonts w:ascii="Verdana" w:eastAsia="Arial" w:hAnsi="Verdana" w:cs="Arial"/>
          <w:sz w:val="20"/>
          <w:szCs w:val="20"/>
        </w:rPr>
        <w:t>__________</w:t>
      </w:r>
      <w:r w:rsidRPr="007F1636">
        <w:rPr>
          <w:rFonts w:ascii="Verdana" w:eastAsia="Arial" w:hAnsi="Verdana" w:cs="Arial"/>
          <w:sz w:val="20"/>
          <w:szCs w:val="20"/>
        </w:rPr>
        <w:t xml:space="preserve">____ </w:t>
      </w:r>
    </w:p>
    <w:p w14:paraId="41697FD5" w14:textId="77777777" w:rsidR="00B169A7" w:rsidRPr="007F1636" w:rsidRDefault="00B169A7">
      <w:pPr>
        <w:rPr>
          <w:rFonts w:ascii="Verdana" w:eastAsia="Arial" w:hAnsi="Verdana" w:cs="Arial"/>
          <w:sz w:val="20"/>
          <w:szCs w:val="20"/>
        </w:rPr>
      </w:pPr>
    </w:p>
    <w:p w14:paraId="0759E393" w14:textId="77777777" w:rsidR="00623E9C" w:rsidRPr="000F1C3A" w:rsidRDefault="00B169A7">
      <w:pPr>
        <w:rPr>
          <w:rFonts w:ascii="Verdana" w:eastAsia="Arial" w:hAnsi="Verdana" w:cs="Arial"/>
          <w:sz w:val="20"/>
          <w:szCs w:val="20"/>
          <w:u w:val="single"/>
        </w:rPr>
      </w:pPr>
      <w:r w:rsidRPr="007F1636">
        <w:rPr>
          <w:rFonts w:ascii="Verdana" w:eastAsia="Arial" w:hAnsi="Verdana" w:cs="Arial"/>
          <w:sz w:val="20"/>
          <w:szCs w:val="20"/>
        </w:rPr>
        <w:t xml:space="preserve">Method of notification (i.e. in-person, phone, email) </w:t>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r w:rsidR="000F1C3A">
        <w:rPr>
          <w:rFonts w:ascii="Verdana" w:eastAsia="Arial" w:hAnsi="Verdana" w:cs="Arial"/>
          <w:sz w:val="20"/>
          <w:szCs w:val="20"/>
          <w:u w:val="single"/>
        </w:rPr>
        <w:tab/>
      </w:r>
    </w:p>
    <w:p w14:paraId="1E7C4609" w14:textId="77777777" w:rsidR="00B169A7" w:rsidRPr="007F1636" w:rsidRDefault="00B169A7">
      <w:pPr>
        <w:rPr>
          <w:rFonts w:ascii="Verdana" w:eastAsia="Arial" w:hAnsi="Verdana" w:cs="Arial"/>
          <w:sz w:val="20"/>
          <w:szCs w:val="20"/>
        </w:rPr>
      </w:pPr>
    </w:p>
    <w:p w14:paraId="209793A0" w14:textId="77777777" w:rsidR="008A1F68" w:rsidRPr="007F1636" w:rsidRDefault="008A1F68">
      <w:pPr>
        <w:rPr>
          <w:rFonts w:ascii="Verdana" w:eastAsia="Arial" w:hAnsi="Verdana" w:cs="Arial"/>
          <w:sz w:val="20"/>
          <w:szCs w:val="20"/>
        </w:rPr>
      </w:pPr>
    </w:p>
    <w:p w14:paraId="7207181F" w14:textId="77777777" w:rsidR="00623E9C" w:rsidRPr="007F1636" w:rsidRDefault="00623E9C">
      <w:pPr>
        <w:rPr>
          <w:rFonts w:ascii="Verdana" w:eastAsia="Arial" w:hAnsi="Verdana" w:cs="Arial"/>
          <w:sz w:val="20"/>
          <w:szCs w:val="20"/>
        </w:rPr>
      </w:pPr>
      <w:r w:rsidRPr="007F1636">
        <w:rPr>
          <w:rFonts w:ascii="Verdana" w:eastAsia="Arial" w:hAnsi="Verdana" w:cs="Arial"/>
          <w:sz w:val="20"/>
          <w:szCs w:val="20"/>
        </w:rPr>
        <w:t>Student Signature: ______________________________</w:t>
      </w:r>
    </w:p>
    <w:p w14:paraId="1535438B" w14:textId="77777777" w:rsidR="00623E9C" w:rsidRPr="007F1636" w:rsidRDefault="00623E9C">
      <w:pPr>
        <w:rPr>
          <w:rFonts w:ascii="Verdana" w:eastAsia="Arial" w:hAnsi="Verdana" w:cs="Arial"/>
          <w:sz w:val="20"/>
          <w:szCs w:val="20"/>
        </w:rPr>
      </w:pPr>
    </w:p>
    <w:p w14:paraId="376CDCBA" w14:textId="77777777" w:rsidR="00623E9C" w:rsidRPr="007F1636" w:rsidRDefault="00623E9C">
      <w:pPr>
        <w:rPr>
          <w:rFonts w:ascii="Verdana" w:eastAsia="Arial" w:hAnsi="Verdana" w:cs="Arial"/>
          <w:sz w:val="20"/>
          <w:szCs w:val="20"/>
        </w:rPr>
      </w:pPr>
    </w:p>
    <w:p w14:paraId="665C8C02" w14:textId="77777777" w:rsidR="00623E9C" w:rsidRPr="007F1636" w:rsidRDefault="00623E9C">
      <w:pPr>
        <w:rPr>
          <w:rFonts w:ascii="Verdana" w:eastAsia="Arial" w:hAnsi="Verdana" w:cs="Arial"/>
          <w:sz w:val="20"/>
          <w:szCs w:val="20"/>
        </w:rPr>
      </w:pPr>
      <w:r w:rsidRPr="007F1636">
        <w:rPr>
          <w:rFonts w:ascii="Verdana" w:eastAsia="Arial" w:hAnsi="Verdana" w:cs="Arial"/>
          <w:sz w:val="20"/>
          <w:szCs w:val="20"/>
        </w:rPr>
        <w:t>Student Signature: ______________________________</w:t>
      </w:r>
    </w:p>
    <w:p w14:paraId="07740AA9" w14:textId="77777777" w:rsidR="00623E9C" w:rsidRPr="007F1636" w:rsidRDefault="00623E9C">
      <w:pPr>
        <w:rPr>
          <w:rFonts w:ascii="Verdana" w:eastAsia="Arial" w:hAnsi="Verdana" w:cs="Arial"/>
          <w:sz w:val="20"/>
          <w:szCs w:val="20"/>
        </w:rPr>
      </w:pPr>
    </w:p>
    <w:p w14:paraId="09C9B862" w14:textId="77777777" w:rsidR="00623E9C" w:rsidRPr="007F1636" w:rsidRDefault="00623E9C">
      <w:pPr>
        <w:rPr>
          <w:rFonts w:ascii="Verdana" w:eastAsia="Arial" w:hAnsi="Verdana" w:cs="Arial"/>
          <w:sz w:val="20"/>
          <w:szCs w:val="20"/>
        </w:rPr>
      </w:pPr>
    </w:p>
    <w:p w14:paraId="1AB349EA" w14:textId="77777777" w:rsidR="00623E9C" w:rsidRPr="007F1636" w:rsidRDefault="00623E9C">
      <w:pPr>
        <w:rPr>
          <w:rFonts w:ascii="Verdana" w:eastAsia="Arial" w:hAnsi="Verdana" w:cs="Arial"/>
          <w:sz w:val="20"/>
          <w:szCs w:val="20"/>
        </w:rPr>
      </w:pPr>
      <w:r w:rsidRPr="007F1636">
        <w:rPr>
          <w:rFonts w:ascii="Verdana" w:eastAsia="Arial" w:hAnsi="Verdana" w:cs="Arial"/>
          <w:sz w:val="20"/>
          <w:szCs w:val="20"/>
        </w:rPr>
        <w:t>School Official Signature: __________________________</w:t>
      </w:r>
    </w:p>
    <w:sectPr w:rsidR="00623E9C" w:rsidRPr="007F1636" w:rsidSect="008A1F68">
      <w:headerReference w:type="default" r:id="rId7"/>
      <w:footerReference w:type="default" r:id="rId8"/>
      <w:pgSz w:w="12240" w:h="15840"/>
      <w:pgMar w:top="1584" w:right="1440" w:bottom="288" w:left="1440" w:header="43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90E99" w14:textId="77777777" w:rsidR="00B926BE" w:rsidRDefault="00B926BE">
      <w:r>
        <w:separator/>
      </w:r>
    </w:p>
  </w:endnote>
  <w:endnote w:type="continuationSeparator" w:id="0">
    <w:p w14:paraId="26E39DE1" w14:textId="77777777" w:rsidR="00B926BE" w:rsidRDefault="00B9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2E682" w14:textId="77777777" w:rsidR="009A145A" w:rsidRPr="007F1636" w:rsidRDefault="008A1F68" w:rsidP="007F1636">
    <w:pPr>
      <w:pStyle w:val="Footer"/>
    </w:pPr>
    <w:r w:rsidRPr="008A1F68">
      <w:rPr>
        <w:rFonts w:ascii="Verdana" w:hAnsi="Verdana"/>
        <w:sz w:val="18"/>
        <w:szCs w:val="18"/>
      </w:rPr>
      <w:t>The No Interaction Agreement is a tool use to help provide a safe educational environment for students. Students are expected to abide of the guidelines set forth in the agreement and violations of such co</w:t>
    </w:r>
    <w:r w:rsidR="000F7E9C">
      <w:rPr>
        <w:rFonts w:ascii="Verdana" w:hAnsi="Verdana"/>
        <w:sz w:val="18"/>
        <w:szCs w:val="18"/>
      </w:rPr>
      <w:t xml:space="preserve">uld warrant school discipline. </w:t>
    </w:r>
    <w:r w:rsidRPr="008A1F68">
      <w:rPr>
        <w:rFonts w:ascii="Verdana" w:hAnsi="Verdana"/>
        <w:sz w:val="18"/>
        <w:szCs w:val="18"/>
      </w:rPr>
      <w:t>This agreement is not legally binding and holds no legal authority</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B6C3D" w14:textId="77777777" w:rsidR="00B926BE" w:rsidRDefault="00B926BE">
      <w:r>
        <w:separator/>
      </w:r>
    </w:p>
  </w:footnote>
  <w:footnote w:type="continuationSeparator" w:id="0">
    <w:p w14:paraId="3162E6FC" w14:textId="77777777" w:rsidR="00B926BE" w:rsidRDefault="00B9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343EE" w14:textId="149D6F15" w:rsidR="000D7A0A" w:rsidRDefault="003667C9">
    <w:pPr>
      <w:pStyle w:val="Header"/>
    </w:pPr>
    <w:r>
      <w:rPr>
        <w:noProof/>
      </w:rPr>
      <w:drawing>
        <wp:anchor distT="0" distB="0" distL="114300" distR="114300" simplePos="0" relativeHeight="251658240" behindDoc="1" locked="0" layoutInCell="1" allowOverlap="1" wp14:anchorId="63F15F79" wp14:editId="09F7E1FF">
          <wp:simplePos x="0" y="0"/>
          <wp:positionH relativeFrom="column">
            <wp:posOffset>-485775</wp:posOffset>
          </wp:positionH>
          <wp:positionV relativeFrom="paragraph">
            <wp:posOffset>1905</wp:posOffset>
          </wp:positionV>
          <wp:extent cx="2138516"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516" cy="828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569"/>
    <w:multiLevelType w:val="hybridMultilevel"/>
    <w:tmpl w:val="B0A4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2876"/>
    <w:multiLevelType w:val="hybridMultilevel"/>
    <w:tmpl w:val="F9B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wMzA1NjU1s7S0MDJV0lEKTi0uzszPAykwrAUAuVJH1CwAAAA="/>
  </w:docVars>
  <w:rsids>
    <w:rsidRoot w:val="009A145A"/>
    <w:rsid w:val="000D7A0A"/>
    <w:rsid w:val="000F1C3A"/>
    <w:rsid w:val="000F7E9C"/>
    <w:rsid w:val="00210A7F"/>
    <w:rsid w:val="00245AA9"/>
    <w:rsid w:val="003667C9"/>
    <w:rsid w:val="004847B5"/>
    <w:rsid w:val="004E0DC6"/>
    <w:rsid w:val="005E672B"/>
    <w:rsid w:val="006127DC"/>
    <w:rsid w:val="00623E9C"/>
    <w:rsid w:val="00773FDF"/>
    <w:rsid w:val="007F1636"/>
    <w:rsid w:val="008A1F68"/>
    <w:rsid w:val="009A145A"/>
    <w:rsid w:val="00AB1223"/>
    <w:rsid w:val="00B169A7"/>
    <w:rsid w:val="00B926BE"/>
    <w:rsid w:val="00BC3148"/>
    <w:rsid w:val="00E5715E"/>
    <w:rsid w:val="00EC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1112"/>
  <w15:docId w15:val="{27323CA1-AD49-4394-A2C0-BF7594C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A0A"/>
    <w:pPr>
      <w:tabs>
        <w:tab w:val="center" w:pos="4680"/>
        <w:tab w:val="right" w:pos="9360"/>
      </w:tabs>
    </w:pPr>
  </w:style>
  <w:style w:type="character" w:customStyle="1" w:styleId="HeaderChar">
    <w:name w:val="Header Char"/>
    <w:basedOn w:val="DefaultParagraphFont"/>
    <w:link w:val="Header"/>
    <w:uiPriority w:val="99"/>
    <w:rsid w:val="000D7A0A"/>
  </w:style>
  <w:style w:type="paragraph" w:styleId="Footer">
    <w:name w:val="footer"/>
    <w:basedOn w:val="Normal"/>
    <w:link w:val="FooterChar"/>
    <w:uiPriority w:val="99"/>
    <w:unhideWhenUsed/>
    <w:rsid w:val="000D7A0A"/>
    <w:pPr>
      <w:tabs>
        <w:tab w:val="center" w:pos="4680"/>
        <w:tab w:val="right" w:pos="9360"/>
      </w:tabs>
    </w:pPr>
  </w:style>
  <w:style w:type="character" w:customStyle="1" w:styleId="FooterChar">
    <w:name w:val="Footer Char"/>
    <w:basedOn w:val="DefaultParagraphFont"/>
    <w:link w:val="Footer"/>
    <w:uiPriority w:val="99"/>
    <w:rsid w:val="000D7A0A"/>
  </w:style>
  <w:style w:type="paragraph" w:styleId="ListParagraph">
    <w:name w:val="List Paragraph"/>
    <w:basedOn w:val="Normal"/>
    <w:uiPriority w:val="34"/>
    <w:qFormat/>
    <w:rsid w:val="00623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Dickinson, Joanne</dc:creator>
  <cp:lastModifiedBy>Mundell, Danielle</cp:lastModifiedBy>
  <cp:revision>2</cp:revision>
  <cp:lastPrinted>2020-01-09T17:48:00Z</cp:lastPrinted>
  <dcterms:created xsi:type="dcterms:W3CDTF">2021-09-17T21:06:00Z</dcterms:created>
  <dcterms:modified xsi:type="dcterms:W3CDTF">2021-09-17T21:06:00Z</dcterms:modified>
</cp:coreProperties>
</file>