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FA" w:rsidRPr="009A1B71" w:rsidRDefault="009A1B71" w:rsidP="009D1B54">
      <w:pPr>
        <w:jc w:val="center"/>
        <w:rPr>
          <w:rFonts w:ascii="Tw Cen MT" w:hAnsi="Tw Cen MT" w:cs="Arial"/>
          <w:b/>
          <w:sz w:val="20"/>
          <w:szCs w:val="20"/>
        </w:rPr>
      </w:pPr>
      <w:r w:rsidRPr="009A1B71">
        <w:rPr>
          <w:rFonts w:ascii="Tw Cen MT" w:hAnsi="Tw Cen MT"/>
          <w:noProof/>
          <w:sz w:val="20"/>
          <w:szCs w:val="20"/>
        </w:rPr>
        <w:drawing>
          <wp:anchor distT="0" distB="0" distL="114300" distR="114300" simplePos="0" relativeHeight="251662336" behindDoc="0" locked="0" layoutInCell="1" allowOverlap="1" wp14:anchorId="13602E89" wp14:editId="6BE60BD8">
            <wp:simplePos x="0" y="0"/>
            <wp:positionH relativeFrom="column">
              <wp:posOffset>2362200</wp:posOffset>
            </wp:positionH>
            <wp:positionV relativeFrom="paragraph">
              <wp:posOffset>-498475</wp:posOffset>
            </wp:positionV>
            <wp:extent cx="1284605" cy="441325"/>
            <wp:effectExtent l="19050" t="0" r="10795" b="1682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284605" cy="441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A1B71">
        <w:rPr>
          <w:rFonts w:ascii="Tw Cen MT" w:hAnsi="Tw Cen MT"/>
          <w:noProof/>
          <w:sz w:val="20"/>
          <w:szCs w:val="20"/>
        </w:rPr>
        <mc:AlternateContent>
          <mc:Choice Requires="wps">
            <w:drawing>
              <wp:anchor distT="0" distB="0" distL="114300" distR="114300" simplePos="0" relativeHeight="251660288" behindDoc="0" locked="0" layoutInCell="1" allowOverlap="1" wp14:anchorId="736141A5" wp14:editId="75205199">
                <wp:simplePos x="0" y="0"/>
                <wp:positionH relativeFrom="column">
                  <wp:posOffset>2273300</wp:posOffset>
                </wp:positionH>
                <wp:positionV relativeFrom="paragraph">
                  <wp:posOffset>-25400</wp:posOffset>
                </wp:positionV>
                <wp:extent cx="1828800" cy="182880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A1B71" w:rsidRPr="009A1B71" w:rsidRDefault="009A1B71" w:rsidP="009A1B71">
                            <w:pPr>
                              <w:jc w:val="center"/>
                              <w:rPr>
                                <w:rFonts w:ascii="Arial" w:hAnsi="Arial" w:cs="Arial"/>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A1B71">
                              <w:rPr>
                                <w:rFonts w:ascii="Arial" w:hAnsi="Arial" w:cs="Arial"/>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Skills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9pt;margin-top:-2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" filled="f" stroked="f">
                <v:fill o:detectmouseclick="t"/>
                <v:textbox style="mso-fit-shape-to-text:t">
                  <w:txbxContent>
                    <w:p w:rsidR="009A1B71" w:rsidRPr="009A1B71" w:rsidRDefault="009A1B71" w:rsidP="009A1B71">
                      <w:pPr>
                        <w:jc w:val="center"/>
                        <w:rPr>
                          <w:rFonts w:ascii="Arial" w:hAnsi="Arial" w:cs="Arial"/>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A1B71">
                        <w:rPr>
                          <w:rFonts w:ascii="Arial" w:hAnsi="Arial" w:cs="Arial"/>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Skills</w:t>
                      </w:r>
                    </w:p>
                  </w:txbxContent>
                </v:textbox>
                <w10:wrap type="square"/>
              </v:shape>
            </w:pict>
          </mc:Fallback>
        </mc:AlternateContent>
      </w:r>
    </w:p>
    <w:p w:rsidR="00BC665E" w:rsidRPr="009A1B71" w:rsidRDefault="00BC665E" w:rsidP="009D1B54">
      <w:pPr>
        <w:jc w:val="center"/>
        <w:rPr>
          <w:rFonts w:ascii="Tw Cen MT" w:hAnsi="Tw Cen MT" w:cs="Arial"/>
          <w:b/>
          <w:sz w:val="20"/>
          <w:szCs w:val="20"/>
        </w:rPr>
      </w:pPr>
    </w:p>
    <w:p w:rsidR="00BC665E" w:rsidRPr="009A1B71" w:rsidRDefault="00BC665E" w:rsidP="00BC665E">
      <w:pPr>
        <w:rPr>
          <w:rFonts w:ascii="Tw Cen MT" w:hAnsi="Tw Cen MT" w:cs="Arial"/>
          <w:sz w:val="20"/>
          <w:szCs w:val="20"/>
        </w:rPr>
      </w:pPr>
    </w:p>
    <w:p w:rsidR="00BC665E" w:rsidRPr="009A1B71" w:rsidRDefault="009A1B71" w:rsidP="00BC665E">
      <w:pPr>
        <w:rPr>
          <w:rFonts w:ascii="Tw Cen MT" w:hAnsi="Tw Cen MT" w:cs="Arial"/>
          <w:sz w:val="20"/>
          <w:szCs w:val="20"/>
        </w:rPr>
      </w:pPr>
      <w:r w:rsidRPr="009A1B71">
        <w:rPr>
          <w:rFonts w:ascii="Tw Cen MT" w:hAnsi="Tw Cen MT" w:cs="Arial"/>
          <w:b/>
          <w:noProof/>
          <w:sz w:val="20"/>
          <w:szCs w:val="20"/>
        </w:rPr>
        <mc:AlternateContent>
          <mc:Choice Requires="wps">
            <w:drawing>
              <wp:anchor distT="0" distB="0" distL="114300" distR="114300" simplePos="0" relativeHeight="251657216" behindDoc="0" locked="0" layoutInCell="1" allowOverlap="1" wp14:anchorId="7B7A0535" wp14:editId="1326B306">
                <wp:simplePos x="0" y="0"/>
                <wp:positionH relativeFrom="column">
                  <wp:posOffset>-25400</wp:posOffset>
                </wp:positionH>
                <wp:positionV relativeFrom="paragraph">
                  <wp:posOffset>118745</wp:posOffset>
                </wp:positionV>
                <wp:extent cx="6172200" cy="4851400"/>
                <wp:effectExtent l="0" t="0" r="19050" b="254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851400"/>
                        </a:xfrm>
                        <a:prstGeom prst="rect">
                          <a:avLst/>
                        </a:prstGeom>
                        <a:solidFill>
                          <a:srgbClr val="FFFFFF"/>
                        </a:solidFill>
                        <a:ln w="9525">
                          <a:solidFill>
                            <a:srgbClr val="000000"/>
                          </a:solidFill>
                          <a:miter lim="800000"/>
                          <a:headEnd/>
                          <a:tailEnd/>
                        </a:ln>
                      </wps:spPr>
                      <wps:txbx>
                        <w:txbxContent>
                          <w:p w:rsidR="00BE0AA2" w:rsidRPr="009A1B71" w:rsidRDefault="00BE0AA2" w:rsidP="009D1B54">
                            <w:pPr>
                              <w:jc w:val="center"/>
                              <w:rPr>
                                <w:rFonts w:ascii="Tw Cen MT" w:hAnsi="Tw Cen MT" w:cs="Arial"/>
                                <w:sz w:val="28"/>
                                <w:szCs w:val="28"/>
                              </w:rPr>
                            </w:pPr>
                          </w:p>
                          <w:p w:rsidR="00BE0AA2" w:rsidRPr="009A1B71" w:rsidRDefault="00BE0AA2" w:rsidP="009D1B54">
                            <w:pPr>
                              <w:rPr>
                                <w:rFonts w:ascii="Tw Cen MT" w:hAnsi="Tw Cen MT" w:cs="Arial"/>
                                <w:sz w:val="28"/>
                                <w:szCs w:val="28"/>
                              </w:rPr>
                            </w:pPr>
                            <w:r w:rsidRPr="009A1B71">
                              <w:rPr>
                                <w:rFonts w:ascii="Tw Cen MT" w:hAnsi="Tw Cen MT" w:cs="Arial"/>
                                <w:sz w:val="28"/>
                                <w:szCs w:val="28"/>
                              </w:rPr>
                              <w:t>This worksheet will help you use the WOIS Skills self-assessment.  By identifying the satisfying and enjoyable activities in your life, you can begin to understand the skills that are important to you.</w:t>
                            </w:r>
                          </w:p>
                          <w:p w:rsidR="00BE0AA2" w:rsidRPr="009A1B71" w:rsidRDefault="00BE0AA2" w:rsidP="009D1B54">
                            <w:pPr>
                              <w:rPr>
                                <w:rFonts w:ascii="Tw Cen MT" w:hAnsi="Tw Cen MT" w:cs="Arial"/>
                                <w:sz w:val="28"/>
                                <w:szCs w:val="28"/>
                              </w:rPr>
                            </w:pPr>
                          </w:p>
                          <w:p w:rsidR="00BE0AA2" w:rsidRPr="009A1B71" w:rsidRDefault="00BE0AA2" w:rsidP="009D1B54">
                            <w:pPr>
                              <w:rPr>
                                <w:rFonts w:ascii="Tw Cen MT" w:hAnsi="Tw Cen MT" w:cs="Arial"/>
                                <w:b/>
                                <w:sz w:val="28"/>
                                <w:szCs w:val="28"/>
                                <w:u w:val="single"/>
                              </w:rPr>
                            </w:pPr>
                            <w:r w:rsidRPr="009A1B71">
                              <w:rPr>
                                <w:rFonts w:ascii="Tw Cen MT" w:hAnsi="Tw Cen MT" w:cs="Arial"/>
                                <w:b/>
                                <w:sz w:val="28"/>
                                <w:szCs w:val="28"/>
                                <w:u w:val="single"/>
                              </w:rPr>
                              <w:t>Instructions</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At the top of the next page, list three activities you enjoy doing.  Try to choose different types of activities; for example, one activity at home, one at school, and one at work.  You might include: cooking dinner, designing a poster for school, or selling newspapers.</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Read all 72 skills definitions listed on the following pages.  Make a check mark by the skills that are used for each activity you listed in Step 1.</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When you are finished, look over the list of skills.  Some skills may have up to three check marks, others may have none.  Skills with the most check marks are the ones you have identified as most enjoyable.</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 xml:space="preserve">Think about the skills you have selected.  Choose 5 skills that you most enjoy and list them in the Skills Summary on the back page as </w:t>
                            </w:r>
                            <w:r w:rsidRPr="009A1B71">
                              <w:rPr>
                                <w:rFonts w:ascii="Tw Cen MT" w:hAnsi="Tw Cen MT" w:cs="Arial"/>
                                <w:b/>
                                <w:sz w:val="28"/>
                                <w:szCs w:val="28"/>
                              </w:rPr>
                              <w:t>Very Satisfying</w:t>
                            </w:r>
                            <w:r w:rsidRPr="009A1B71">
                              <w:rPr>
                                <w:rFonts w:ascii="Tw Cen MT" w:hAnsi="Tw Cen MT" w:cs="Arial"/>
                                <w:sz w:val="28"/>
                                <w:szCs w:val="28"/>
                              </w:rPr>
                              <w:t xml:space="preserve"> skills.  Then choose the 10 skills you enjoy almost as much as your top 5 and list them as </w:t>
                            </w:r>
                            <w:r w:rsidRPr="009A1B71">
                              <w:rPr>
                                <w:rFonts w:ascii="Tw Cen MT" w:hAnsi="Tw Cen MT" w:cs="Arial"/>
                                <w:b/>
                                <w:sz w:val="28"/>
                                <w:szCs w:val="28"/>
                              </w:rPr>
                              <w:t xml:space="preserve">Moderately Satisfying </w:t>
                            </w:r>
                            <w:r w:rsidRPr="009A1B71">
                              <w:rPr>
                                <w:rFonts w:ascii="Tw Cen MT" w:hAnsi="Tw Cen MT" w:cs="Arial"/>
                                <w:sz w:val="28"/>
                                <w:szCs w:val="28"/>
                              </w:rPr>
                              <w:t>skills.  List the last 20 skills that you enjoy as</w:t>
                            </w:r>
                            <w:r w:rsidRPr="009A1B71">
                              <w:rPr>
                                <w:rFonts w:ascii="Tw Cen MT" w:hAnsi="Tw Cen MT" w:cs="Arial"/>
                                <w:b/>
                                <w:sz w:val="28"/>
                                <w:szCs w:val="28"/>
                              </w:rPr>
                              <w:t xml:space="preserve"> Somewhat Satisfying </w:t>
                            </w:r>
                            <w:r w:rsidRPr="009A1B71">
                              <w:rPr>
                                <w:rFonts w:ascii="Tw Cen MT" w:hAnsi="Tw Cen MT" w:cs="Arial"/>
                                <w:sz w:val="28"/>
                                <w:szCs w:val="28"/>
                              </w:rPr>
                              <w:t>skills.  List each skill only once.</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Enter the skills listed in the summary into the Skills program in WOIS.  The Skills program will help you identify occupations with similar skills to those you said you find enjoyable.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pt;margin-top:9.35pt;width:486pt;height: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">
                <v:textbox>
                  <w:txbxContent>
                    <w:p w:rsidR="00BE0AA2" w:rsidRPr="009A1B71" w:rsidRDefault="00BE0AA2" w:rsidP="009D1B54">
                      <w:pPr>
                        <w:jc w:val="center"/>
                        <w:rPr>
                          <w:rFonts w:ascii="Tw Cen MT" w:hAnsi="Tw Cen MT" w:cs="Arial"/>
                          <w:sz w:val="28"/>
                          <w:szCs w:val="28"/>
                        </w:rPr>
                      </w:pPr>
                    </w:p>
                    <w:p w:rsidR="00BE0AA2" w:rsidRPr="009A1B71" w:rsidRDefault="00BE0AA2" w:rsidP="009D1B54">
                      <w:pPr>
                        <w:rPr>
                          <w:rFonts w:ascii="Tw Cen MT" w:hAnsi="Tw Cen MT" w:cs="Arial"/>
                          <w:sz w:val="28"/>
                          <w:szCs w:val="28"/>
                        </w:rPr>
                      </w:pPr>
                      <w:r w:rsidRPr="009A1B71">
                        <w:rPr>
                          <w:rFonts w:ascii="Tw Cen MT" w:hAnsi="Tw Cen MT" w:cs="Arial"/>
                          <w:sz w:val="28"/>
                          <w:szCs w:val="28"/>
                        </w:rPr>
                        <w:t>This worksheet will help you use the WOIS Skills self-assessment.  By identifying the satisfying and enjoyable activities in your life, you can begin to understand the skills that are important to you.</w:t>
                      </w:r>
                    </w:p>
                    <w:p w:rsidR="00BE0AA2" w:rsidRPr="009A1B71" w:rsidRDefault="00BE0AA2" w:rsidP="009D1B54">
                      <w:pPr>
                        <w:rPr>
                          <w:rFonts w:ascii="Tw Cen MT" w:hAnsi="Tw Cen MT" w:cs="Arial"/>
                          <w:sz w:val="28"/>
                          <w:szCs w:val="28"/>
                        </w:rPr>
                      </w:pPr>
                    </w:p>
                    <w:p w:rsidR="00BE0AA2" w:rsidRPr="009A1B71" w:rsidRDefault="00BE0AA2" w:rsidP="009D1B54">
                      <w:pPr>
                        <w:rPr>
                          <w:rFonts w:ascii="Tw Cen MT" w:hAnsi="Tw Cen MT" w:cs="Arial"/>
                          <w:b/>
                          <w:sz w:val="28"/>
                          <w:szCs w:val="28"/>
                          <w:u w:val="single"/>
                        </w:rPr>
                      </w:pPr>
                      <w:r w:rsidRPr="009A1B71">
                        <w:rPr>
                          <w:rFonts w:ascii="Tw Cen MT" w:hAnsi="Tw Cen MT" w:cs="Arial"/>
                          <w:b/>
                          <w:sz w:val="28"/>
                          <w:szCs w:val="28"/>
                          <w:u w:val="single"/>
                        </w:rPr>
                        <w:t>Instructions</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At the top of the next page, list three activities you enjoy doing.  Try to choose different types of activities; for example, one activity at home, one at school, and one at work.  You might include: cooking dinner, designing a poster for school, or selling newspapers.</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Read all 72 skills definitions listed on the following pages.  Make a check mark by the skills that are used for each activity you listed in Step 1.</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When you are finished, look over the list of skills.  Some skills may have up to three check marks, others may have none.  Skills with the most check marks are the ones you have identified as most enjoyable.</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 xml:space="preserve">Think about the skills you have selected.  Choose 5 skills that you most enjoy and list them in the Skills Summary on the back page as </w:t>
                      </w:r>
                      <w:r w:rsidRPr="009A1B71">
                        <w:rPr>
                          <w:rFonts w:ascii="Tw Cen MT" w:hAnsi="Tw Cen MT" w:cs="Arial"/>
                          <w:b/>
                          <w:sz w:val="28"/>
                          <w:szCs w:val="28"/>
                        </w:rPr>
                        <w:t>Very Satisfying</w:t>
                      </w:r>
                      <w:r w:rsidRPr="009A1B71">
                        <w:rPr>
                          <w:rFonts w:ascii="Tw Cen MT" w:hAnsi="Tw Cen MT" w:cs="Arial"/>
                          <w:sz w:val="28"/>
                          <w:szCs w:val="28"/>
                        </w:rPr>
                        <w:t xml:space="preserve"> skills.  Then choose the 10 skills you enjoy almost as much as your top 5 and list them as </w:t>
                      </w:r>
                      <w:r w:rsidRPr="009A1B71">
                        <w:rPr>
                          <w:rFonts w:ascii="Tw Cen MT" w:hAnsi="Tw Cen MT" w:cs="Arial"/>
                          <w:b/>
                          <w:sz w:val="28"/>
                          <w:szCs w:val="28"/>
                        </w:rPr>
                        <w:t xml:space="preserve">Moderately Satisfying </w:t>
                      </w:r>
                      <w:r w:rsidRPr="009A1B71">
                        <w:rPr>
                          <w:rFonts w:ascii="Tw Cen MT" w:hAnsi="Tw Cen MT" w:cs="Arial"/>
                          <w:sz w:val="28"/>
                          <w:szCs w:val="28"/>
                        </w:rPr>
                        <w:t>skills.  List the last 20 skills that you enjoy as</w:t>
                      </w:r>
                      <w:r w:rsidRPr="009A1B71">
                        <w:rPr>
                          <w:rFonts w:ascii="Tw Cen MT" w:hAnsi="Tw Cen MT" w:cs="Arial"/>
                          <w:b/>
                          <w:sz w:val="28"/>
                          <w:szCs w:val="28"/>
                        </w:rPr>
                        <w:t xml:space="preserve"> Somewhat Satisfying </w:t>
                      </w:r>
                      <w:r w:rsidRPr="009A1B71">
                        <w:rPr>
                          <w:rFonts w:ascii="Tw Cen MT" w:hAnsi="Tw Cen MT" w:cs="Arial"/>
                          <w:sz w:val="28"/>
                          <w:szCs w:val="28"/>
                        </w:rPr>
                        <w:t>skills.  List each skill only once.</w:t>
                      </w:r>
                    </w:p>
                    <w:p w:rsidR="00BE0AA2" w:rsidRPr="009A1B71" w:rsidRDefault="00BE0AA2" w:rsidP="009D1B54">
                      <w:pPr>
                        <w:numPr>
                          <w:ilvl w:val="0"/>
                          <w:numId w:val="1"/>
                        </w:numPr>
                        <w:tabs>
                          <w:tab w:val="clear" w:pos="720"/>
                          <w:tab w:val="num" w:pos="360"/>
                        </w:tabs>
                        <w:spacing w:after="120"/>
                        <w:ind w:left="360"/>
                        <w:rPr>
                          <w:rFonts w:ascii="Tw Cen MT" w:hAnsi="Tw Cen MT" w:cs="Arial"/>
                          <w:sz w:val="28"/>
                          <w:szCs w:val="28"/>
                        </w:rPr>
                      </w:pPr>
                      <w:r w:rsidRPr="009A1B71">
                        <w:rPr>
                          <w:rFonts w:ascii="Tw Cen MT" w:hAnsi="Tw Cen MT" w:cs="Arial"/>
                          <w:sz w:val="28"/>
                          <w:szCs w:val="28"/>
                        </w:rPr>
                        <w:t>Enter the skills listed in the summary into the Skills program in WOIS.  The Skills program will help you identify occupations with similar skills to those you said you find enjoyable.</w:t>
                      </w:r>
                    </w:p>
                  </w:txbxContent>
                </v:textbox>
              </v:shape>
            </w:pict>
          </mc:Fallback>
        </mc:AlternateContent>
      </w: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rPr>
          <w:rFonts w:ascii="Tw Cen MT" w:hAnsi="Tw Cen MT" w:cs="Arial"/>
          <w:sz w:val="20"/>
          <w:szCs w:val="20"/>
        </w:rPr>
      </w:pPr>
    </w:p>
    <w:p w:rsidR="00BC665E" w:rsidRPr="009A1B71" w:rsidRDefault="00BC665E" w:rsidP="00BC665E">
      <w:pPr>
        <w:jc w:val="center"/>
        <w:rPr>
          <w:rFonts w:ascii="Tw Cen MT" w:hAnsi="Tw Cen MT" w:cs="Arial"/>
          <w:sz w:val="20"/>
          <w:szCs w:val="20"/>
        </w:rPr>
      </w:pPr>
    </w:p>
    <w:p w:rsidR="00BC665E" w:rsidRPr="009A1B71" w:rsidRDefault="00BC665E" w:rsidP="00BC665E">
      <w:pPr>
        <w:rPr>
          <w:rFonts w:ascii="Tw Cen MT" w:hAnsi="Tw Cen MT" w:cs="Arial"/>
          <w:sz w:val="20"/>
          <w:szCs w:val="20"/>
        </w:rPr>
      </w:pPr>
    </w:p>
    <w:p w:rsidR="004F27FA" w:rsidRPr="009A1B71" w:rsidRDefault="004F27FA" w:rsidP="004F27FA">
      <w:pPr>
        <w:rPr>
          <w:rFonts w:ascii="Tw Cen MT" w:hAnsi="Tw Cen MT" w:cs="Arial"/>
          <w:sz w:val="20"/>
          <w:szCs w:val="20"/>
        </w:rPr>
      </w:pPr>
    </w:p>
    <w:p w:rsidR="004F27FA" w:rsidRPr="009A1B71" w:rsidRDefault="004F27FA" w:rsidP="004F27FA">
      <w:pPr>
        <w:rPr>
          <w:rFonts w:ascii="Tw Cen MT" w:hAnsi="Tw Cen MT" w:cs="Arial"/>
          <w:sz w:val="20"/>
          <w:szCs w:val="20"/>
        </w:rPr>
      </w:pPr>
    </w:p>
    <w:p w:rsidR="004F27FA" w:rsidRPr="009A1B71" w:rsidRDefault="004F27FA" w:rsidP="004F27FA">
      <w:pPr>
        <w:rPr>
          <w:rFonts w:ascii="Tw Cen MT" w:hAnsi="Tw Cen MT" w:cs="Arial"/>
          <w:sz w:val="20"/>
          <w:szCs w:val="20"/>
        </w:rPr>
      </w:pPr>
    </w:p>
    <w:p w:rsidR="004F27FA" w:rsidRPr="009A1B71" w:rsidRDefault="004F27FA" w:rsidP="004F27FA">
      <w:pPr>
        <w:ind w:left="720" w:firstLine="720"/>
        <w:rPr>
          <w:rFonts w:ascii="Tw Cen MT" w:hAnsi="Tw Cen MT" w:cs="Arial"/>
          <w:sz w:val="20"/>
          <w:szCs w:val="20"/>
        </w:rPr>
      </w:pPr>
    </w:p>
    <w:p w:rsidR="00BC665E" w:rsidRPr="009A1B71" w:rsidRDefault="00BC665E" w:rsidP="00B164D3">
      <w:pPr>
        <w:spacing w:after="240"/>
        <w:ind w:left="720" w:firstLine="720"/>
        <w:rPr>
          <w:rFonts w:ascii="Tw Cen MT" w:hAnsi="Tw Cen MT" w:cs="Arial"/>
          <w:sz w:val="20"/>
          <w:szCs w:val="20"/>
        </w:rPr>
      </w:pPr>
      <w:r w:rsidRPr="009A1B71">
        <w:rPr>
          <w:rFonts w:ascii="Tw Cen MT" w:hAnsi="Tw Cen MT" w:cs="Arial"/>
          <w:sz w:val="20"/>
          <w:szCs w:val="20"/>
        </w:rPr>
        <w:t>ACTIVITY 1:_____________________________________________</w:t>
      </w:r>
    </w:p>
    <w:p w:rsidR="00BC665E" w:rsidRPr="009A1B71" w:rsidRDefault="00BC665E" w:rsidP="00B164D3">
      <w:pPr>
        <w:spacing w:after="240"/>
        <w:rPr>
          <w:rFonts w:ascii="Tw Cen MT" w:hAnsi="Tw Cen MT" w:cs="Arial"/>
          <w:sz w:val="20"/>
          <w:szCs w:val="20"/>
        </w:rPr>
      </w:pPr>
      <w:r w:rsidRPr="009A1B71">
        <w:rPr>
          <w:rFonts w:ascii="Tw Cen MT" w:hAnsi="Tw Cen MT" w:cs="Arial"/>
          <w:sz w:val="20"/>
          <w:szCs w:val="20"/>
        </w:rPr>
        <w:tab/>
      </w:r>
      <w:r w:rsidRPr="009A1B71">
        <w:rPr>
          <w:rFonts w:ascii="Tw Cen MT" w:hAnsi="Tw Cen MT" w:cs="Arial"/>
          <w:sz w:val="20"/>
          <w:szCs w:val="20"/>
        </w:rPr>
        <w:tab/>
        <w:t>ACTIVITY 2:_____________________________________________</w:t>
      </w:r>
    </w:p>
    <w:p w:rsidR="001520E1" w:rsidRPr="009A1B71" w:rsidRDefault="00BC665E" w:rsidP="009A1B71">
      <w:pPr>
        <w:spacing w:after="120"/>
        <w:rPr>
          <w:rFonts w:ascii="Tw Cen MT" w:hAnsi="Tw Cen MT" w:cs="Arial"/>
          <w:sz w:val="20"/>
          <w:szCs w:val="20"/>
        </w:rPr>
      </w:pPr>
      <w:r w:rsidRPr="009A1B71">
        <w:rPr>
          <w:rFonts w:ascii="Tw Cen MT" w:hAnsi="Tw Cen MT" w:cs="Arial"/>
          <w:sz w:val="20"/>
          <w:szCs w:val="20"/>
        </w:rPr>
        <w:tab/>
      </w:r>
      <w:r w:rsidRPr="009A1B71">
        <w:rPr>
          <w:rFonts w:ascii="Tw Cen MT" w:hAnsi="Tw Cen MT" w:cs="Arial"/>
          <w:sz w:val="20"/>
          <w:szCs w:val="20"/>
        </w:rPr>
        <w:tab/>
        <w:t>ACTIVITY 3:___________________________________________</w:t>
      </w:r>
      <w:r w:rsidR="0086191A" w:rsidRPr="009A1B71">
        <w:rPr>
          <w:rFonts w:ascii="Tw Cen MT" w:hAnsi="Tw Cen MT" w:cs="Arial"/>
          <w:sz w:val="20"/>
          <w:szCs w:val="20"/>
        </w:rPr>
        <w:t>__</w:t>
      </w:r>
      <w:bookmarkStart w:id="0" w:name="_GoBack"/>
      <w:bookmarkEnd w:id="0"/>
    </w:p>
    <w:p w:rsidR="00BC665E" w:rsidRPr="009A1B71" w:rsidRDefault="00BC665E" w:rsidP="0039443E">
      <w:pPr>
        <w:rPr>
          <w:rFonts w:ascii="Tw Cen MT" w:hAnsi="Tw Cen MT" w:cs="Arial"/>
          <w:b/>
          <w:sz w:val="20"/>
          <w:szCs w:val="20"/>
        </w:rPr>
      </w:pPr>
      <w:r w:rsidRPr="009A1B71">
        <w:rPr>
          <w:rFonts w:ascii="Tw Cen MT" w:hAnsi="Tw Cen MT" w:cs="Arial"/>
          <w:b/>
          <w:sz w:val="20"/>
          <w:szCs w:val="20"/>
        </w:rPr>
        <w:t>SKILLS</w:t>
      </w:r>
    </w:p>
    <w:p w:rsidR="00BC665E" w:rsidRPr="009A1B71" w:rsidRDefault="00BC665E" w:rsidP="0039443E">
      <w:pPr>
        <w:rPr>
          <w:rFonts w:ascii="Tw Cen MT" w:hAnsi="Tw Cen MT" w:cs="Arial"/>
          <w:b/>
          <w:sz w:val="20"/>
          <w:szCs w:val="20"/>
        </w:rPr>
      </w:pPr>
    </w:p>
    <w:p w:rsidR="001775EC" w:rsidRPr="009A1B71" w:rsidRDefault="00BC665E" w:rsidP="00827730">
      <w:pPr>
        <w:numPr>
          <w:ilvl w:val="0"/>
          <w:numId w:val="2"/>
        </w:numPr>
        <w:tabs>
          <w:tab w:val="clear" w:pos="720"/>
          <w:tab w:val="num" w:pos="360"/>
        </w:tabs>
        <w:ind w:left="360"/>
        <w:rPr>
          <w:rFonts w:ascii="Tw Cen MT" w:hAnsi="Tw Cen MT" w:cs="Arial"/>
          <w:b/>
          <w:sz w:val="20"/>
          <w:szCs w:val="20"/>
        </w:rPr>
      </w:pPr>
      <w:r w:rsidRPr="009A1B71">
        <w:rPr>
          <w:rFonts w:ascii="Tw Cen MT" w:hAnsi="Tw Cen MT" w:cs="Arial"/>
          <w:b/>
          <w:sz w:val="20"/>
          <w:szCs w:val="20"/>
        </w:rPr>
        <w:t>PERSONAL SKILLS</w:t>
      </w:r>
      <w:r w:rsidR="00827730" w:rsidRPr="009A1B71">
        <w:rPr>
          <w:rFonts w:ascii="Tw Cen MT" w:hAnsi="Tw Cen MT" w:cs="Arial"/>
          <w:b/>
          <w:sz w:val="20"/>
          <w:szCs w:val="20"/>
        </w:rPr>
        <w:tab/>
      </w:r>
      <w:r w:rsidR="00827730" w:rsidRPr="009A1B71">
        <w:rPr>
          <w:rFonts w:ascii="Tw Cen MT" w:hAnsi="Tw Cen MT" w:cs="Arial"/>
          <w:b/>
          <w:sz w:val="20"/>
          <w:szCs w:val="20"/>
        </w:rPr>
        <w:tab/>
      </w:r>
      <w:r w:rsidR="00827730" w:rsidRPr="009A1B71">
        <w:rPr>
          <w:rFonts w:ascii="Tw Cen MT" w:hAnsi="Tw Cen MT" w:cs="Arial"/>
          <w:b/>
          <w:sz w:val="20"/>
          <w:szCs w:val="20"/>
        </w:rPr>
        <w:tab/>
      </w:r>
      <w:r w:rsidR="00827730" w:rsidRPr="009A1B71">
        <w:rPr>
          <w:rFonts w:ascii="Tw Cen MT" w:hAnsi="Tw Cen MT" w:cs="Arial"/>
          <w:b/>
          <w:sz w:val="20"/>
          <w:szCs w:val="20"/>
        </w:rPr>
        <w:tab/>
      </w:r>
      <w:r w:rsidR="00827730" w:rsidRPr="009A1B71">
        <w:rPr>
          <w:rFonts w:ascii="Tw Cen MT" w:hAnsi="Tw Cen MT" w:cs="Arial"/>
          <w:b/>
          <w:sz w:val="20"/>
          <w:szCs w:val="20"/>
        </w:rPr>
        <w:tab/>
      </w:r>
      <w:r w:rsidR="00827730" w:rsidRPr="009A1B71">
        <w:rPr>
          <w:rFonts w:ascii="Tw Cen MT" w:hAnsi="Tw Cen MT" w:cs="Arial"/>
          <w:b/>
          <w:sz w:val="20"/>
          <w:szCs w:val="20"/>
        </w:rPr>
        <w:tab/>
      </w:r>
      <w:r w:rsidR="00743F8E" w:rsidRPr="009A1B71">
        <w:rPr>
          <w:rFonts w:ascii="Tw Cen MT" w:hAnsi="Tw Cen MT" w:cs="Arial"/>
          <w:b/>
          <w:sz w:val="20"/>
          <w:szCs w:val="20"/>
        </w:rPr>
        <w:t xml:space="preserve">  </w:t>
      </w:r>
      <w:r w:rsidR="00827730"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F5438D" w:rsidRPr="009A1B71">
        <w:rPr>
          <w:rFonts w:ascii="Tw Cen MT" w:hAnsi="Tw Cen MT" w:cs="Arial"/>
          <w:b/>
          <w:sz w:val="20"/>
          <w:szCs w:val="20"/>
        </w:rPr>
        <w:t xml:space="preserve">             </w:t>
      </w:r>
      <w:r w:rsidR="004F27FA" w:rsidRPr="009A1B71">
        <w:rPr>
          <w:rFonts w:ascii="Tw Cen MT" w:hAnsi="Tw Cen MT" w:cs="Arial"/>
          <w:b/>
          <w:sz w:val="20"/>
          <w:szCs w:val="20"/>
        </w:rPr>
        <w:t xml:space="preserve"> </w:t>
      </w:r>
      <w:r w:rsidR="0086191A"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827730" w:rsidRPr="009A1B71">
        <w:rPr>
          <w:rFonts w:ascii="Tw Cen MT" w:hAnsi="Tw Cen MT" w:cs="Arial"/>
          <w:b/>
          <w:sz w:val="20"/>
          <w:szCs w:val="20"/>
        </w:rPr>
        <w:t xml:space="preserve">  </w:t>
      </w:r>
      <w:r w:rsidR="00827730" w:rsidRPr="009A1B71">
        <w:rPr>
          <w:rFonts w:ascii="Tw Cen MT" w:hAnsi="Tw Cen MT" w:cs="Arial"/>
          <w:sz w:val="20"/>
          <w:szCs w:val="20"/>
        </w:rPr>
        <w:t>ACTIVITY</w:t>
      </w:r>
    </w:p>
    <w:p w:rsidR="00827730" w:rsidRPr="009A1B71" w:rsidRDefault="00827730" w:rsidP="00311040">
      <w:pPr>
        <w:ind w:left="7200"/>
        <w:rPr>
          <w:rFonts w:ascii="Tw Cen MT" w:hAnsi="Tw Cen MT" w:cs="Arial"/>
          <w:sz w:val="20"/>
          <w:szCs w:val="20"/>
        </w:rPr>
      </w:pPr>
      <w:r w:rsidRPr="009A1B71">
        <w:rPr>
          <w:rFonts w:ascii="Tw Cen MT" w:hAnsi="Tw Cen MT" w:cs="Arial"/>
          <w:b/>
          <w:sz w:val="20"/>
          <w:szCs w:val="20"/>
        </w:rPr>
        <w:t xml:space="preserve"> </w:t>
      </w:r>
      <w:r w:rsidR="00060115" w:rsidRPr="009A1B71">
        <w:rPr>
          <w:rFonts w:ascii="Tw Cen MT" w:hAnsi="Tw Cen MT" w:cs="Arial"/>
          <w:b/>
          <w:sz w:val="20"/>
          <w:szCs w:val="20"/>
        </w:rPr>
        <w:t xml:space="preserve"> </w:t>
      </w:r>
      <w:r w:rsidRPr="009A1B71">
        <w:rPr>
          <w:rFonts w:ascii="Tw Cen MT" w:hAnsi="Tw Cen MT" w:cs="Arial"/>
          <w:b/>
          <w:sz w:val="20"/>
          <w:szCs w:val="20"/>
        </w:rPr>
        <w:t xml:space="preserve">   </w:t>
      </w:r>
      <w:r w:rsidR="00060115" w:rsidRPr="009A1B71">
        <w:rPr>
          <w:rFonts w:ascii="Tw Cen MT" w:hAnsi="Tw Cen MT" w:cs="Arial"/>
          <w:b/>
          <w:sz w:val="20"/>
          <w:szCs w:val="20"/>
        </w:rPr>
        <w:t xml:space="preserve">       </w:t>
      </w:r>
      <w:r w:rsidRPr="009A1B71">
        <w:rPr>
          <w:rFonts w:ascii="Tw Cen MT" w:hAnsi="Tw Cen MT" w:cs="Arial"/>
          <w:b/>
          <w:sz w:val="20"/>
          <w:szCs w:val="20"/>
        </w:rPr>
        <w:t xml:space="preserve"> </w:t>
      </w:r>
      <w:r w:rsidR="00F5438D" w:rsidRPr="009A1B71">
        <w:rPr>
          <w:rFonts w:ascii="Tw Cen MT" w:hAnsi="Tw Cen MT" w:cs="Arial"/>
          <w:b/>
          <w:sz w:val="20"/>
          <w:szCs w:val="20"/>
        </w:rPr>
        <w:t xml:space="preserve">      </w:t>
      </w:r>
      <w:r w:rsidR="0086191A" w:rsidRPr="009A1B71">
        <w:rPr>
          <w:rFonts w:ascii="Tw Cen MT" w:hAnsi="Tw Cen MT" w:cs="Arial"/>
          <w:b/>
          <w:sz w:val="20"/>
          <w:szCs w:val="20"/>
        </w:rPr>
        <w:t xml:space="preserve"> </w:t>
      </w:r>
      <w:r w:rsidR="00F5438D" w:rsidRPr="009A1B71">
        <w:rPr>
          <w:rFonts w:ascii="Tw Cen MT" w:hAnsi="Tw Cen MT" w:cs="Arial"/>
          <w:b/>
          <w:sz w:val="20"/>
          <w:szCs w:val="20"/>
        </w:rPr>
        <w:t xml:space="preserve">  </w:t>
      </w:r>
      <w:r w:rsidRPr="009A1B71">
        <w:rPr>
          <w:rFonts w:ascii="Tw Cen MT" w:hAnsi="Tw Cen MT" w:cs="Arial"/>
          <w:b/>
          <w:sz w:val="20"/>
          <w:szCs w:val="20"/>
        </w:rPr>
        <w:t xml:space="preserve">  </w:t>
      </w:r>
      <w:r w:rsidR="00F5438D" w:rsidRPr="009A1B71">
        <w:rPr>
          <w:rFonts w:ascii="Tw Cen MT" w:hAnsi="Tw Cen MT" w:cs="Arial"/>
          <w:sz w:val="20"/>
          <w:szCs w:val="20"/>
        </w:rPr>
        <w:t>1</w:t>
      </w:r>
      <w:r w:rsidR="00060115" w:rsidRPr="009A1B71">
        <w:rPr>
          <w:rFonts w:ascii="Tw Cen MT" w:hAnsi="Tw Cen MT" w:cs="Arial"/>
          <w:sz w:val="20"/>
          <w:szCs w:val="20"/>
        </w:rPr>
        <w:t xml:space="preserve"> </w:t>
      </w:r>
      <w:r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0086191A" w:rsidRPr="009A1B71">
        <w:rPr>
          <w:rFonts w:ascii="Tw Cen MT" w:hAnsi="Tw Cen MT" w:cs="Arial"/>
          <w:sz w:val="20"/>
          <w:szCs w:val="20"/>
        </w:rPr>
        <w:t xml:space="preserve"> </w:t>
      </w:r>
      <w:r w:rsidR="00F5438D" w:rsidRPr="009A1B71">
        <w:rPr>
          <w:rFonts w:ascii="Tw Cen MT" w:hAnsi="Tw Cen MT" w:cs="Arial"/>
          <w:sz w:val="20"/>
          <w:szCs w:val="20"/>
        </w:rPr>
        <w:t xml:space="preserve"> 2</w:t>
      </w:r>
      <w:r w:rsidR="00060115" w:rsidRPr="009A1B71">
        <w:rPr>
          <w:rFonts w:ascii="Tw Cen MT" w:hAnsi="Tw Cen MT" w:cs="Arial"/>
          <w:sz w:val="20"/>
          <w:szCs w:val="20"/>
        </w:rPr>
        <w:t xml:space="preserve">   </w:t>
      </w:r>
      <w:r w:rsidRPr="009A1B71">
        <w:rPr>
          <w:rFonts w:ascii="Tw Cen MT" w:hAnsi="Tw Cen MT" w:cs="Arial"/>
          <w:sz w:val="20"/>
          <w:szCs w:val="20"/>
        </w:rPr>
        <w:t>3</w:t>
      </w:r>
    </w:p>
    <w:tbl>
      <w:tblPr>
        <w:tblStyle w:val="TableGrid"/>
        <w:tblW w:w="0" w:type="auto"/>
        <w:jc w:val="center"/>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988"/>
        <w:gridCol w:w="5580"/>
        <w:gridCol w:w="360"/>
        <w:gridCol w:w="360"/>
        <w:gridCol w:w="288"/>
      </w:tblGrid>
      <w:tr w:rsidR="004F27FA" w:rsidRPr="009A1B71">
        <w:trPr>
          <w:jc w:val="center"/>
        </w:trPr>
        <w:tc>
          <w:tcPr>
            <w:tcW w:w="2988" w:type="dxa"/>
            <w:tcBorders>
              <w:top w:val="single" w:sz="4" w:space="0" w:color="auto"/>
              <w:left w:val="single" w:sz="4" w:space="0" w:color="auto"/>
              <w:bottom w:val="single" w:sz="4" w:space="0" w:color="auto"/>
              <w:right w:val="nil"/>
            </w:tcBorders>
          </w:tcPr>
          <w:p w:rsidR="004F27FA" w:rsidRPr="009A1B71" w:rsidRDefault="004F27FA" w:rsidP="00594F90">
            <w:pPr>
              <w:tabs>
                <w:tab w:val="left" w:pos="0"/>
                <w:tab w:val="left" w:pos="3080"/>
                <w:tab w:val="left" w:pos="3260"/>
                <w:tab w:val="left" w:pos="3440"/>
              </w:tabs>
              <w:rPr>
                <w:rFonts w:ascii="Tw Cen MT" w:hAnsi="Tw Cen MT" w:cs="Arial"/>
                <w:sz w:val="20"/>
                <w:szCs w:val="20"/>
              </w:rPr>
            </w:pPr>
            <w:r w:rsidRPr="009A1B71">
              <w:rPr>
                <w:rFonts w:ascii="Tw Cen MT" w:hAnsi="Tw Cen MT" w:cs="Arial"/>
                <w:b/>
                <w:sz w:val="20"/>
                <w:szCs w:val="20"/>
              </w:rPr>
              <w:t xml:space="preserve">01.  Dependability                           </w:t>
            </w:r>
          </w:p>
        </w:tc>
        <w:tc>
          <w:tcPr>
            <w:tcW w:w="5580" w:type="dxa"/>
            <w:tcBorders>
              <w:top w:val="single" w:sz="4" w:space="0" w:color="auto"/>
              <w:left w:val="nil"/>
              <w:bottom w:val="single" w:sz="4" w:space="0" w:color="auto"/>
            </w:tcBorders>
          </w:tcPr>
          <w:p w:rsidR="004F27FA" w:rsidRPr="009A1B71" w:rsidRDefault="004F27FA" w:rsidP="00594F90">
            <w:pPr>
              <w:tabs>
                <w:tab w:val="left" w:pos="0"/>
                <w:tab w:val="left" w:pos="3080"/>
                <w:tab w:val="left" w:pos="3260"/>
                <w:tab w:val="left" w:pos="3440"/>
              </w:tabs>
              <w:rPr>
                <w:rFonts w:ascii="Tw Cen MT" w:hAnsi="Tw Cen MT" w:cs="Arial"/>
                <w:sz w:val="20"/>
                <w:szCs w:val="20"/>
              </w:rPr>
            </w:pPr>
            <w:r w:rsidRPr="009A1B71">
              <w:rPr>
                <w:rFonts w:ascii="Tw Cen MT" w:hAnsi="Tw Cen MT" w:cs="Arial"/>
                <w:sz w:val="20"/>
                <w:szCs w:val="20"/>
              </w:rPr>
              <w:t>Working in a reliable and responsible manner.</w:t>
            </w: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288" w:type="dxa"/>
            <w:tcBorders>
              <w:top w:val="single" w:sz="4" w:space="0" w:color="auto"/>
              <w:bottom w:val="single" w:sz="4" w:space="0" w:color="auto"/>
              <w:right w:val="single" w:sz="4" w:space="0" w:color="auto"/>
            </w:tcBorders>
          </w:tcPr>
          <w:p w:rsidR="004F27FA" w:rsidRPr="009A1B71" w:rsidRDefault="004F27FA" w:rsidP="00311040">
            <w:pPr>
              <w:tabs>
                <w:tab w:val="left" w:pos="0"/>
              </w:tabs>
              <w:jc w:val="center"/>
              <w:rPr>
                <w:rFonts w:ascii="Tw Cen MT" w:hAnsi="Tw Cen MT" w:cs="Arial"/>
                <w:sz w:val="20"/>
                <w:szCs w:val="20"/>
              </w:rPr>
            </w:pPr>
          </w:p>
        </w:tc>
      </w:tr>
      <w:tr w:rsidR="004F27FA" w:rsidRPr="009A1B71">
        <w:trPr>
          <w:jc w:val="center"/>
        </w:trPr>
        <w:tc>
          <w:tcPr>
            <w:tcW w:w="2988" w:type="dxa"/>
            <w:tcBorders>
              <w:top w:val="single" w:sz="4" w:space="0" w:color="auto"/>
              <w:left w:val="single" w:sz="4" w:space="0" w:color="auto"/>
              <w:bottom w:val="single" w:sz="4" w:space="0" w:color="auto"/>
              <w:right w:val="nil"/>
            </w:tcBorders>
          </w:tcPr>
          <w:p w:rsidR="004F27FA" w:rsidRPr="009A1B71" w:rsidRDefault="004F27FA" w:rsidP="00311040">
            <w:pPr>
              <w:tabs>
                <w:tab w:val="left" w:pos="0"/>
              </w:tabs>
              <w:rPr>
                <w:rFonts w:ascii="Tw Cen MT" w:hAnsi="Tw Cen MT" w:cs="Arial"/>
                <w:b/>
                <w:sz w:val="20"/>
                <w:szCs w:val="20"/>
              </w:rPr>
            </w:pPr>
            <w:r w:rsidRPr="009A1B71">
              <w:rPr>
                <w:rFonts w:ascii="Tw Cen MT" w:hAnsi="Tw Cen MT" w:cs="Arial"/>
                <w:b/>
                <w:sz w:val="20"/>
                <w:szCs w:val="20"/>
              </w:rPr>
              <w:t xml:space="preserve">02.  Flexibility                                   </w:t>
            </w:r>
          </w:p>
        </w:tc>
        <w:tc>
          <w:tcPr>
            <w:tcW w:w="5580" w:type="dxa"/>
            <w:tcBorders>
              <w:top w:val="single" w:sz="4" w:space="0" w:color="auto"/>
              <w:left w:val="nil"/>
              <w:bottom w:val="single" w:sz="4" w:space="0" w:color="auto"/>
            </w:tcBorders>
          </w:tcPr>
          <w:p w:rsidR="004F27FA" w:rsidRPr="009A1B71" w:rsidRDefault="004F27FA" w:rsidP="00311040">
            <w:pPr>
              <w:tabs>
                <w:tab w:val="left" w:pos="0"/>
              </w:tabs>
              <w:rPr>
                <w:rFonts w:ascii="Tw Cen MT" w:hAnsi="Tw Cen MT" w:cs="Arial"/>
                <w:b/>
                <w:sz w:val="20"/>
                <w:szCs w:val="20"/>
              </w:rPr>
            </w:pPr>
            <w:r w:rsidRPr="009A1B71">
              <w:rPr>
                <w:rFonts w:ascii="Tw Cen MT" w:hAnsi="Tw Cen MT" w:cs="Arial"/>
                <w:sz w:val="20"/>
                <w:szCs w:val="20"/>
              </w:rPr>
              <w:t>Accepting change and variety in the workplace.</w:t>
            </w: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288" w:type="dxa"/>
            <w:tcBorders>
              <w:top w:val="single" w:sz="4" w:space="0" w:color="auto"/>
              <w:bottom w:val="single" w:sz="4" w:space="0" w:color="auto"/>
              <w:right w:val="single" w:sz="4" w:space="0" w:color="auto"/>
            </w:tcBorders>
          </w:tcPr>
          <w:p w:rsidR="004F27FA" w:rsidRPr="009A1B71" w:rsidRDefault="004F27FA" w:rsidP="00311040">
            <w:pPr>
              <w:tabs>
                <w:tab w:val="left" w:pos="0"/>
              </w:tabs>
              <w:jc w:val="center"/>
              <w:rPr>
                <w:rFonts w:ascii="Tw Cen MT" w:hAnsi="Tw Cen MT" w:cs="Arial"/>
                <w:sz w:val="20"/>
                <w:szCs w:val="20"/>
              </w:rPr>
            </w:pPr>
          </w:p>
        </w:tc>
      </w:tr>
      <w:tr w:rsidR="004F27FA" w:rsidRPr="009A1B71">
        <w:trPr>
          <w:jc w:val="center"/>
        </w:trPr>
        <w:tc>
          <w:tcPr>
            <w:tcW w:w="2988" w:type="dxa"/>
            <w:tcBorders>
              <w:top w:val="single" w:sz="4" w:space="0" w:color="auto"/>
              <w:left w:val="single" w:sz="4" w:space="0" w:color="auto"/>
              <w:bottom w:val="single" w:sz="4" w:space="0" w:color="auto"/>
              <w:right w:val="nil"/>
            </w:tcBorders>
          </w:tcPr>
          <w:p w:rsidR="004F27FA" w:rsidRPr="009A1B71" w:rsidRDefault="004F27FA" w:rsidP="00311040">
            <w:pPr>
              <w:tabs>
                <w:tab w:val="left" w:pos="0"/>
              </w:tabs>
              <w:rPr>
                <w:rFonts w:ascii="Tw Cen MT" w:hAnsi="Tw Cen MT" w:cs="Arial"/>
                <w:b/>
                <w:sz w:val="20"/>
                <w:szCs w:val="20"/>
              </w:rPr>
            </w:pPr>
            <w:r w:rsidRPr="009A1B71">
              <w:rPr>
                <w:rFonts w:ascii="Tw Cen MT" w:hAnsi="Tw Cen MT" w:cs="Arial"/>
                <w:b/>
                <w:sz w:val="20"/>
                <w:szCs w:val="20"/>
              </w:rPr>
              <w:t xml:space="preserve">03.  Persistence                                 </w:t>
            </w:r>
          </w:p>
        </w:tc>
        <w:tc>
          <w:tcPr>
            <w:tcW w:w="5580" w:type="dxa"/>
            <w:tcBorders>
              <w:top w:val="single" w:sz="4" w:space="0" w:color="auto"/>
              <w:left w:val="nil"/>
              <w:bottom w:val="single" w:sz="4" w:space="0" w:color="auto"/>
            </w:tcBorders>
          </w:tcPr>
          <w:p w:rsidR="004F27FA" w:rsidRPr="009A1B71" w:rsidRDefault="004F27FA" w:rsidP="00311040">
            <w:pPr>
              <w:tabs>
                <w:tab w:val="left" w:pos="0"/>
              </w:tabs>
              <w:rPr>
                <w:rFonts w:ascii="Tw Cen MT" w:hAnsi="Tw Cen MT" w:cs="Arial"/>
                <w:b/>
                <w:sz w:val="20"/>
                <w:szCs w:val="20"/>
              </w:rPr>
            </w:pPr>
            <w:r w:rsidRPr="009A1B71">
              <w:rPr>
                <w:rFonts w:ascii="Tw Cen MT" w:hAnsi="Tw Cen MT" w:cs="Arial"/>
                <w:sz w:val="20"/>
                <w:szCs w:val="20"/>
              </w:rPr>
              <w:t>Working continuously despite interruption.</w:t>
            </w: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288" w:type="dxa"/>
            <w:tcBorders>
              <w:top w:val="single" w:sz="4" w:space="0" w:color="auto"/>
              <w:bottom w:val="single" w:sz="4" w:space="0" w:color="auto"/>
              <w:right w:val="single" w:sz="4" w:space="0" w:color="auto"/>
            </w:tcBorders>
          </w:tcPr>
          <w:p w:rsidR="004F27FA" w:rsidRPr="009A1B71" w:rsidRDefault="004F27FA" w:rsidP="00311040">
            <w:pPr>
              <w:tabs>
                <w:tab w:val="left" w:pos="0"/>
              </w:tabs>
              <w:jc w:val="center"/>
              <w:rPr>
                <w:rFonts w:ascii="Tw Cen MT" w:hAnsi="Tw Cen MT" w:cs="Arial"/>
                <w:sz w:val="20"/>
                <w:szCs w:val="20"/>
              </w:rPr>
            </w:pPr>
          </w:p>
        </w:tc>
      </w:tr>
      <w:tr w:rsidR="004F27FA" w:rsidRPr="009A1B71">
        <w:trPr>
          <w:jc w:val="center"/>
        </w:trPr>
        <w:tc>
          <w:tcPr>
            <w:tcW w:w="2988" w:type="dxa"/>
            <w:tcBorders>
              <w:top w:val="single" w:sz="4" w:space="0" w:color="auto"/>
              <w:left w:val="single" w:sz="4" w:space="0" w:color="auto"/>
              <w:bottom w:val="single" w:sz="4" w:space="0" w:color="auto"/>
              <w:right w:val="nil"/>
            </w:tcBorders>
          </w:tcPr>
          <w:p w:rsidR="004F27FA" w:rsidRPr="009A1B71" w:rsidRDefault="004F27FA" w:rsidP="00311040">
            <w:pPr>
              <w:tabs>
                <w:tab w:val="left" w:pos="0"/>
              </w:tabs>
              <w:rPr>
                <w:rFonts w:ascii="Tw Cen MT" w:hAnsi="Tw Cen MT" w:cs="Arial"/>
                <w:b/>
                <w:sz w:val="20"/>
                <w:szCs w:val="20"/>
              </w:rPr>
            </w:pPr>
            <w:r w:rsidRPr="009A1B71">
              <w:rPr>
                <w:rFonts w:ascii="Tw Cen MT" w:hAnsi="Tw Cen MT" w:cs="Arial"/>
                <w:b/>
                <w:sz w:val="20"/>
                <w:szCs w:val="20"/>
              </w:rPr>
              <w:t xml:space="preserve">04.  Integrity                                     </w:t>
            </w:r>
          </w:p>
        </w:tc>
        <w:tc>
          <w:tcPr>
            <w:tcW w:w="5580" w:type="dxa"/>
            <w:tcBorders>
              <w:top w:val="single" w:sz="4" w:space="0" w:color="auto"/>
              <w:left w:val="nil"/>
              <w:bottom w:val="single" w:sz="4" w:space="0" w:color="auto"/>
            </w:tcBorders>
          </w:tcPr>
          <w:p w:rsidR="004F27FA" w:rsidRPr="009A1B71" w:rsidRDefault="004F27FA" w:rsidP="00311040">
            <w:pPr>
              <w:tabs>
                <w:tab w:val="left" w:pos="0"/>
              </w:tabs>
              <w:rPr>
                <w:rFonts w:ascii="Tw Cen MT" w:hAnsi="Tw Cen MT" w:cs="Arial"/>
                <w:b/>
                <w:sz w:val="20"/>
                <w:szCs w:val="20"/>
              </w:rPr>
            </w:pPr>
            <w:r w:rsidRPr="009A1B71">
              <w:rPr>
                <w:rFonts w:ascii="Tw Cen MT" w:hAnsi="Tw Cen MT" w:cs="Arial"/>
                <w:sz w:val="20"/>
                <w:szCs w:val="20"/>
              </w:rPr>
              <w:t>Avoiding unethical behavior and being honest.</w:t>
            </w: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288" w:type="dxa"/>
            <w:tcBorders>
              <w:top w:val="single" w:sz="4" w:space="0" w:color="auto"/>
              <w:bottom w:val="single" w:sz="4" w:space="0" w:color="auto"/>
              <w:right w:val="single" w:sz="4" w:space="0" w:color="auto"/>
            </w:tcBorders>
          </w:tcPr>
          <w:p w:rsidR="004F27FA" w:rsidRPr="009A1B71" w:rsidRDefault="004F27FA" w:rsidP="00311040">
            <w:pPr>
              <w:tabs>
                <w:tab w:val="left" w:pos="0"/>
              </w:tabs>
              <w:jc w:val="center"/>
              <w:rPr>
                <w:rFonts w:ascii="Tw Cen MT" w:hAnsi="Tw Cen MT" w:cs="Arial"/>
                <w:sz w:val="20"/>
                <w:szCs w:val="20"/>
              </w:rPr>
            </w:pPr>
          </w:p>
        </w:tc>
      </w:tr>
      <w:tr w:rsidR="004F27FA" w:rsidRPr="009A1B71">
        <w:trPr>
          <w:jc w:val="center"/>
        </w:trPr>
        <w:tc>
          <w:tcPr>
            <w:tcW w:w="2988" w:type="dxa"/>
            <w:tcBorders>
              <w:top w:val="single" w:sz="4" w:space="0" w:color="auto"/>
              <w:left w:val="single" w:sz="4" w:space="0" w:color="auto"/>
              <w:bottom w:val="single" w:sz="4" w:space="0" w:color="auto"/>
              <w:right w:val="nil"/>
            </w:tcBorders>
          </w:tcPr>
          <w:p w:rsidR="004F27FA" w:rsidRPr="009A1B71" w:rsidRDefault="004F27FA" w:rsidP="00311040">
            <w:pPr>
              <w:tabs>
                <w:tab w:val="left" w:pos="0"/>
              </w:tabs>
              <w:rPr>
                <w:rFonts w:ascii="Tw Cen MT" w:hAnsi="Tw Cen MT" w:cs="Arial"/>
                <w:sz w:val="20"/>
                <w:szCs w:val="20"/>
              </w:rPr>
            </w:pPr>
            <w:r w:rsidRPr="009A1B71">
              <w:rPr>
                <w:rFonts w:ascii="Tw Cen MT" w:hAnsi="Tw Cen MT" w:cs="Arial"/>
                <w:b/>
                <w:sz w:val="20"/>
                <w:szCs w:val="20"/>
              </w:rPr>
              <w:t xml:space="preserve">05.  Efficiency </w:t>
            </w:r>
            <w:r w:rsidRPr="009A1B71">
              <w:rPr>
                <w:rFonts w:ascii="Tw Cen MT" w:hAnsi="Tw Cen MT" w:cs="Arial"/>
                <w:sz w:val="20"/>
                <w:szCs w:val="20"/>
              </w:rPr>
              <w:t xml:space="preserve">                                  </w:t>
            </w:r>
          </w:p>
        </w:tc>
        <w:tc>
          <w:tcPr>
            <w:tcW w:w="5580" w:type="dxa"/>
            <w:tcBorders>
              <w:top w:val="single" w:sz="4" w:space="0" w:color="auto"/>
              <w:left w:val="nil"/>
              <w:bottom w:val="single" w:sz="4" w:space="0" w:color="auto"/>
            </w:tcBorders>
          </w:tcPr>
          <w:p w:rsidR="004F27FA" w:rsidRPr="009A1B71" w:rsidRDefault="004F27FA" w:rsidP="00311040">
            <w:pPr>
              <w:tabs>
                <w:tab w:val="left" w:pos="0"/>
              </w:tabs>
              <w:rPr>
                <w:rFonts w:ascii="Tw Cen MT" w:hAnsi="Tw Cen MT" w:cs="Arial"/>
                <w:sz w:val="20"/>
                <w:szCs w:val="20"/>
              </w:rPr>
            </w:pPr>
            <w:r w:rsidRPr="009A1B71">
              <w:rPr>
                <w:rFonts w:ascii="Tw Cen MT" w:hAnsi="Tw Cen MT" w:cs="Arial"/>
                <w:sz w:val="20"/>
                <w:szCs w:val="20"/>
              </w:rPr>
              <w:t>Effectively using resources.</w:t>
            </w: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288" w:type="dxa"/>
            <w:tcBorders>
              <w:top w:val="single" w:sz="4" w:space="0" w:color="auto"/>
              <w:bottom w:val="single" w:sz="4" w:space="0" w:color="auto"/>
              <w:right w:val="single" w:sz="4" w:space="0" w:color="auto"/>
            </w:tcBorders>
          </w:tcPr>
          <w:p w:rsidR="004F27FA" w:rsidRPr="009A1B71" w:rsidRDefault="004F27FA" w:rsidP="00311040">
            <w:pPr>
              <w:tabs>
                <w:tab w:val="left" w:pos="0"/>
              </w:tabs>
              <w:jc w:val="center"/>
              <w:rPr>
                <w:rFonts w:ascii="Tw Cen MT" w:hAnsi="Tw Cen MT" w:cs="Arial"/>
                <w:sz w:val="20"/>
                <w:szCs w:val="20"/>
              </w:rPr>
            </w:pPr>
          </w:p>
        </w:tc>
      </w:tr>
      <w:tr w:rsidR="004F27FA" w:rsidRPr="009A1B71">
        <w:trPr>
          <w:jc w:val="center"/>
        </w:trPr>
        <w:tc>
          <w:tcPr>
            <w:tcW w:w="2988" w:type="dxa"/>
            <w:tcBorders>
              <w:top w:val="single" w:sz="4" w:space="0" w:color="auto"/>
              <w:left w:val="single" w:sz="4" w:space="0" w:color="auto"/>
              <w:bottom w:val="single" w:sz="4" w:space="0" w:color="auto"/>
              <w:right w:val="nil"/>
            </w:tcBorders>
          </w:tcPr>
          <w:p w:rsidR="004F27FA" w:rsidRPr="009A1B71" w:rsidRDefault="004F27FA" w:rsidP="00311040">
            <w:pPr>
              <w:tabs>
                <w:tab w:val="left" w:pos="0"/>
              </w:tabs>
              <w:rPr>
                <w:rFonts w:ascii="Tw Cen MT" w:hAnsi="Tw Cen MT" w:cs="Arial"/>
                <w:sz w:val="20"/>
                <w:szCs w:val="20"/>
              </w:rPr>
            </w:pPr>
            <w:r w:rsidRPr="009A1B71">
              <w:rPr>
                <w:rFonts w:ascii="Tw Cen MT" w:hAnsi="Tw Cen MT" w:cs="Arial"/>
                <w:b/>
                <w:sz w:val="20"/>
                <w:szCs w:val="20"/>
              </w:rPr>
              <w:t xml:space="preserve">06.  Competitiveness                        </w:t>
            </w:r>
          </w:p>
        </w:tc>
        <w:tc>
          <w:tcPr>
            <w:tcW w:w="5580" w:type="dxa"/>
            <w:tcBorders>
              <w:top w:val="single" w:sz="4" w:space="0" w:color="auto"/>
              <w:left w:val="nil"/>
              <w:bottom w:val="single" w:sz="4" w:space="0" w:color="auto"/>
            </w:tcBorders>
          </w:tcPr>
          <w:p w:rsidR="004F27FA" w:rsidRPr="009A1B71" w:rsidRDefault="004F27FA" w:rsidP="00311040">
            <w:pPr>
              <w:tabs>
                <w:tab w:val="left" w:pos="0"/>
              </w:tabs>
              <w:rPr>
                <w:rFonts w:ascii="Tw Cen MT" w:hAnsi="Tw Cen MT" w:cs="Arial"/>
                <w:sz w:val="20"/>
                <w:szCs w:val="20"/>
              </w:rPr>
            </w:pPr>
            <w:r w:rsidRPr="009A1B71">
              <w:rPr>
                <w:rFonts w:ascii="Tw Cen MT" w:hAnsi="Tw Cen MT" w:cs="Arial"/>
                <w:sz w:val="20"/>
                <w:szCs w:val="20"/>
              </w:rPr>
              <w:t>Striving to be the best.</w:t>
            </w: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360" w:type="dxa"/>
            <w:tcBorders>
              <w:top w:val="single" w:sz="4" w:space="0" w:color="auto"/>
              <w:bottom w:val="single" w:sz="4" w:space="0" w:color="auto"/>
            </w:tcBorders>
          </w:tcPr>
          <w:p w:rsidR="004F27FA" w:rsidRPr="009A1B71" w:rsidRDefault="004F27FA" w:rsidP="00311040">
            <w:pPr>
              <w:tabs>
                <w:tab w:val="left" w:pos="0"/>
              </w:tabs>
              <w:jc w:val="center"/>
              <w:rPr>
                <w:rFonts w:ascii="Tw Cen MT" w:hAnsi="Tw Cen MT" w:cs="Arial"/>
                <w:sz w:val="20"/>
                <w:szCs w:val="20"/>
              </w:rPr>
            </w:pPr>
          </w:p>
        </w:tc>
        <w:tc>
          <w:tcPr>
            <w:tcW w:w="288" w:type="dxa"/>
            <w:tcBorders>
              <w:top w:val="single" w:sz="4" w:space="0" w:color="auto"/>
              <w:bottom w:val="single" w:sz="4" w:space="0" w:color="auto"/>
              <w:right w:val="single" w:sz="4" w:space="0" w:color="auto"/>
            </w:tcBorders>
          </w:tcPr>
          <w:p w:rsidR="004F27FA" w:rsidRPr="009A1B71" w:rsidRDefault="004F27FA" w:rsidP="00311040">
            <w:pPr>
              <w:tabs>
                <w:tab w:val="left" w:pos="0"/>
              </w:tabs>
              <w:jc w:val="center"/>
              <w:rPr>
                <w:rFonts w:ascii="Tw Cen MT" w:hAnsi="Tw Cen MT" w:cs="Arial"/>
                <w:sz w:val="20"/>
                <w:szCs w:val="20"/>
              </w:rPr>
            </w:pPr>
          </w:p>
        </w:tc>
      </w:tr>
    </w:tbl>
    <w:p w:rsidR="001775EC" w:rsidRPr="009A1B71" w:rsidRDefault="001775EC" w:rsidP="001775EC">
      <w:pPr>
        <w:tabs>
          <w:tab w:val="left" w:pos="0"/>
        </w:tabs>
        <w:spacing w:after="120"/>
        <w:rPr>
          <w:rFonts w:ascii="Tw Cen MT" w:hAnsi="Tw Cen MT" w:cs="Arial"/>
          <w:sz w:val="20"/>
          <w:szCs w:val="20"/>
        </w:rPr>
      </w:pPr>
    </w:p>
    <w:p w:rsidR="00BC665E" w:rsidRPr="009A1B71" w:rsidRDefault="00BC665E" w:rsidP="008A7B88">
      <w:pPr>
        <w:numPr>
          <w:ilvl w:val="0"/>
          <w:numId w:val="2"/>
        </w:numPr>
        <w:tabs>
          <w:tab w:val="clear" w:pos="720"/>
          <w:tab w:val="num" w:pos="360"/>
        </w:tabs>
        <w:spacing w:before="120"/>
        <w:ind w:left="360"/>
        <w:rPr>
          <w:rFonts w:ascii="Tw Cen MT" w:hAnsi="Tw Cen MT" w:cs="Arial"/>
          <w:b/>
          <w:sz w:val="20"/>
          <w:szCs w:val="20"/>
        </w:rPr>
      </w:pPr>
      <w:r w:rsidRPr="009A1B71">
        <w:rPr>
          <w:rFonts w:ascii="Tw Cen MT" w:hAnsi="Tw Cen MT" w:cs="Arial"/>
          <w:b/>
          <w:sz w:val="20"/>
          <w:szCs w:val="20"/>
        </w:rPr>
        <w:t>SOCIAL SKILLS</w:t>
      </w:r>
      <w:r w:rsidR="00827730" w:rsidRPr="009A1B71">
        <w:rPr>
          <w:rFonts w:ascii="Tw Cen MT" w:hAnsi="Tw Cen MT" w:cs="Arial"/>
          <w:b/>
          <w:sz w:val="20"/>
          <w:szCs w:val="20"/>
        </w:rPr>
        <w:tab/>
      </w:r>
      <w:r w:rsidR="00827730" w:rsidRPr="009A1B71">
        <w:rPr>
          <w:rFonts w:ascii="Tw Cen MT" w:hAnsi="Tw Cen MT" w:cs="Arial"/>
          <w:b/>
          <w:sz w:val="20"/>
          <w:szCs w:val="20"/>
        </w:rPr>
        <w:tab/>
      </w:r>
      <w:r w:rsidR="00827730" w:rsidRPr="009A1B71">
        <w:rPr>
          <w:rFonts w:ascii="Tw Cen MT" w:hAnsi="Tw Cen MT" w:cs="Arial"/>
          <w:b/>
          <w:sz w:val="20"/>
          <w:szCs w:val="20"/>
        </w:rPr>
        <w:tab/>
      </w:r>
      <w:r w:rsidR="00827730" w:rsidRPr="009A1B71">
        <w:rPr>
          <w:rFonts w:ascii="Tw Cen MT" w:hAnsi="Tw Cen MT" w:cs="Arial"/>
          <w:b/>
          <w:sz w:val="20"/>
          <w:szCs w:val="20"/>
        </w:rPr>
        <w:tab/>
      </w:r>
      <w:r w:rsidR="00827730" w:rsidRPr="009A1B71">
        <w:rPr>
          <w:rFonts w:ascii="Tw Cen MT" w:hAnsi="Tw Cen MT" w:cs="Arial"/>
          <w:b/>
          <w:sz w:val="20"/>
          <w:szCs w:val="20"/>
        </w:rPr>
        <w:tab/>
      </w:r>
      <w:r w:rsidR="00827730" w:rsidRPr="009A1B71">
        <w:rPr>
          <w:rFonts w:ascii="Tw Cen MT" w:hAnsi="Tw Cen MT" w:cs="Arial"/>
          <w:b/>
          <w:sz w:val="20"/>
          <w:szCs w:val="20"/>
        </w:rPr>
        <w:tab/>
      </w:r>
      <w:r w:rsidR="00827730" w:rsidRPr="009A1B71">
        <w:rPr>
          <w:rFonts w:ascii="Tw Cen MT" w:hAnsi="Tw Cen MT" w:cs="Arial"/>
          <w:b/>
          <w:sz w:val="20"/>
          <w:szCs w:val="20"/>
        </w:rPr>
        <w:tab/>
        <w:t xml:space="preserve">   </w:t>
      </w:r>
      <w:r w:rsidR="00743F8E" w:rsidRPr="009A1B71">
        <w:rPr>
          <w:rFonts w:ascii="Tw Cen MT" w:hAnsi="Tw Cen MT" w:cs="Arial"/>
          <w:b/>
          <w:sz w:val="20"/>
          <w:szCs w:val="20"/>
        </w:rPr>
        <w:t xml:space="preserve"> </w:t>
      </w:r>
      <w:r w:rsidR="00827730" w:rsidRPr="009A1B71">
        <w:rPr>
          <w:rFonts w:ascii="Tw Cen MT" w:hAnsi="Tw Cen MT" w:cs="Arial"/>
          <w:b/>
          <w:sz w:val="20"/>
          <w:szCs w:val="20"/>
        </w:rPr>
        <w:t xml:space="preserve">     </w:t>
      </w:r>
      <w:r w:rsidR="0086191A"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827730" w:rsidRPr="009A1B71">
        <w:rPr>
          <w:rFonts w:ascii="Tw Cen MT" w:hAnsi="Tw Cen MT" w:cs="Arial"/>
          <w:b/>
          <w:sz w:val="20"/>
          <w:szCs w:val="20"/>
        </w:rPr>
        <w:t xml:space="preserve"> </w:t>
      </w:r>
      <w:r w:rsidR="004F27FA" w:rsidRPr="009A1B71">
        <w:rPr>
          <w:rFonts w:ascii="Tw Cen MT" w:hAnsi="Tw Cen MT" w:cs="Arial"/>
          <w:sz w:val="20"/>
          <w:szCs w:val="20"/>
        </w:rPr>
        <w:t>ACTIVIT</w:t>
      </w:r>
      <w:r w:rsidR="00827730" w:rsidRPr="009A1B71">
        <w:rPr>
          <w:rFonts w:ascii="Tw Cen MT" w:hAnsi="Tw Cen MT" w:cs="Arial"/>
          <w:sz w:val="20"/>
          <w:szCs w:val="20"/>
        </w:rPr>
        <w:t>Y</w:t>
      </w:r>
    </w:p>
    <w:p w:rsidR="00827730" w:rsidRPr="009A1B71" w:rsidRDefault="00827730" w:rsidP="00311040">
      <w:pPr>
        <w:ind w:left="7200"/>
        <w:rPr>
          <w:rFonts w:ascii="Tw Cen MT" w:hAnsi="Tw Cen MT" w:cs="Arial"/>
          <w:sz w:val="20"/>
          <w:szCs w:val="20"/>
        </w:rPr>
      </w:pPr>
      <w:r w:rsidRPr="009A1B71">
        <w:rPr>
          <w:rFonts w:ascii="Tw Cen MT" w:hAnsi="Tw Cen MT" w:cs="Arial"/>
          <w:b/>
          <w:sz w:val="20"/>
          <w:szCs w:val="20"/>
        </w:rPr>
        <w:lastRenderedPageBreak/>
        <w:t xml:space="preserve">   </w:t>
      </w:r>
      <w:r w:rsidR="00060115" w:rsidRPr="009A1B71">
        <w:rPr>
          <w:rFonts w:ascii="Tw Cen MT" w:hAnsi="Tw Cen MT" w:cs="Arial"/>
          <w:b/>
          <w:sz w:val="20"/>
          <w:szCs w:val="20"/>
        </w:rPr>
        <w:t xml:space="preserve"> </w:t>
      </w:r>
      <w:r w:rsidRPr="009A1B71">
        <w:rPr>
          <w:rFonts w:ascii="Tw Cen MT" w:hAnsi="Tw Cen MT" w:cs="Arial"/>
          <w:b/>
          <w:sz w:val="20"/>
          <w:szCs w:val="20"/>
        </w:rPr>
        <w:t xml:space="preserve"> </w:t>
      </w:r>
      <w:r w:rsidR="00060115" w:rsidRPr="009A1B71">
        <w:rPr>
          <w:rFonts w:ascii="Tw Cen MT" w:hAnsi="Tw Cen MT" w:cs="Arial"/>
          <w:b/>
          <w:sz w:val="20"/>
          <w:szCs w:val="20"/>
        </w:rPr>
        <w:t xml:space="preserve">      </w:t>
      </w:r>
      <w:r w:rsidR="008A7B88" w:rsidRPr="009A1B71">
        <w:rPr>
          <w:rFonts w:ascii="Tw Cen MT" w:hAnsi="Tw Cen MT" w:cs="Arial"/>
          <w:b/>
          <w:sz w:val="20"/>
          <w:szCs w:val="20"/>
        </w:rPr>
        <w:t xml:space="preserve">       </w:t>
      </w:r>
      <w:r w:rsidR="00060115" w:rsidRPr="009A1B71">
        <w:rPr>
          <w:rFonts w:ascii="Tw Cen MT" w:hAnsi="Tw Cen MT" w:cs="Arial"/>
          <w:b/>
          <w:sz w:val="20"/>
          <w:szCs w:val="20"/>
        </w:rPr>
        <w:t xml:space="preserve"> </w:t>
      </w:r>
      <w:r w:rsidR="0086191A" w:rsidRPr="009A1B71">
        <w:rPr>
          <w:rFonts w:ascii="Tw Cen MT" w:hAnsi="Tw Cen MT" w:cs="Arial"/>
          <w:b/>
          <w:sz w:val="20"/>
          <w:szCs w:val="20"/>
        </w:rPr>
        <w:t xml:space="preserve">  </w:t>
      </w:r>
      <w:r w:rsidRPr="009A1B71">
        <w:rPr>
          <w:rFonts w:ascii="Tw Cen MT" w:hAnsi="Tw Cen MT" w:cs="Arial"/>
          <w:b/>
          <w:sz w:val="20"/>
          <w:szCs w:val="20"/>
        </w:rPr>
        <w:t xml:space="preserve">   </w:t>
      </w:r>
      <w:r w:rsidR="00060115" w:rsidRPr="009A1B71">
        <w:rPr>
          <w:rFonts w:ascii="Tw Cen MT" w:hAnsi="Tw Cen MT" w:cs="Arial"/>
          <w:sz w:val="20"/>
          <w:szCs w:val="20"/>
        </w:rPr>
        <w:t xml:space="preserve">1 </w:t>
      </w:r>
      <w:r w:rsidR="0086191A"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008A7B88" w:rsidRPr="009A1B71">
        <w:rPr>
          <w:rFonts w:ascii="Tw Cen MT" w:hAnsi="Tw Cen MT" w:cs="Arial"/>
          <w:sz w:val="20"/>
          <w:szCs w:val="20"/>
        </w:rPr>
        <w:t>2</w:t>
      </w:r>
      <w:r w:rsidR="0086191A" w:rsidRPr="009A1B71">
        <w:rPr>
          <w:rFonts w:ascii="Tw Cen MT" w:hAnsi="Tw Cen MT" w:cs="Arial"/>
          <w:sz w:val="20"/>
          <w:szCs w:val="20"/>
        </w:rPr>
        <w:t xml:space="preserve">   </w:t>
      </w:r>
      <w:r w:rsidRPr="009A1B71">
        <w:rPr>
          <w:rFonts w:ascii="Tw Cen MT" w:hAnsi="Tw Cen MT" w:cs="Arial"/>
          <w:sz w:val="20"/>
          <w:szCs w:val="20"/>
        </w:rPr>
        <w:t>3</w:t>
      </w:r>
    </w:p>
    <w:tbl>
      <w:tblPr>
        <w:tblStyle w:val="TableGrid"/>
        <w:tblW w:w="0" w:type="auto"/>
        <w:tblLook w:val="01E0" w:firstRow="1" w:lastRow="1" w:firstColumn="1" w:lastColumn="1" w:noHBand="0" w:noVBand="0"/>
      </w:tblPr>
      <w:tblGrid>
        <w:gridCol w:w="2988"/>
        <w:gridCol w:w="5580"/>
        <w:gridCol w:w="360"/>
        <w:gridCol w:w="360"/>
        <w:gridCol w:w="288"/>
      </w:tblGrid>
      <w:tr w:rsidR="004F27FA" w:rsidRPr="009A1B71">
        <w:tc>
          <w:tcPr>
            <w:tcW w:w="2988" w:type="dxa"/>
            <w:tcBorders>
              <w:right w:val="nil"/>
            </w:tcBorders>
          </w:tcPr>
          <w:p w:rsidR="004F27FA" w:rsidRPr="009A1B71" w:rsidRDefault="004F27FA" w:rsidP="00311040">
            <w:pPr>
              <w:rPr>
                <w:rFonts w:ascii="Tw Cen MT" w:hAnsi="Tw Cen MT" w:cs="Arial"/>
                <w:sz w:val="20"/>
                <w:szCs w:val="20"/>
              </w:rPr>
            </w:pPr>
            <w:r w:rsidRPr="009A1B71">
              <w:rPr>
                <w:rFonts w:ascii="Tw Cen MT" w:hAnsi="Tw Cen MT" w:cs="Arial"/>
                <w:b/>
                <w:sz w:val="20"/>
                <w:szCs w:val="20"/>
              </w:rPr>
              <w:t xml:space="preserve">07.  Social Perception                   </w:t>
            </w:r>
          </w:p>
        </w:tc>
        <w:tc>
          <w:tcPr>
            <w:tcW w:w="5580" w:type="dxa"/>
            <w:tcBorders>
              <w:left w:val="nil"/>
            </w:tcBorders>
          </w:tcPr>
          <w:p w:rsidR="004F27FA" w:rsidRPr="009A1B71" w:rsidRDefault="004F27FA" w:rsidP="00311040">
            <w:pPr>
              <w:rPr>
                <w:rFonts w:ascii="Tw Cen MT" w:hAnsi="Tw Cen MT" w:cs="Arial"/>
                <w:sz w:val="20"/>
                <w:szCs w:val="20"/>
              </w:rPr>
            </w:pPr>
            <w:r w:rsidRPr="009A1B71">
              <w:rPr>
                <w:rFonts w:ascii="Tw Cen MT" w:hAnsi="Tw Cen MT" w:cs="Arial"/>
                <w:sz w:val="20"/>
                <w:szCs w:val="20"/>
              </w:rPr>
              <w:t>Being aware of the needs and feelings of others.</w:t>
            </w:r>
          </w:p>
        </w:tc>
        <w:tc>
          <w:tcPr>
            <w:tcW w:w="360" w:type="dxa"/>
          </w:tcPr>
          <w:p w:rsidR="004F27FA" w:rsidRPr="009A1B71" w:rsidRDefault="004F27FA" w:rsidP="00311040">
            <w:pPr>
              <w:rPr>
                <w:rFonts w:ascii="Tw Cen MT" w:hAnsi="Tw Cen MT" w:cs="Arial"/>
                <w:b/>
                <w:sz w:val="20"/>
                <w:szCs w:val="20"/>
              </w:rPr>
            </w:pPr>
          </w:p>
        </w:tc>
        <w:tc>
          <w:tcPr>
            <w:tcW w:w="360" w:type="dxa"/>
          </w:tcPr>
          <w:p w:rsidR="004F27FA" w:rsidRPr="009A1B71" w:rsidRDefault="004F27FA" w:rsidP="00311040">
            <w:pPr>
              <w:rPr>
                <w:rFonts w:ascii="Tw Cen MT" w:hAnsi="Tw Cen MT" w:cs="Arial"/>
                <w:b/>
                <w:sz w:val="20"/>
                <w:szCs w:val="20"/>
              </w:rPr>
            </w:pPr>
          </w:p>
        </w:tc>
        <w:tc>
          <w:tcPr>
            <w:tcW w:w="288" w:type="dxa"/>
          </w:tcPr>
          <w:p w:rsidR="004F27FA" w:rsidRPr="009A1B71" w:rsidRDefault="004F27FA" w:rsidP="00311040">
            <w:pPr>
              <w:rPr>
                <w:rFonts w:ascii="Tw Cen MT" w:hAnsi="Tw Cen MT" w:cs="Arial"/>
                <w:b/>
                <w:sz w:val="20"/>
                <w:szCs w:val="20"/>
              </w:rPr>
            </w:pPr>
          </w:p>
        </w:tc>
      </w:tr>
      <w:tr w:rsidR="004F27FA" w:rsidRPr="009A1B71">
        <w:tc>
          <w:tcPr>
            <w:tcW w:w="2988" w:type="dxa"/>
            <w:tcBorders>
              <w:right w:val="nil"/>
            </w:tcBorders>
          </w:tcPr>
          <w:p w:rsidR="004F27FA" w:rsidRPr="009A1B71" w:rsidRDefault="004F27FA" w:rsidP="00311040">
            <w:pPr>
              <w:rPr>
                <w:rFonts w:ascii="Tw Cen MT" w:hAnsi="Tw Cen MT" w:cs="Arial"/>
                <w:b/>
                <w:sz w:val="20"/>
                <w:szCs w:val="20"/>
              </w:rPr>
            </w:pPr>
            <w:r w:rsidRPr="009A1B71">
              <w:rPr>
                <w:rFonts w:ascii="Tw Cen MT" w:hAnsi="Tw Cen MT" w:cs="Arial"/>
                <w:b/>
                <w:sz w:val="20"/>
                <w:szCs w:val="20"/>
              </w:rPr>
              <w:t xml:space="preserve">08.  Independent Work                </w:t>
            </w:r>
            <w:r w:rsidRPr="009A1B71">
              <w:rPr>
                <w:rFonts w:ascii="Tw Cen MT" w:hAnsi="Tw Cen MT" w:cs="Arial"/>
                <w:sz w:val="20"/>
                <w:szCs w:val="20"/>
              </w:rPr>
              <w:t xml:space="preserve"> </w:t>
            </w:r>
          </w:p>
        </w:tc>
        <w:tc>
          <w:tcPr>
            <w:tcW w:w="5580" w:type="dxa"/>
            <w:tcBorders>
              <w:left w:val="nil"/>
            </w:tcBorders>
          </w:tcPr>
          <w:p w:rsidR="004F27FA" w:rsidRPr="009A1B71" w:rsidRDefault="004F27FA" w:rsidP="00311040">
            <w:pPr>
              <w:rPr>
                <w:rFonts w:ascii="Tw Cen MT" w:hAnsi="Tw Cen MT" w:cs="Arial"/>
                <w:b/>
                <w:sz w:val="20"/>
                <w:szCs w:val="20"/>
              </w:rPr>
            </w:pPr>
            <w:r w:rsidRPr="009A1B71">
              <w:rPr>
                <w:rFonts w:ascii="Tw Cen MT" w:hAnsi="Tw Cen MT" w:cs="Arial"/>
                <w:sz w:val="20"/>
                <w:szCs w:val="20"/>
              </w:rPr>
              <w:t>Working with little or no supervision.</w:t>
            </w:r>
          </w:p>
        </w:tc>
        <w:tc>
          <w:tcPr>
            <w:tcW w:w="360" w:type="dxa"/>
          </w:tcPr>
          <w:p w:rsidR="004F27FA" w:rsidRPr="009A1B71" w:rsidRDefault="004F27FA" w:rsidP="00311040">
            <w:pPr>
              <w:rPr>
                <w:rFonts w:ascii="Tw Cen MT" w:hAnsi="Tw Cen MT" w:cs="Arial"/>
                <w:b/>
                <w:sz w:val="20"/>
                <w:szCs w:val="20"/>
              </w:rPr>
            </w:pPr>
          </w:p>
        </w:tc>
        <w:tc>
          <w:tcPr>
            <w:tcW w:w="360" w:type="dxa"/>
          </w:tcPr>
          <w:p w:rsidR="004F27FA" w:rsidRPr="009A1B71" w:rsidRDefault="004F27FA" w:rsidP="00311040">
            <w:pPr>
              <w:rPr>
                <w:rFonts w:ascii="Tw Cen MT" w:hAnsi="Tw Cen MT" w:cs="Arial"/>
                <w:b/>
                <w:sz w:val="20"/>
                <w:szCs w:val="20"/>
              </w:rPr>
            </w:pPr>
          </w:p>
        </w:tc>
        <w:tc>
          <w:tcPr>
            <w:tcW w:w="288" w:type="dxa"/>
          </w:tcPr>
          <w:p w:rsidR="004F27FA" w:rsidRPr="009A1B71" w:rsidRDefault="004F27FA" w:rsidP="00311040">
            <w:pPr>
              <w:rPr>
                <w:rFonts w:ascii="Tw Cen MT" w:hAnsi="Tw Cen MT" w:cs="Arial"/>
                <w:b/>
                <w:sz w:val="20"/>
                <w:szCs w:val="20"/>
              </w:rPr>
            </w:pPr>
          </w:p>
        </w:tc>
      </w:tr>
      <w:tr w:rsidR="004F27FA" w:rsidRPr="009A1B71">
        <w:trPr>
          <w:trHeight w:val="206"/>
        </w:trPr>
        <w:tc>
          <w:tcPr>
            <w:tcW w:w="2988" w:type="dxa"/>
            <w:tcBorders>
              <w:right w:val="nil"/>
            </w:tcBorders>
          </w:tcPr>
          <w:p w:rsidR="004F27FA" w:rsidRPr="009A1B71" w:rsidRDefault="004F27FA" w:rsidP="00311040">
            <w:pPr>
              <w:rPr>
                <w:rFonts w:ascii="Tw Cen MT" w:hAnsi="Tw Cen MT" w:cs="Arial"/>
                <w:b/>
                <w:sz w:val="20"/>
                <w:szCs w:val="20"/>
              </w:rPr>
            </w:pPr>
            <w:r w:rsidRPr="009A1B71">
              <w:rPr>
                <w:rFonts w:ascii="Tw Cen MT" w:hAnsi="Tw Cen MT" w:cs="Arial"/>
                <w:b/>
                <w:sz w:val="20"/>
                <w:szCs w:val="20"/>
              </w:rPr>
              <w:t xml:space="preserve">09.  Team Work                           </w:t>
            </w:r>
          </w:p>
        </w:tc>
        <w:tc>
          <w:tcPr>
            <w:tcW w:w="5580" w:type="dxa"/>
            <w:tcBorders>
              <w:left w:val="nil"/>
            </w:tcBorders>
          </w:tcPr>
          <w:p w:rsidR="004F27FA" w:rsidRPr="009A1B71" w:rsidRDefault="004F27FA" w:rsidP="00311040">
            <w:pPr>
              <w:rPr>
                <w:rFonts w:ascii="Tw Cen MT" w:hAnsi="Tw Cen MT" w:cs="Arial"/>
                <w:b/>
                <w:sz w:val="20"/>
                <w:szCs w:val="20"/>
              </w:rPr>
            </w:pPr>
            <w:r w:rsidRPr="009A1B71">
              <w:rPr>
                <w:rFonts w:ascii="Tw Cen MT" w:hAnsi="Tw Cen MT" w:cs="Arial"/>
                <w:sz w:val="20"/>
                <w:szCs w:val="20"/>
              </w:rPr>
              <w:t>Working cooperatively with others.</w:t>
            </w:r>
          </w:p>
        </w:tc>
        <w:tc>
          <w:tcPr>
            <w:tcW w:w="360" w:type="dxa"/>
          </w:tcPr>
          <w:p w:rsidR="004F27FA" w:rsidRPr="009A1B71" w:rsidRDefault="004F27FA" w:rsidP="00311040">
            <w:pPr>
              <w:rPr>
                <w:rFonts w:ascii="Tw Cen MT" w:hAnsi="Tw Cen MT" w:cs="Arial"/>
                <w:b/>
                <w:sz w:val="20"/>
                <w:szCs w:val="20"/>
              </w:rPr>
            </w:pPr>
          </w:p>
        </w:tc>
        <w:tc>
          <w:tcPr>
            <w:tcW w:w="360" w:type="dxa"/>
          </w:tcPr>
          <w:p w:rsidR="004F27FA" w:rsidRPr="009A1B71" w:rsidRDefault="004F27FA" w:rsidP="00311040">
            <w:pPr>
              <w:rPr>
                <w:rFonts w:ascii="Tw Cen MT" w:hAnsi="Tw Cen MT" w:cs="Arial"/>
                <w:b/>
                <w:sz w:val="20"/>
                <w:szCs w:val="20"/>
              </w:rPr>
            </w:pPr>
          </w:p>
        </w:tc>
        <w:tc>
          <w:tcPr>
            <w:tcW w:w="288" w:type="dxa"/>
          </w:tcPr>
          <w:p w:rsidR="004F27FA" w:rsidRPr="009A1B71" w:rsidRDefault="004F27FA" w:rsidP="00311040">
            <w:pPr>
              <w:rPr>
                <w:rFonts w:ascii="Tw Cen MT" w:hAnsi="Tw Cen MT" w:cs="Arial"/>
                <w:b/>
                <w:sz w:val="20"/>
                <w:szCs w:val="20"/>
              </w:rPr>
            </w:pPr>
          </w:p>
        </w:tc>
      </w:tr>
      <w:tr w:rsidR="004F27FA" w:rsidRPr="009A1B71">
        <w:trPr>
          <w:trHeight w:val="494"/>
        </w:trPr>
        <w:tc>
          <w:tcPr>
            <w:tcW w:w="2988" w:type="dxa"/>
            <w:tcBorders>
              <w:right w:val="nil"/>
            </w:tcBorders>
          </w:tcPr>
          <w:p w:rsidR="0086191A" w:rsidRPr="009A1B71" w:rsidRDefault="0086191A" w:rsidP="0086191A">
            <w:pPr>
              <w:numPr>
                <w:ilvl w:val="0"/>
                <w:numId w:val="5"/>
              </w:numPr>
              <w:tabs>
                <w:tab w:val="clear" w:pos="720"/>
                <w:tab w:val="num" w:pos="360"/>
              </w:tabs>
              <w:ind w:left="360"/>
              <w:rPr>
                <w:rFonts w:ascii="Tw Cen MT" w:hAnsi="Tw Cen MT" w:cs="Arial"/>
                <w:b/>
                <w:sz w:val="20"/>
                <w:szCs w:val="20"/>
              </w:rPr>
            </w:pPr>
            <w:r w:rsidRPr="009A1B71">
              <w:rPr>
                <w:rFonts w:ascii="Tw Cen MT" w:hAnsi="Tw Cen MT" w:cs="Arial"/>
                <w:b/>
                <w:sz w:val="20"/>
                <w:szCs w:val="20"/>
              </w:rPr>
              <w:t xml:space="preserve"> </w:t>
            </w:r>
            <w:r w:rsidR="004F27FA" w:rsidRPr="009A1B71">
              <w:rPr>
                <w:rFonts w:ascii="Tw Cen MT" w:hAnsi="Tw Cen MT" w:cs="Arial"/>
                <w:b/>
                <w:sz w:val="20"/>
                <w:szCs w:val="20"/>
              </w:rPr>
              <w:t>Working with the</w:t>
            </w:r>
          </w:p>
          <w:p w:rsidR="004F27FA" w:rsidRPr="009A1B71" w:rsidRDefault="004F27FA" w:rsidP="0086191A">
            <w:pPr>
              <w:tabs>
                <w:tab w:val="num" w:pos="360"/>
              </w:tabs>
              <w:ind w:left="360"/>
              <w:rPr>
                <w:rFonts w:ascii="Tw Cen MT" w:hAnsi="Tw Cen MT" w:cs="Arial"/>
                <w:b/>
                <w:sz w:val="20"/>
                <w:szCs w:val="20"/>
              </w:rPr>
            </w:pPr>
            <w:r w:rsidRPr="009A1B71">
              <w:rPr>
                <w:rFonts w:ascii="Tw Cen MT" w:hAnsi="Tw Cen MT" w:cs="Arial"/>
                <w:b/>
                <w:sz w:val="20"/>
                <w:szCs w:val="20"/>
              </w:rPr>
              <w:t xml:space="preserve"> Public     </w:t>
            </w:r>
          </w:p>
        </w:tc>
        <w:tc>
          <w:tcPr>
            <w:tcW w:w="5580" w:type="dxa"/>
            <w:tcBorders>
              <w:left w:val="nil"/>
            </w:tcBorders>
          </w:tcPr>
          <w:p w:rsidR="004F27FA" w:rsidRPr="009A1B71" w:rsidRDefault="0086191A" w:rsidP="0086191A">
            <w:pPr>
              <w:rPr>
                <w:rFonts w:ascii="Tw Cen MT" w:hAnsi="Tw Cen MT" w:cs="Arial"/>
                <w:sz w:val="20"/>
                <w:szCs w:val="20"/>
              </w:rPr>
            </w:pPr>
            <w:r w:rsidRPr="009A1B71">
              <w:rPr>
                <w:rFonts w:ascii="Tw Cen MT" w:hAnsi="Tw Cen MT" w:cs="Arial"/>
                <w:sz w:val="20"/>
                <w:szCs w:val="20"/>
              </w:rPr>
              <w:t>Representing the organization and communicating with persons outside the organization.</w:t>
            </w:r>
          </w:p>
        </w:tc>
        <w:tc>
          <w:tcPr>
            <w:tcW w:w="360" w:type="dxa"/>
          </w:tcPr>
          <w:p w:rsidR="004F27FA" w:rsidRPr="009A1B71" w:rsidRDefault="004F27FA" w:rsidP="00311040">
            <w:pPr>
              <w:rPr>
                <w:rFonts w:ascii="Tw Cen MT" w:hAnsi="Tw Cen MT" w:cs="Arial"/>
                <w:b/>
                <w:sz w:val="20"/>
                <w:szCs w:val="20"/>
              </w:rPr>
            </w:pPr>
          </w:p>
        </w:tc>
        <w:tc>
          <w:tcPr>
            <w:tcW w:w="360" w:type="dxa"/>
          </w:tcPr>
          <w:p w:rsidR="004F27FA" w:rsidRPr="009A1B71" w:rsidRDefault="004F27FA" w:rsidP="00311040">
            <w:pPr>
              <w:rPr>
                <w:rFonts w:ascii="Tw Cen MT" w:hAnsi="Tw Cen MT" w:cs="Arial"/>
                <w:b/>
                <w:sz w:val="20"/>
                <w:szCs w:val="20"/>
              </w:rPr>
            </w:pPr>
          </w:p>
        </w:tc>
        <w:tc>
          <w:tcPr>
            <w:tcW w:w="288" w:type="dxa"/>
          </w:tcPr>
          <w:p w:rsidR="004F27FA" w:rsidRPr="009A1B71" w:rsidRDefault="004F27FA" w:rsidP="00311040">
            <w:pPr>
              <w:rPr>
                <w:rFonts w:ascii="Tw Cen MT" w:hAnsi="Tw Cen MT" w:cs="Arial"/>
                <w:b/>
                <w:sz w:val="20"/>
                <w:szCs w:val="20"/>
              </w:rPr>
            </w:pPr>
          </w:p>
        </w:tc>
      </w:tr>
      <w:tr w:rsidR="004F27FA" w:rsidRPr="009A1B71">
        <w:tc>
          <w:tcPr>
            <w:tcW w:w="2988" w:type="dxa"/>
            <w:tcBorders>
              <w:right w:val="nil"/>
            </w:tcBorders>
          </w:tcPr>
          <w:p w:rsidR="004F27FA" w:rsidRPr="009A1B71" w:rsidRDefault="004F27FA" w:rsidP="00311040">
            <w:pPr>
              <w:rPr>
                <w:rFonts w:ascii="Tw Cen MT" w:hAnsi="Tw Cen MT" w:cs="Arial"/>
                <w:sz w:val="20"/>
                <w:szCs w:val="20"/>
              </w:rPr>
            </w:pPr>
            <w:r w:rsidRPr="009A1B71">
              <w:rPr>
                <w:rFonts w:ascii="Tw Cen MT" w:hAnsi="Tw Cen MT" w:cs="Arial"/>
                <w:b/>
                <w:sz w:val="20"/>
                <w:szCs w:val="20"/>
              </w:rPr>
              <w:t xml:space="preserve">11.  Assisting/Caring                      </w:t>
            </w:r>
          </w:p>
        </w:tc>
        <w:tc>
          <w:tcPr>
            <w:tcW w:w="5580" w:type="dxa"/>
            <w:tcBorders>
              <w:left w:val="nil"/>
            </w:tcBorders>
          </w:tcPr>
          <w:p w:rsidR="004F27FA" w:rsidRPr="009A1B71" w:rsidRDefault="004F27FA" w:rsidP="00311040">
            <w:pPr>
              <w:rPr>
                <w:rFonts w:ascii="Tw Cen MT" w:hAnsi="Tw Cen MT" w:cs="Arial"/>
                <w:sz w:val="20"/>
                <w:szCs w:val="20"/>
              </w:rPr>
            </w:pPr>
            <w:r w:rsidRPr="009A1B71">
              <w:rPr>
                <w:rFonts w:ascii="Tw Cen MT" w:hAnsi="Tw Cen MT" w:cs="Arial"/>
                <w:sz w:val="20"/>
                <w:szCs w:val="20"/>
              </w:rPr>
              <w:t>Providing assistance, care, or service to others.</w:t>
            </w:r>
          </w:p>
        </w:tc>
        <w:tc>
          <w:tcPr>
            <w:tcW w:w="360" w:type="dxa"/>
          </w:tcPr>
          <w:p w:rsidR="004F27FA" w:rsidRPr="009A1B71" w:rsidRDefault="004F27FA" w:rsidP="00311040">
            <w:pPr>
              <w:rPr>
                <w:rFonts w:ascii="Tw Cen MT" w:hAnsi="Tw Cen MT" w:cs="Arial"/>
                <w:b/>
                <w:sz w:val="20"/>
                <w:szCs w:val="20"/>
              </w:rPr>
            </w:pPr>
          </w:p>
        </w:tc>
        <w:tc>
          <w:tcPr>
            <w:tcW w:w="360" w:type="dxa"/>
          </w:tcPr>
          <w:p w:rsidR="004F27FA" w:rsidRPr="009A1B71" w:rsidRDefault="004F27FA" w:rsidP="00311040">
            <w:pPr>
              <w:rPr>
                <w:rFonts w:ascii="Tw Cen MT" w:hAnsi="Tw Cen MT" w:cs="Arial"/>
                <w:b/>
                <w:sz w:val="20"/>
                <w:szCs w:val="20"/>
              </w:rPr>
            </w:pPr>
          </w:p>
        </w:tc>
        <w:tc>
          <w:tcPr>
            <w:tcW w:w="288" w:type="dxa"/>
          </w:tcPr>
          <w:p w:rsidR="004F27FA" w:rsidRPr="009A1B71" w:rsidRDefault="004F27FA" w:rsidP="00311040">
            <w:pPr>
              <w:rPr>
                <w:rFonts w:ascii="Tw Cen MT" w:hAnsi="Tw Cen MT" w:cs="Arial"/>
                <w:b/>
                <w:sz w:val="20"/>
                <w:szCs w:val="20"/>
              </w:rPr>
            </w:pPr>
          </w:p>
        </w:tc>
      </w:tr>
      <w:tr w:rsidR="004F27FA" w:rsidRPr="009A1B71">
        <w:tc>
          <w:tcPr>
            <w:tcW w:w="2988" w:type="dxa"/>
            <w:tcBorders>
              <w:right w:val="nil"/>
            </w:tcBorders>
          </w:tcPr>
          <w:p w:rsidR="004F27FA" w:rsidRPr="009A1B71" w:rsidRDefault="004F27FA" w:rsidP="00594F90">
            <w:pPr>
              <w:tabs>
                <w:tab w:val="left" w:pos="3420"/>
              </w:tabs>
              <w:rPr>
                <w:rFonts w:ascii="Tw Cen MT" w:hAnsi="Tw Cen MT" w:cs="Arial"/>
                <w:sz w:val="20"/>
                <w:szCs w:val="20"/>
              </w:rPr>
            </w:pPr>
            <w:r w:rsidRPr="009A1B71">
              <w:rPr>
                <w:rFonts w:ascii="Tw Cen MT" w:hAnsi="Tw Cen MT" w:cs="Arial"/>
                <w:b/>
                <w:sz w:val="20"/>
                <w:szCs w:val="20"/>
              </w:rPr>
              <w:t xml:space="preserve">12.  Performing                               </w:t>
            </w:r>
          </w:p>
        </w:tc>
        <w:tc>
          <w:tcPr>
            <w:tcW w:w="5580" w:type="dxa"/>
            <w:tcBorders>
              <w:left w:val="nil"/>
            </w:tcBorders>
          </w:tcPr>
          <w:p w:rsidR="004F27FA" w:rsidRPr="009A1B71" w:rsidRDefault="0086191A" w:rsidP="00594F90">
            <w:pPr>
              <w:tabs>
                <w:tab w:val="left" w:pos="3420"/>
              </w:tabs>
              <w:rPr>
                <w:rFonts w:ascii="Tw Cen MT" w:hAnsi="Tw Cen MT" w:cs="Arial"/>
                <w:sz w:val="20"/>
                <w:szCs w:val="20"/>
              </w:rPr>
            </w:pPr>
            <w:r w:rsidRPr="009A1B71">
              <w:rPr>
                <w:rFonts w:ascii="Tw Cen MT" w:hAnsi="Tw Cen MT" w:cs="Arial"/>
                <w:sz w:val="20"/>
                <w:szCs w:val="20"/>
              </w:rPr>
              <w:t>Interacting with others to entertain or sell.</w:t>
            </w:r>
          </w:p>
        </w:tc>
        <w:tc>
          <w:tcPr>
            <w:tcW w:w="360" w:type="dxa"/>
          </w:tcPr>
          <w:p w:rsidR="004F27FA" w:rsidRPr="009A1B71" w:rsidRDefault="004F27FA" w:rsidP="00311040">
            <w:pPr>
              <w:rPr>
                <w:rFonts w:ascii="Tw Cen MT" w:hAnsi="Tw Cen MT" w:cs="Arial"/>
                <w:b/>
                <w:sz w:val="20"/>
                <w:szCs w:val="20"/>
              </w:rPr>
            </w:pPr>
          </w:p>
        </w:tc>
        <w:tc>
          <w:tcPr>
            <w:tcW w:w="360" w:type="dxa"/>
          </w:tcPr>
          <w:p w:rsidR="004F27FA" w:rsidRPr="009A1B71" w:rsidRDefault="004F27FA" w:rsidP="00311040">
            <w:pPr>
              <w:rPr>
                <w:rFonts w:ascii="Tw Cen MT" w:hAnsi="Tw Cen MT" w:cs="Arial"/>
                <w:b/>
                <w:sz w:val="20"/>
                <w:szCs w:val="20"/>
              </w:rPr>
            </w:pPr>
          </w:p>
        </w:tc>
        <w:tc>
          <w:tcPr>
            <w:tcW w:w="288" w:type="dxa"/>
          </w:tcPr>
          <w:p w:rsidR="004F27FA" w:rsidRPr="009A1B71" w:rsidRDefault="004F27FA" w:rsidP="00311040">
            <w:pPr>
              <w:rPr>
                <w:rFonts w:ascii="Tw Cen MT" w:hAnsi="Tw Cen MT" w:cs="Arial"/>
                <w:b/>
                <w:sz w:val="20"/>
                <w:szCs w:val="20"/>
              </w:rPr>
            </w:pPr>
          </w:p>
        </w:tc>
      </w:tr>
      <w:tr w:rsidR="004F27FA" w:rsidRPr="009A1B71">
        <w:tc>
          <w:tcPr>
            <w:tcW w:w="2988" w:type="dxa"/>
            <w:tcBorders>
              <w:right w:val="nil"/>
            </w:tcBorders>
          </w:tcPr>
          <w:p w:rsidR="004F27FA" w:rsidRPr="009A1B71" w:rsidRDefault="004F27FA" w:rsidP="00311040">
            <w:pPr>
              <w:rPr>
                <w:rFonts w:ascii="Tw Cen MT" w:hAnsi="Tw Cen MT" w:cs="Arial"/>
                <w:sz w:val="20"/>
                <w:szCs w:val="20"/>
              </w:rPr>
            </w:pPr>
            <w:r w:rsidRPr="009A1B71">
              <w:rPr>
                <w:rFonts w:ascii="Tw Cen MT" w:hAnsi="Tw Cen MT" w:cs="Arial"/>
                <w:b/>
                <w:sz w:val="20"/>
                <w:szCs w:val="20"/>
              </w:rPr>
              <w:t xml:space="preserve">13.  Instructing                              </w:t>
            </w:r>
          </w:p>
        </w:tc>
        <w:tc>
          <w:tcPr>
            <w:tcW w:w="5580" w:type="dxa"/>
            <w:tcBorders>
              <w:left w:val="nil"/>
            </w:tcBorders>
          </w:tcPr>
          <w:p w:rsidR="004F27FA" w:rsidRPr="009A1B71" w:rsidRDefault="0086191A" w:rsidP="00311040">
            <w:pPr>
              <w:rPr>
                <w:rFonts w:ascii="Tw Cen MT" w:hAnsi="Tw Cen MT" w:cs="Arial"/>
                <w:sz w:val="20"/>
                <w:szCs w:val="20"/>
              </w:rPr>
            </w:pPr>
            <w:r w:rsidRPr="009A1B71">
              <w:rPr>
                <w:rFonts w:ascii="Tw Cen MT" w:hAnsi="Tw Cen MT" w:cs="Arial"/>
                <w:sz w:val="20"/>
                <w:szCs w:val="20"/>
              </w:rPr>
              <w:t>Teaching, guiding, or motivating others.</w:t>
            </w:r>
          </w:p>
        </w:tc>
        <w:tc>
          <w:tcPr>
            <w:tcW w:w="360" w:type="dxa"/>
          </w:tcPr>
          <w:p w:rsidR="004F27FA" w:rsidRPr="009A1B71" w:rsidRDefault="004F27FA" w:rsidP="00311040">
            <w:pPr>
              <w:rPr>
                <w:rFonts w:ascii="Tw Cen MT" w:hAnsi="Tw Cen MT" w:cs="Arial"/>
                <w:b/>
                <w:sz w:val="20"/>
                <w:szCs w:val="20"/>
              </w:rPr>
            </w:pPr>
          </w:p>
        </w:tc>
        <w:tc>
          <w:tcPr>
            <w:tcW w:w="360" w:type="dxa"/>
          </w:tcPr>
          <w:p w:rsidR="004F27FA" w:rsidRPr="009A1B71" w:rsidRDefault="004F27FA" w:rsidP="00311040">
            <w:pPr>
              <w:rPr>
                <w:rFonts w:ascii="Tw Cen MT" w:hAnsi="Tw Cen MT" w:cs="Arial"/>
                <w:b/>
                <w:sz w:val="20"/>
                <w:szCs w:val="20"/>
              </w:rPr>
            </w:pPr>
          </w:p>
        </w:tc>
        <w:tc>
          <w:tcPr>
            <w:tcW w:w="288" w:type="dxa"/>
          </w:tcPr>
          <w:p w:rsidR="004F27FA" w:rsidRPr="009A1B71" w:rsidRDefault="004F27FA" w:rsidP="00311040">
            <w:pPr>
              <w:rPr>
                <w:rFonts w:ascii="Tw Cen MT" w:hAnsi="Tw Cen MT" w:cs="Arial"/>
                <w:b/>
                <w:sz w:val="20"/>
                <w:szCs w:val="20"/>
              </w:rPr>
            </w:pPr>
          </w:p>
        </w:tc>
      </w:tr>
    </w:tbl>
    <w:p w:rsidR="00827730" w:rsidRPr="009A1B71" w:rsidRDefault="00827730" w:rsidP="00311040">
      <w:pPr>
        <w:rPr>
          <w:rFonts w:ascii="Tw Cen MT" w:hAnsi="Tw Cen MT" w:cs="Arial"/>
          <w:b/>
          <w:sz w:val="20"/>
          <w:szCs w:val="20"/>
        </w:rPr>
      </w:pPr>
    </w:p>
    <w:p w:rsidR="00BC665E" w:rsidRPr="009A1B71" w:rsidRDefault="00BC665E" w:rsidP="00311040">
      <w:pPr>
        <w:numPr>
          <w:ilvl w:val="0"/>
          <w:numId w:val="2"/>
        </w:numPr>
        <w:tabs>
          <w:tab w:val="clear" w:pos="720"/>
          <w:tab w:val="num" w:pos="360"/>
        </w:tabs>
        <w:ind w:left="360"/>
        <w:rPr>
          <w:rFonts w:ascii="Tw Cen MT" w:hAnsi="Tw Cen MT" w:cs="Arial"/>
          <w:b/>
          <w:sz w:val="20"/>
          <w:szCs w:val="20"/>
        </w:rPr>
      </w:pPr>
      <w:r w:rsidRPr="009A1B71">
        <w:rPr>
          <w:rFonts w:ascii="Tw Cen MT" w:hAnsi="Tw Cen MT" w:cs="Arial"/>
          <w:b/>
          <w:sz w:val="20"/>
          <w:szCs w:val="20"/>
        </w:rPr>
        <w:t>MOVEMENT SKILLS</w:t>
      </w:r>
      <w:r w:rsidR="00311040" w:rsidRPr="009A1B71">
        <w:rPr>
          <w:rFonts w:ascii="Tw Cen MT" w:hAnsi="Tw Cen MT" w:cs="Arial"/>
          <w:b/>
          <w:sz w:val="20"/>
          <w:szCs w:val="20"/>
        </w:rPr>
        <w:tab/>
      </w:r>
      <w:r w:rsidR="00F5438D" w:rsidRPr="009A1B71">
        <w:rPr>
          <w:rFonts w:ascii="Tw Cen MT" w:hAnsi="Tw Cen MT" w:cs="Arial"/>
          <w:b/>
          <w:sz w:val="20"/>
          <w:szCs w:val="20"/>
        </w:rPr>
        <w:tab/>
      </w:r>
      <w:r w:rsidR="00F5438D" w:rsidRPr="009A1B71">
        <w:rPr>
          <w:rFonts w:ascii="Tw Cen MT" w:hAnsi="Tw Cen MT" w:cs="Arial"/>
          <w:b/>
          <w:sz w:val="20"/>
          <w:szCs w:val="20"/>
        </w:rPr>
        <w:tab/>
      </w:r>
      <w:r w:rsidR="00F5438D" w:rsidRPr="009A1B71">
        <w:rPr>
          <w:rFonts w:ascii="Tw Cen MT" w:hAnsi="Tw Cen MT" w:cs="Arial"/>
          <w:b/>
          <w:sz w:val="20"/>
          <w:szCs w:val="20"/>
        </w:rPr>
        <w:tab/>
        <w:t xml:space="preserve">   </w:t>
      </w:r>
      <w:r w:rsidR="00311040" w:rsidRPr="009A1B71">
        <w:rPr>
          <w:rFonts w:ascii="Tw Cen MT" w:hAnsi="Tw Cen MT" w:cs="Arial"/>
          <w:b/>
          <w:sz w:val="20"/>
          <w:szCs w:val="20"/>
        </w:rPr>
        <w:tab/>
        <w:t xml:space="preserve">       </w:t>
      </w:r>
      <w:r w:rsidR="00743F8E" w:rsidRPr="009A1B71">
        <w:rPr>
          <w:rFonts w:ascii="Tw Cen MT" w:hAnsi="Tw Cen MT" w:cs="Arial"/>
          <w:b/>
          <w:sz w:val="20"/>
          <w:szCs w:val="20"/>
        </w:rPr>
        <w:t xml:space="preserve">        </w:t>
      </w:r>
      <w:r w:rsidR="00594F90" w:rsidRPr="009A1B71">
        <w:rPr>
          <w:rFonts w:ascii="Tw Cen MT" w:hAnsi="Tw Cen MT" w:cs="Arial"/>
          <w:b/>
          <w:sz w:val="20"/>
          <w:szCs w:val="20"/>
        </w:rPr>
        <w:t xml:space="preserve">  </w:t>
      </w:r>
      <w:r w:rsidR="00F5438D" w:rsidRPr="009A1B71">
        <w:rPr>
          <w:rFonts w:ascii="Tw Cen MT" w:hAnsi="Tw Cen MT" w:cs="Arial"/>
          <w:b/>
          <w:sz w:val="20"/>
          <w:szCs w:val="20"/>
        </w:rPr>
        <w:t xml:space="preserve">                </w:t>
      </w:r>
      <w:r w:rsidR="0086191A" w:rsidRPr="009A1B71">
        <w:rPr>
          <w:rFonts w:ascii="Tw Cen MT" w:hAnsi="Tw Cen MT" w:cs="Arial"/>
          <w:b/>
          <w:sz w:val="20"/>
          <w:szCs w:val="20"/>
        </w:rPr>
        <w:t xml:space="preserve">         </w:t>
      </w:r>
      <w:r w:rsidR="00F5438D" w:rsidRPr="009A1B71">
        <w:rPr>
          <w:rFonts w:ascii="Tw Cen MT" w:hAnsi="Tw Cen MT" w:cs="Arial"/>
          <w:b/>
          <w:sz w:val="20"/>
          <w:szCs w:val="20"/>
        </w:rPr>
        <w:t xml:space="preserve">      </w:t>
      </w:r>
      <w:r w:rsidR="004F27FA" w:rsidRPr="009A1B71">
        <w:rPr>
          <w:rFonts w:ascii="Tw Cen MT" w:hAnsi="Tw Cen MT" w:cs="Arial"/>
          <w:sz w:val="20"/>
          <w:szCs w:val="20"/>
        </w:rPr>
        <w:t>ACTIV</w:t>
      </w:r>
      <w:r w:rsidR="00311040" w:rsidRPr="009A1B71">
        <w:rPr>
          <w:rFonts w:ascii="Tw Cen MT" w:hAnsi="Tw Cen MT" w:cs="Arial"/>
          <w:sz w:val="20"/>
          <w:szCs w:val="20"/>
        </w:rPr>
        <w:t>I</w:t>
      </w:r>
      <w:r w:rsidR="004F27FA" w:rsidRPr="009A1B71">
        <w:rPr>
          <w:rFonts w:ascii="Tw Cen MT" w:hAnsi="Tw Cen MT" w:cs="Arial"/>
          <w:sz w:val="20"/>
          <w:szCs w:val="20"/>
        </w:rPr>
        <w:t>T</w:t>
      </w:r>
      <w:r w:rsidR="00311040" w:rsidRPr="009A1B71">
        <w:rPr>
          <w:rFonts w:ascii="Tw Cen MT" w:hAnsi="Tw Cen MT" w:cs="Arial"/>
          <w:sz w:val="20"/>
          <w:szCs w:val="20"/>
        </w:rPr>
        <w:t>Y</w:t>
      </w:r>
    </w:p>
    <w:p w:rsidR="00827730" w:rsidRPr="009A1B71" w:rsidRDefault="00311040" w:rsidP="00311040">
      <w:pPr>
        <w:jc w:val="center"/>
        <w:rPr>
          <w:rFonts w:ascii="Tw Cen MT" w:hAnsi="Tw Cen MT" w:cs="Arial"/>
          <w:sz w:val="20"/>
          <w:szCs w:val="20"/>
        </w:rPr>
      </w:pPr>
      <w:r w:rsidRPr="009A1B71">
        <w:rPr>
          <w:rFonts w:ascii="Tw Cen MT" w:hAnsi="Tw Cen MT" w:cs="Arial"/>
          <w:b/>
          <w:sz w:val="20"/>
          <w:szCs w:val="20"/>
        </w:rPr>
        <w:t xml:space="preserve">               </w:t>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Pr="009A1B71">
        <w:rPr>
          <w:rFonts w:ascii="Tw Cen MT" w:hAnsi="Tw Cen MT" w:cs="Arial"/>
          <w:sz w:val="20"/>
          <w:szCs w:val="20"/>
        </w:rPr>
        <w:t xml:space="preserve">   </w:t>
      </w:r>
      <w:r w:rsidR="00743F8E" w:rsidRPr="009A1B71">
        <w:rPr>
          <w:rFonts w:ascii="Tw Cen MT" w:hAnsi="Tw Cen MT" w:cs="Arial"/>
          <w:sz w:val="20"/>
          <w:szCs w:val="20"/>
        </w:rPr>
        <w:t xml:space="preserve">        </w:t>
      </w:r>
      <w:r w:rsidR="00594F90" w:rsidRPr="009A1B71">
        <w:rPr>
          <w:rFonts w:ascii="Tw Cen MT" w:hAnsi="Tw Cen MT" w:cs="Arial"/>
          <w:sz w:val="20"/>
          <w:szCs w:val="20"/>
        </w:rPr>
        <w:t xml:space="preserve">       </w:t>
      </w:r>
      <w:r w:rsidR="00743F8E" w:rsidRPr="009A1B71">
        <w:rPr>
          <w:rFonts w:ascii="Tw Cen MT" w:hAnsi="Tw Cen MT" w:cs="Arial"/>
          <w:sz w:val="20"/>
          <w:szCs w:val="20"/>
        </w:rPr>
        <w:t xml:space="preserve">  </w:t>
      </w:r>
      <w:r w:rsidR="00594F90" w:rsidRPr="009A1B71">
        <w:rPr>
          <w:rFonts w:ascii="Tw Cen MT" w:hAnsi="Tw Cen MT" w:cs="Arial"/>
          <w:sz w:val="20"/>
          <w:szCs w:val="20"/>
        </w:rPr>
        <w:t xml:space="preserve"> </w:t>
      </w:r>
      <w:r w:rsidRPr="009A1B71">
        <w:rPr>
          <w:rFonts w:ascii="Tw Cen MT" w:hAnsi="Tw Cen MT" w:cs="Arial"/>
          <w:sz w:val="20"/>
          <w:szCs w:val="20"/>
        </w:rPr>
        <w:t xml:space="preserve">   </w:t>
      </w:r>
      <w:r w:rsidR="00743F8E" w:rsidRPr="009A1B71">
        <w:rPr>
          <w:rFonts w:ascii="Tw Cen MT" w:hAnsi="Tw Cen MT" w:cs="Arial"/>
          <w:sz w:val="20"/>
          <w:szCs w:val="20"/>
        </w:rPr>
        <w:t>1</w:t>
      </w:r>
      <w:r w:rsidR="00060115" w:rsidRPr="009A1B71">
        <w:rPr>
          <w:rFonts w:ascii="Tw Cen MT" w:hAnsi="Tw Cen MT" w:cs="Arial"/>
          <w:sz w:val="20"/>
          <w:szCs w:val="20"/>
        </w:rPr>
        <w:t xml:space="preserve"> </w:t>
      </w:r>
      <w:r w:rsidR="00594F90" w:rsidRPr="009A1B71">
        <w:rPr>
          <w:rFonts w:ascii="Tw Cen MT" w:hAnsi="Tw Cen MT" w:cs="Arial"/>
          <w:sz w:val="20"/>
          <w:szCs w:val="20"/>
        </w:rPr>
        <w:t xml:space="preserve">   </w:t>
      </w:r>
      <w:r w:rsidR="007D13B7" w:rsidRPr="009A1B71">
        <w:rPr>
          <w:rFonts w:ascii="Tw Cen MT" w:hAnsi="Tw Cen MT" w:cs="Arial"/>
          <w:sz w:val="20"/>
          <w:szCs w:val="20"/>
        </w:rPr>
        <w:t xml:space="preserve">  </w:t>
      </w:r>
      <w:r w:rsidR="00594F90" w:rsidRPr="009A1B71">
        <w:rPr>
          <w:rFonts w:ascii="Tw Cen MT" w:hAnsi="Tw Cen MT" w:cs="Arial"/>
          <w:sz w:val="20"/>
          <w:szCs w:val="20"/>
        </w:rPr>
        <w:t>2</w:t>
      </w:r>
      <w:r w:rsidR="00743F8E" w:rsidRPr="009A1B71">
        <w:rPr>
          <w:rFonts w:ascii="Tw Cen MT" w:hAnsi="Tw Cen MT" w:cs="Arial"/>
          <w:sz w:val="20"/>
          <w:szCs w:val="20"/>
        </w:rPr>
        <w:t xml:space="preserve">  </w:t>
      </w:r>
      <w:r w:rsidRPr="009A1B71">
        <w:rPr>
          <w:rFonts w:ascii="Tw Cen MT" w:hAnsi="Tw Cen MT" w:cs="Arial"/>
          <w:sz w:val="20"/>
          <w:szCs w:val="20"/>
        </w:rPr>
        <w:t xml:space="preserve"> 3</w:t>
      </w:r>
    </w:p>
    <w:tbl>
      <w:tblPr>
        <w:tblStyle w:val="TableGrid"/>
        <w:tblW w:w="0" w:type="auto"/>
        <w:tblLook w:val="01E0" w:firstRow="1" w:lastRow="1" w:firstColumn="1" w:lastColumn="1" w:noHBand="0" w:noVBand="0"/>
      </w:tblPr>
      <w:tblGrid>
        <w:gridCol w:w="2988"/>
        <w:gridCol w:w="5580"/>
        <w:gridCol w:w="360"/>
        <w:gridCol w:w="360"/>
        <w:gridCol w:w="288"/>
      </w:tblGrid>
      <w:tr w:rsidR="0086191A" w:rsidRPr="009A1B71">
        <w:tc>
          <w:tcPr>
            <w:tcW w:w="2988" w:type="dxa"/>
            <w:tcBorders>
              <w:right w:val="nil"/>
            </w:tcBorders>
          </w:tcPr>
          <w:p w:rsidR="0086191A" w:rsidRPr="009A1B71" w:rsidRDefault="0086191A" w:rsidP="00311040">
            <w:pPr>
              <w:rPr>
                <w:rFonts w:ascii="Tw Cen MT" w:hAnsi="Tw Cen MT" w:cs="Arial"/>
                <w:b/>
                <w:sz w:val="20"/>
                <w:szCs w:val="20"/>
              </w:rPr>
            </w:pPr>
            <w:r w:rsidRPr="009A1B71">
              <w:rPr>
                <w:rFonts w:ascii="Tw Cen MT" w:hAnsi="Tw Cen MT" w:cs="Arial"/>
                <w:b/>
                <w:sz w:val="20"/>
                <w:szCs w:val="20"/>
              </w:rPr>
              <w:t xml:space="preserve">14.  Finger Dexterity        </w:t>
            </w:r>
          </w:p>
        </w:tc>
        <w:tc>
          <w:tcPr>
            <w:tcW w:w="5580" w:type="dxa"/>
            <w:tcBorders>
              <w:left w:val="nil"/>
            </w:tcBorders>
          </w:tcPr>
          <w:p w:rsidR="0086191A" w:rsidRPr="009A1B71" w:rsidRDefault="0086191A" w:rsidP="00311040">
            <w:pPr>
              <w:rPr>
                <w:rFonts w:ascii="Tw Cen MT" w:hAnsi="Tw Cen MT" w:cs="Arial"/>
                <w:b/>
                <w:sz w:val="20"/>
                <w:szCs w:val="20"/>
              </w:rPr>
            </w:pPr>
            <w:r w:rsidRPr="009A1B71">
              <w:rPr>
                <w:rFonts w:ascii="Tw Cen MT" w:hAnsi="Tw Cen MT" w:cs="Arial"/>
                <w:sz w:val="20"/>
                <w:szCs w:val="20"/>
              </w:rPr>
              <w:t>Coordinating movements of the fingers.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F5438D">
            <w:pPr>
              <w:ind w:left="2880" w:hanging="2880"/>
              <w:rPr>
                <w:rFonts w:ascii="Tw Cen MT" w:hAnsi="Tw Cen MT" w:cs="Arial"/>
                <w:b/>
                <w:sz w:val="20"/>
                <w:szCs w:val="20"/>
              </w:rPr>
            </w:pPr>
            <w:r w:rsidRPr="009A1B71">
              <w:rPr>
                <w:rFonts w:ascii="Tw Cen MT" w:hAnsi="Tw Cen MT" w:cs="Arial"/>
                <w:b/>
                <w:sz w:val="20"/>
                <w:szCs w:val="20"/>
              </w:rPr>
              <w:t xml:space="preserve">15.  Manual Dexterity          </w:t>
            </w:r>
          </w:p>
        </w:tc>
        <w:tc>
          <w:tcPr>
            <w:tcW w:w="5580" w:type="dxa"/>
            <w:tcBorders>
              <w:left w:val="nil"/>
            </w:tcBorders>
          </w:tcPr>
          <w:p w:rsidR="0086191A" w:rsidRPr="009A1B71" w:rsidRDefault="0086191A" w:rsidP="0086191A">
            <w:pPr>
              <w:rPr>
                <w:rFonts w:ascii="Tw Cen MT" w:hAnsi="Tw Cen MT" w:cs="Arial"/>
                <w:b/>
                <w:sz w:val="20"/>
                <w:szCs w:val="20"/>
              </w:rPr>
            </w:pPr>
            <w:r w:rsidRPr="009A1B71">
              <w:rPr>
                <w:rFonts w:ascii="Tw Cen MT" w:hAnsi="Tw Cen MT" w:cs="Arial"/>
                <w:sz w:val="20"/>
                <w:szCs w:val="20"/>
              </w:rPr>
              <w:t>Coordinating movements of the hand, arm and hand, or both hands.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311040">
            <w:pPr>
              <w:rPr>
                <w:rFonts w:ascii="Tw Cen MT" w:hAnsi="Tw Cen MT" w:cs="Arial"/>
                <w:b/>
                <w:sz w:val="20"/>
                <w:szCs w:val="20"/>
              </w:rPr>
            </w:pPr>
            <w:r w:rsidRPr="009A1B71">
              <w:rPr>
                <w:rFonts w:ascii="Tw Cen MT" w:hAnsi="Tw Cen MT" w:cs="Arial"/>
                <w:b/>
                <w:sz w:val="20"/>
                <w:szCs w:val="20"/>
              </w:rPr>
              <w:t xml:space="preserve">16.  Motor Coordination      </w:t>
            </w:r>
          </w:p>
        </w:tc>
        <w:tc>
          <w:tcPr>
            <w:tcW w:w="5580" w:type="dxa"/>
            <w:tcBorders>
              <w:left w:val="nil"/>
            </w:tcBorders>
          </w:tcPr>
          <w:p w:rsidR="0086191A" w:rsidRPr="009A1B71" w:rsidRDefault="0086191A" w:rsidP="00311040">
            <w:pPr>
              <w:rPr>
                <w:rFonts w:ascii="Tw Cen MT" w:hAnsi="Tw Cen MT" w:cs="Arial"/>
                <w:b/>
                <w:sz w:val="20"/>
                <w:szCs w:val="20"/>
              </w:rPr>
            </w:pPr>
            <w:r w:rsidRPr="009A1B71">
              <w:rPr>
                <w:rFonts w:ascii="Tw Cen MT" w:hAnsi="Tw Cen MT" w:cs="Arial"/>
                <w:sz w:val="20"/>
                <w:szCs w:val="20"/>
              </w:rPr>
              <w:t>Coordinating movements of two or more limbs together.</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311040">
            <w:pPr>
              <w:rPr>
                <w:rFonts w:ascii="Tw Cen MT" w:hAnsi="Tw Cen MT" w:cs="Arial"/>
                <w:b/>
                <w:sz w:val="20"/>
                <w:szCs w:val="20"/>
              </w:rPr>
            </w:pPr>
            <w:r w:rsidRPr="009A1B71">
              <w:rPr>
                <w:rFonts w:ascii="Tw Cen MT" w:hAnsi="Tw Cen MT" w:cs="Arial"/>
                <w:b/>
                <w:sz w:val="20"/>
                <w:szCs w:val="20"/>
              </w:rPr>
              <w:t xml:space="preserve">17.  Stamina                          </w:t>
            </w:r>
          </w:p>
        </w:tc>
        <w:tc>
          <w:tcPr>
            <w:tcW w:w="5580" w:type="dxa"/>
            <w:tcBorders>
              <w:left w:val="nil"/>
            </w:tcBorders>
          </w:tcPr>
          <w:p w:rsidR="0086191A" w:rsidRPr="009A1B71" w:rsidRDefault="0086191A" w:rsidP="00311040">
            <w:pPr>
              <w:rPr>
                <w:rFonts w:ascii="Tw Cen MT" w:hAnsi="Tw Cen MT" w:cs="Arial"/>
                <w:b/>
                <w:sz w:val="20"/>
                <w:szCs w:val="20"/>
              </w:rPr>
            </w:pPr>
            <w:r w:rsidRPr="009A1B71">
              <w:rPr>
                <w:rFonts w:ascii="Tw Cen MT" w:hAnsi="Tw Cen MT" w:cs="Arial"/>
                <w:sz w:val="20"/>
                <w:szCs w:val="20"/>
              </w:rPr>
              <w:t>Exerting</w:t>
            </w:r>
            <w:r w:rsidRPr="009A1B71">
              <w:rPr>
                <w:rFonts w:ascii="Tw Cen MT" w:hAnsi="Tw Cen MT" w:cs="Arial"/>
                <w:b/>
                <w:sz w:val="20"/>
                <w:szCs w:val="20"/>
              </w:rPr>
              <w:t xml:space="preserve"> </w:t>
            </w:r>
            <w:r w:rsidRPr="009A1B71">
              <w:rPr>
                <w:rFonts w:ascii="Tw Cen MT" w:hAnsi="Tw Cen MT" w:cs="Arial"/>
                <w:sz w:val="20"/>
                <w:szCs w:val="20"/>
              </w:rPr>
              <w:t>one’s self physically over long periods of time.</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311040">
            <w:pPr>
              <w:rPr>
                <w:rFonts w:ascii="Tw Cen MT" w:hAnsi="Tw Cen MT" w:cs="Arial"/>
                <w:sz w:val="20"/>
                <w:szCs w:val="20"/>
              </w:rPr>
            </w:pPr>
            <w:r w:rsidRPr="009A1B71">
              <w:rPr>
                <w:rFonts w:ascii="Tw Cen MT" w:hAnsi="Tw Cen MT" w:cs="Arial"/>
                <w:b/>
                <w:sz w:val="20"/>
                <w:szCs w:val="20"/>
              </w:rPr>
              <w:t xml:space="preserve">18.  Strength                         </w:t>
            </w:r>
          </w:p>
        </w:tc>
        <w:tc>
          <w:tcPr>
            <w:tcW w:w="5580" w:type="dxa"/>
            <w:tcBorders>
              <w:left w:val="nil"/>
            </w:tcBorders>
          </w:tcPr>
          <w:p w:rsidR="0086191A" w:rsidRPr="009A1B71" w:rsidRDefault="0086191A" w:rsidP="00311040">
            <w:pPr>
              <w:rPr>
                <w:rFonts w:ascii="Tw Cen MT" w:hAnsi="Tw Cen MT" w:cs="Arial"/>
                <w:sz w:val="20"/>
                <w:szCs w:val="20"/>
              </w:rPr>
            </w:pPr>
            <w:r w:rsidRPr="009A1B71">
              <w:rPr>
                <w:rFonts w:ascii="Tw Cen MT" w:hAnsi="Tw Cen MT" w:cs="Arial"/>
                <w:sz w:val="20"/>
                <w:szCs w:val="20"/>
              </w:rPr>
              <w:t>Exerting force repeatedly of continuously.</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7D13B7">
            <w:pPr>
              <w:rPr>
                <w:rFonts w:ascii="Tw Cen MT" w:hAnsi="Tw Cen MT" w:cs="Arial"/>
                <w:sz w:val="20"/>
                <w:szCs w:val="20"/>
              </w:rPr>
            </w:pPr>
            <w:r w:rsidRPr="009A1B71">
              <w:rPr>
                <w:rFonts w:ascii="Tw Cen MT" w:hAnsi="Tw Cen MT" w:cs="Arial"/>
                <w:b/>
                <w:sz w:val="20"/>
                <w:szCs w:val="20"/>
              </w:rPr>
              <w:t xml:space="preserve">19.  Rapid Response             </w:t>
            </w:r>
          </w:p>
        </w:tc>
        <w:tc>
          <w:tcPr>
            <w:tcW w:w="5580" w:type="dxa"/>
            <w:tcBorders>
              <w:left w:val="nil"/>
            </w:tcBorders>
          </w:tcPr>
          <w:p w:rsidR="0086191A" w:rsidRPr="009A1B71" w:rsidRDefault="0086191A" w:rsidP="0086191A">
            <w:pPr>
              <w:rPr>
                <w:rFonts w:ascii="Tw Cen MT" w:hAnsi="Tw Cen MT" w:cs="Arial"/>
                <w:sz w:val="20"/>
                <w:szCs w:val="20"/>
              </w:rPr>
            </w:pPr>
            <w:r w:rsidRPr="009A1B71">
              <w:rPr>
                <w:rFonts w:ascii="Tw Cen MT" w:hAnsi="Tw Cen MT" w:cs="Arial"/>
                <w:sz w:val="20"/>
                <w:szCs w:val="20"/>
              </w:rPr>
              <w:t>Moving quickly and correctly between two different activities.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bl>
    <w:p w:rsidR="00827730" w:rsidRPr="009A1B71" w:rsidRDefault="00827730" w:rsidP="00311040">
      <w:pPr>
        <w:rPr>
          <w:rFonts w:ascii="Tw Cen MT" w:hAnsi="Tw Cen MT" w:cs="Arial"/>
          <w:b/>
          <w:sz w:val="20"/>
          <w:szCs w:val="20"/>
        </w:rPr>
      </w:pPr>
    </w:p>
    <w:p w:rsidR="00BC665E" w:rsidRPr="009A1B71" w:rsidRDefault="00BC665E" w:rsidP="00311040">
      <w:pPr>
        <w:numPr>
          <w:ilvl w:val="0"/>
          <w:numId w:val="2"/>
        </w:numPr>
        <w:tabs>
          <w:tab w:val="clear" w:pos="720"/>
          <w:tab w:val="num" w:pos="360"/>
        </w:tabs>
        <w:ind w:left="360"/>
        <w:rPr>
          <w:rFonts w:ascii="Tw Cen MT" w:hAnsi="Tw Cen MT" w:cs="Arial"/>
          <w:b/>
          <w:sz w:val="20"/>
          <w:szCs w:val="20"/>
        </w:rPr>
      </w:pPr>
      <w:r w:rsidRPr="009A1B71">
        <w:rPr>
          <w:rFonts w:ascii="Tw Cen MT" w:hAnsi="Tw Cen MT" w:cs="Arial"/>
          <w:b/>
          <w:sz w:val="20"/>
          <w:szCs w:val="20"/>
        </w:rPr>
        <w:t xml:space="preserve">PERCEPTUAL SKILLS </w:t>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t xml:space="preserve"> </w:t>
      </w:r>
      <w:r w:rsidR="00311040" w:rsidRPr="009A1B71">
        <w:rPr>
          <w:rFonts w:ascii="Tw Cen MT" w:hAnsi="Tw Cen MT" w:cs="Arial"/>
          <w:b/>
          <w:sz w:val="20"/>
          <w:szCs w:val="20"/>
        </w:rPr>
        <w:tab/>
      </w:r>
      <w:r w:rsidR="00311040" w:rsidRPr="009A1B71">
        <w:rPr>
          <w:rFonts w:ascii="Tw Cen MT" w:hAnsi="Tw Cen MT" w:cs="Arial"/>
          <w:b/>
          <w:sz w:val="20"/>
          <w:szCs w:val="20"/>
        </w:rPr>
        <w:tab/>
      </w:r>
      <w:r w:rsidR="0086191A"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4F27FA" w:rsidRPr="009A1B71">
        <w:rPr>
          <w:rFonts w:ascii="Tw Cen MT" w:hAnsi="Tw Cen MT" w:cs="Arial"/>
          <w:sz w:val="20"/>
          <w:szCs w:val="20"/>
        </w:rPr>
        <w:t>ACTIVIT</w:t>
      </w:r>
      <w:r w:rsidR="00311040" w:rsidRPr="009A1B71">
        <w:rPr>
          <w:rFonts w:ascii="Tw Cen MT" w:hAnsi="Tw Cen MT" w:cs="Arial"/>
          <w:sz w:val="20"/>
          <w:szCs w:val="20"/>
        </w:rPr>
        <w:t>Y</w:t>
      </w:r>
    </w:p>
    <w:p w:rsidR="00827730" w:rsidRPr="009A1B71" w:rsidRDefault="00311040" w:rsidP="00311040">
      <w:pPr>
        <w:ind w:left="7200"/>
        <w:rPr>
          <w:rFonts w:ascii="Tw Cen MT" w:hAnsi="Tw Cen MT" w:cs="Arial"/>
          <w:sz w:val="20"/>
          <w:szCs w:val="20"/>
        </w:rPr>
      </w:pPr>
      <w:r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Pr="009A1B71">
        <w:rPr>
          <w:rFonts w:ascii="Tw Cen MT" w:hAnsi="Tw Cen MT" w:cs="Arial"/>
          <w:sz w:val="20"/>
          <w:szCs w:val="20"/>
        </w:rPr>
        <w:t xml:space="preserve"> </w:t>
      </w:r>
      <w:r w:rsidR="00743F8E" w:rsidRPr="009A1B71">
        <w:rPr>
          <w:rFonts w:ascii="Tw Cen MT" w:hAnsi="Tw Cen MT" w:cs="Arial"/>
          <w:sz w:val="20"/>
          <w:szCs w:val="20"/>
        </w:rPr>
        <w:t xml:space="preserve">        </w:t>
      </w:r>
      <w:r w:rsidR="00F5438D" w:rsidRPr="009A1B71">
        <w:rPr>
          <w:rFonts w:ascii="Tw Cen MT" w:hAnsi="Tw Cen MT" w:cs="Arial"/>
          <w:sz w:val="20"/>
          <w:szCs w:val="20"/>
        </w:rPr>
        <w:t xml:space="preserve">         1</w:t>
      </w:r>
      <w:r w:rsidR="00743F8E"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007D13B7" w:rsidRPr="009A1B71">
        <w:rPr>
          <w:rFonts w:ascii="Tw Cen MT" w:hAnsi="Tw Cen MT" w:cs="Arial"/>
          <w:sz w:val="20"/>
          <w:szCs w:val="20"/>
        </w:rPr>
        <w:t xml:space="preserve">  </w:t>
      </w:r>
      <w:r w:rsidR="00743F8E" w:rsidRPr="009A1B71">
        <w:rPr>
          <w:rFonts w:ascii="Tw Cen MT" w:hAnsi="Tw Cen MT" w:cs="Arial"/>
          <w:sz w:val="20"/>
          <w:szCs w:val="20"/>
        </w:rPr>
        <w:t xml:space="preserve"> </w:t>
      </w:r>
      <w:r w:rsidR="00F5438D" w:rsidRPr="009A1B71">
        <w:rPr>
          <w:rFonts w:ascii="Tw Cen MT" w:hAnsi="Tw Cen MT" w:cs="Arial"/>
          <w:sz w:val="20"/>
          <w:szCs w:val="20"/>
        </w:rPr>
        <w:t xml:space="preserve"> 2 </w:t>
      </w:r>
      <w:r w:rsidRPr="009A1B71">
        <w:rPr>
          <w:rFonts w:ascii="Tw Cen MT" w:hAnsi="Tw Cen MT" w:cs="Arial"/>
          <w:sz w:val="20"/>
          <w:szCs w:val="20"/>
        </w:rPr>
        <w:t xml:space="preserve">  3</w:t>
      </w:r>
    </w:p>
    <w:tbl>
      <w:tblPr>
        <w:tblStyle w:val="TableGrid"/>
        <w:tblW w:w="0" w:type="auto"/>
        <w:tblLook w:val="01E0" w:firstRow="1" w:lastRow="1" w:firstColumn="1" w:lastColumn="1" w:noHBand="0" w:noVBand="0"/>
      </w:tblPr>
      <w:tblGrid>
        <w:gridCol w:w="2988"/>
        <w:gridCol w:w="5580"/>
        <w:gridCol w:w="360"/>
        <w:gridCol w:w="360"/>
        <w:gridCol w:w="288"/>
      </w:tblGrid>
      <w:tr w:rsidR="0086191A" w:rsidRPr="009A1B71">
        <w:tc>
          <w:tcPr>
            <w:tcW w:w="2988" w:type="dxa"/>
            <w:tcBorders>
              <w:right w:val="nil"/>
            </w:tcBorders>
          </w:tcPr>
          <w:p w:rsidR="0086191A" w:rsidRPr="009A1B71" w:rsidRDefault="0086191A" w:rsidP="006F0A0F">
            <w:pPr>
              <w:ind w:left="2880" w:hanging="2880"/>
              <w:rPr>
                <w:rFonts w:ascii="Tw Cen MT" w:hAnsi="Tw Cen MT" w:cs="Arial"/>
                <w:sz w:val="20"/>
                <w:szCs w:val="20"/>
              </w:rPr>
            </w:pPr>
            <w:r w:rsidRPr="009A1B71">
              <w:rPr>
                <w:rFonts w:ascii="Tw Cen MT" w:hAnsi="Tw Cen MT" w:cs="Arial"/>
                <w:b/>
                <w:sz w:val="20"/>
                <w:szCs w:val="20"/>
              </w:rPr>
              <w:t xml:space="preserve">20.  Sound Discrimination   </w:t>
            </w:r>
          </w:p>
        </w:tc>
        <w:tc>
          <w:tcPr>
            <w:tcW w:w="5580" w:type="dxa"/>
            <w:tcBorders>
              <w:left w:val="nil"/>
            </w:tcBorders>
          </w:tcPr>
          <w:p w:rsidR="0086191A" w:rsidRPr="009A1B71" w:rsidRDefault="0086191A" w:rsidP="001520E1">
            <w:pPr>
              <w:rPr>
                <w:rFonts w:ascii="Tw Cen MT" w:hAnsi="Tw Cen MT" w:cs="Arial"/>
                <w:sz w:val="20"/>
                <w:szCs w:val="20"/>
              </w:rPr>
            </w:pPr>
            <w:r w:rsidRPr="009A1B71">
              <w:rPr>
                <w:rFonts w:ascii="Tw Cen MT" w:hAnsi="Tw Cen MT" w:cs="Arial"/>
                <w:sz w:val="20"/>
                <w:szCs w:val="20"/>
              </w:rPr>
              <w:t>Detecting the difference between sounds, pitch, or loudness.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6F0A0F">
            <w:pPr>
              <w:ind w:left="2880" w:hanging="2880"/>
              <w:rPr>
                <w:rFonts w:ascii="Tw Cen MT" w:hAnsi="Tw Cen MT" w:cs="Arial"/>
                <w:b/>
                <w:sz w:val="20"/>
                <w:szCs w:val="20"/>
              </w:rPr>
            </w:pPr>
            <w:r w:rsidRPr="009A1B71">
              <w:rPr>
                <w:rFonts w:ascii="Tw Cen MT" w:hAnsi="Tw Cen MT" w:cs="Arial"/>
                <w:b/>
                <w:sz w:val="20"/>
                <w:szCs w:val="20"/>
              </w:rPr>
              <w:t xml:space="preserve">21.  Shape Discrimination   </w:t>
            </w:r>
          </w:p>
        </w:tc>
        <w:tc>
          <w:tcPr>
            <w:tcW w:w="5580" w:type="dxa"/>
            <w:tcBorders>
              <w:left w:val="nil"/>
            </w:tcBorders>
          </w:tcPr>
          <w:p w:rsidR="0086191A" w:rsidRPr="009A1B71" w:rsidRDefault="0086191A" w:rsidP="0086191A">
            <w:pPr>
              <w:rPr>
                <w:rFonts w:ascii="Tw Cen MT" w:hAnsi="Tw Cen MT" w:cs="Arial"/>
                <w:b/>
                <w:sz w:val="20"/>
                <w:szCs w:val="20"/>
              </w:rPr>
            </w:pPr>
            <w:r w:rsidRPr="009A1B71">
              <w:rPr>
                <w:rFonts w:ascii="Tw Cen MT" w:hAnsi="Tw Cen MT" w:cs="Arial"/>
                <w:sz w:val="20"/>
                <w:szCs w:val="20"/>
              </w:rPr>
              <w:t>Detecting the difference between sizes, shapes, and mass.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6F0A0F">
            <w:pPr>
              <w:ind w:left="2880" w:hanging="2880"/>
              <w:rPr>
                <w:rFonts w:ascii="Tw Cen MT" w:hAnsi="Tw Cen MT" w:cs="Arial"/>
                <w:b/>
                <w:sz w:val="20"/>
                <w:szCs w:val="20"/>
              </w:rPr>
            </w:pPr>
            <w:r w:rsidRPr="009A1B71">
              <w:rPr>
                <w:rFonts w:ascii="Tw Cen MT" w:hAnsi="Tw Cen MT" w:cs="Arial"/>
                <w:b/>
                <w:sz w:val="20"/>
                <w:szCs w:val="20"/>
              </w:rPr>
              <w:t xml:space="preserve">22.  Color Vision                   </w:t>
            </w:r>
          </w:p>
        </w:tc>
        <w:tc>
          <w:tcPr>
            <w:tcW w:w="5580" w:type="dxa"/>
            <w:tcBorders>
              <w:left w:val="nil"/>
            </w:tcBorders>
          </w:tcPr>
          <w:p w:rsidR="0086191A" w:rsidRPr="009A1B71" w:rsidRDefault="0086191A" w:rsidP="001520E1">
            <w:pPr>
              <w:rPr>
                <w:rFonts w:ascii="Tw Cen MT" w:hAnsi="Tw Cen MT" w:cs="Arial"/>
                <w:b/>
                <w:sz w:val="20"/>
                <w:szCs w:val="20"/>
              </w:rPr>
            </w:pPr>
            <w:r w:rsidRPr="009A1B71">
              <w:rPr>
                <w:rFonts w:ascii="Tw Cen MT" w:hAnsi="Tw Cen MT" w:cs="Arial"/>
                <w:sz w:val="20"/>
                <w:szCs w:val="20"/>
              </w:rPr>
              <w:t>Detecting the difference between colors, shades, and brightness.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311040">
            <w:pPr>
              <w:rPr>
                <w:rFonts w:ascii="Tw Cen MT" w:hAnsi="Tw Cen MT" w:cs="Arial"/>
                <w:b/>
                <w:sz w:val="20"/>
                <w:szCs w:val="20"/>
              </w:rPr>
            </w:pPr>
            <w:r w:rsidRPr="009A1B71">
              <w:rPr>
                <w:rFonts w:ascii="Tw Cen MT" w:hAnsi="Tw Cen MT" w:cs="Arial"/>
                <w:b/>
                <w:sz w:val="20"/>
                <w:szCs w:val="20"/>
              </w:rPr>
              <w:t xml:space="preserve">23.  Depth Perception           </w:t>
            </w:r>
          </w:p>
        </w:tc>
        <w:tc>
          <w:tcPr>
            <w:tcW w:w="5580" w:type="dxa"/>
            <w:tcBorders>
              <w:left w:val="nil"/>
            </w:tcBorders>
          </w:tcPr>
          <w:p w:rsidR="0086191A" w:rsidRPr="009A1B71" w:rsidRDefault="0086191A" w:rsidP="00311040">
            <w:pPr>
              <w:rPr>
                <w:rFonts w:ascii="Tw Cen MT" w:hAnsi="Tw Cen MT" w:cs="Arial"/>
                <w:b/>
                <w:sz w:val="20"/>
                <w:szCs w:val="20"/>
              </w:rPr>
            </w:pPr>
            <w:r w:rsidRPr="009A1B71">
              <w:rPr>
                <w:rFonts w:ascii="Tw Cen MT" w:hAnsi="Tw Cen MT" w:cs="Arial"/>
                <w:sz w:val="20"/>
                <w:szCs w:val="20"/>
              </w:rPr>
              <w:t>Detecting the distance between objects.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6F0A0F">
            <w:pPr>
              <w:ind w:left="2880" w:hanging="2880"/>
              <w:rPr>
                <w:rFonts w:ascii="Tw Cen MT" w:hAnsi="Tw Cen MT" w:cs="Arial"/>
                <w:b/>
                <w:sz w:val="20"/>
                <w:szCs w:val="20"/>
              </w:rPr>
            </w:pPr>
            <w:r w:rsidRPr="009A1B71">
              <w:rPr>
                <w:rFonts w:ascii="Tw Cen MT" w:hAnsi="Tw Cen MT" w:cs="Arial"/>
                <w:b/>
                <w:sz w:val="20"/>
                <w:szCs w:val="20"/>
              </w:rPr>
              <w:t xml:space="preserve">24.  Visualizing                     </w:t>
            </w:r>
            <w:r w:rsidRPr="009A1B71">
              <w:rPr>
                <w:rFonts w:ascii="Tw Cen MT" w:hAnsi="Tw Cen MT" w:cs="Arial"/>
                <w:sz w:val="20"/>
                <w:szCs w:val="20"/>
              </w:rPr>
              <w:t xml:space="preserve"> </w:t>
            </w:r>
          </w:p>
        </w:tc>
        <w:tc>
          <w:tcPr>
            <w:tcW w:w="5580" w:type="dxa"/>
            <w:tcBorders>
              <w:left w:val="nil"/>
            </w:tcBorders>
          </w:tcPr>
          <w:p w:rsidR="0086191A" w:rsidRPr="009A1B71" w:rsidRDefault="0086191A" w:rsidP="0086191A">
            <w:pPr>
              <w:rPr>
                <w:rFonts w:ascii="Tw Cen MT" w:hAnsi="Tw Cen MT" w:cs="Arial"/>
                <w:b/>
                <w:sz w:val="20"/>
                <w:szCs w:val="20"/>
              </w:rPr>
            </w:pPr>
            <w:r w:rsidRPr="009A1B71">
              <w:rPr>
                <w:rFonts w:ascii="Tw Cen MT" w:hAnsi="Tw Cen MT" w:cs="Arial"/>
                <w:sz w:val="20"/>
                <w:szCs w:val="20"/>
              </w:rPr>
              <w:t>Forming a mental image of how something will look</w:t>
            </w:r>
            <w:r w:rsidRPr="009A1B71">
              <w:rPr>
                <w:rFonts w:ascii="Tw Cen MT" w:hAnsi="Tw Cen MT" w:cs="Arial"/>
                <w:b/>
                <w:sz w:val="20"/>
                <w:szCs w:val="20"/>
              </w:rPr>
              <w:t xml:space="preserve"> </w:t>
            </w:r>
            <w:r w:rsidRPr="009A1B71">
              <w:rPr>
                <w:rFonts w:ascii="Tw Cen MT" w:hAnsi="Tw Cen MT" w:cs="Arial"/>
                <w:sz w:val="20"/>
                <w:szCs w:val="20"/>
              </w:rPr>
              <w:t>after it is moved or when its parts are moved.</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6F0A0F">
            <w:pPr>
              <w:ind w:left="2880" w:hanging="2880"/>
              <w:rPr>
                <w:rFonts w:ascii="Tw Cen MT" w:hAnsi="Tw Cen MT" w:cs="Arial"/>
                <w:sz w:val="20"/>
                <w:szCs w:val="20"/>
              </w:rPr>
            </w:pPr>
            <w:r w:rsidRPr="009A1B71">
              <w:rPr>
                <w:rFonts w:ascii="Tw Cen MT" w:hAnsi="Tw Cen MT" w:cs="Arial"/>
                <w:b/>
                <w:sz w:val="20"/>
                <w:szCs w:val="20"/>
              </w:rPr>
              <w:t xml:space="preserve">25.  Creativity                        </w:t>
            </w:r>
          </w:p>
        </w:tc>
        <w:tc>
          <w:tcPr>
            <w:tcW w:w="5580" w:type="dxa"/>
            <w:tcBorders>
              <w:left w:val="nil"/>
            </w:tcBorders>
          </w:tcPr>
          <w:p w:rsidR="0086191A" w:rsidRPr="009A1B71" w:rsidRDefault="0086191A" w:rsidP="0086191A">
            <w:pPr>
              <w:rPr>
                <w:rFonts w:ascii="Tw Cen MT" w:hAnsi="Tw Cen MT" w:cs="Arial"/>
                <w:sz w:val="20"/>
                <w:szCs w:val="20"/>
              </w:rPr>
            </w:pPr>
            <w:r w:rsidRPr="009A1B71">
              <w:rPr>
                <w:rFonts w:ascii="Tw Cen MT" w:hAnsi="Tw Cen MT" w:cs="Arial"/>
                <w:sz w:val="20"/>
                <w:szCs w:val="20"/>
              </w:rPr>
              <w:t>Organizing, designing, or creating new ideas, relationships, systems, artworks, or products.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311040">
            <w:pPr>
              <w:rPr>
                <w:rFonts w:ascii="Tw Cen MT" w:hAnsi="Tw Cen MT" w:cs="Arial"/>
                <w:sz w:val="20"/>
                <w:szCs w:val="20"/>
              </w:rPr>
            </w:pPr>
            <w:r w:rsidRPr="009A1B71">
              <w:rPr>
                <w:rFonts w:ascii="Tw Cen MT" w:hAnsi="Tw Cen MT" w:cs="Arial"/>
                <w:b/>
                <w:sz w:val="20"/>
                <w:szCs w:val="20"/>
              </w:rPr>
              <w:t xml:space="preserve">26.  Aesthetic Judgment       </w:t>
            </w:r>
          </w:p>
        </w:tc>
        <w:tc>
          <w:tcPr>
            <w:tcW w:w="5580" w:type="dxa"/>
            <w:tcBorders>
              <w:left w:val="nil"/>
            </w:tcBorders>
          </w:tcPr>
          <w:p w:rsidR="0086191A" w:rsidRPr="009A1B71" w:rsidRDefault="0086191A" w:rsidP="00311040">
            <w:pPr>
              <w:rPr>
                <w:rFonts w:ascii="Tw Cen MT" w:hAnsi="Tw Cen MT" w:cs="Arial"/>
                <w:sz w:val="20"/>
                <w:szCs w:val="20"/>
              </w:rPr>
            </w:pPr>
            <w:r w:rsidRPr="009A1B71">
              <w:rPr>
                <w:rFonts w:ascii="Tw Cen MT" w:hAnsi="Tw Cen MT" w:cs="Arial"/>
                <w:sz w:val="20"/>
                <w:szCs w:val="20"/>
              </w:rPr>
              <w:t>Recognizing artistic or natural beauty.</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bl>
    <w:p w:rsidR="001520E1" w:rsidRPr="009A1B71" w:rsidRDefault="001520E1" w:rsidP="00311040">
      <w:pPr>
        <w:rPr>
          <w:rFonts w:ascii="Tw Cen MT" w:hAnsi="Tw Cen MT" w:cs="Arial"/>
          <w:b/>
          <w:sz w:val="20"/>
          <w:szCs w:val="20"/>
        </w:rPr>
      </w:pPr>
    </w:p>
    <w:p w:rsidR="00B164D3" w:rsidRPr="009A1B71" w:rsidRDefault="00B164D3" w:rsidP="00311040">
      <w:pPr>
        <w:rPr>
          <w:rFonts w:ascii="Tw Cen MT" w:hAnsi="Tw Cen MT" w:cs="Arial"/>
          <w:b/>
          <w:sz w:val="20"/>
          <w:szCs w:val="20"/>
        </w:rPr>
      </w:pPr>
    </w:p>
    <w:p w:rsidR="001775EC" w:rsidRPr="009A1B71" w:rsidRDefault="001775EC" w:rsidP="00311040">
      <w:pPr>
        <w:numPr>
          <w:ilvl w:val="0"/>
          <w:numId w:val="2"/>
        </w:numPr>
        <w:tabs>
          <w:tab w:val="clear" w:pos="720"/>
          <w:tab w:val="num" w:pos="360"/>
        </w:tabs>
        <w:ind w:left="360"/>
        <w:rPr>
          <w:rFonts w:ascii="Tw Cen MT" w:hAnsi="Tw Cen MT" w:cs="Arial"/>
          <w:b/>
          <w:sz w:val="20"/>
          <w:szCs w:val="20"/>
        </w:rPr>
      </w:pPr>
      <w:r w:rsidRPr="009A1B71">
        <w:rPr>
          <w:rFonts w:ascii="Tw Cen MT" w:hAnsi="Tw Cen MT" w:cs="Arial"/>
          <w:b/>
          <w:sz w:val="20"/>
          <w:szCs w:val="20"/>
        </w:rPr>
        <w:t>SITUATIONAL SKILLS</w:t>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743F8E" w:rsidRPr="009A1B71">
        <w:rPr>
          <w:rFonts w:ascii="Tw Cen MT" w:hAnsi="Tw Cen MT" w:cs="Arial"/>
          <w:b/>
          <w:sz w:val="20"/>
          <w:szCs w:val="20"/>
        </w:rPr>
        <w:t xml:space="preserve">    </w:t>
      </w:r>
      <w:r w:rsidR="00311040" w:rsidRPr="009A1B71">
        <w:rPr>
          <w:rFonts w:ascii="Tw Cen MT" w:hAnsi="Tw Cen MT" w:cs="Arial"/>
          <w:b/>
          <w:sz w:val="20"/>
          <w:szCs w:val="20"/>
        </w:rPr>
        <w:tab/>
        <w:t xml:space="preserve">    </w:t>
      </w:r>
      <w:r w:rsidR="00743F8E"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86191A"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4F27FA" w:rsidRPr="009A1B71">
        <w:rPr>
          <w:rFonts w:ascii="Tw Cen MT" w:hAnsi="Tw Cen MT" w:cs="Arial"/>
          <w:sz w:val="20"/>
          <w:szCs w:val="20"/>
        </w:rPr>
        <w:t>ACTIVIT</w:t>
      </w:r>
      <w:r w:rsidR="00311040" w:rsidRPr="009A1B71">
        <w:rPr>
          <w:rFonts w:ascii="Tw Cen MT" w:hAnsi="Tw Cen MT" w:cs="Arial"/>
          <w:sz w:val="20"/>
          <w:szCs w:val="20"/>
        </w:rPr>
        <w:t>Y</w:t>
      </w:r>
    </w:p>
    <w:p w:rsidR="00827730" w:rsidRPr="009A1B71" w:rsidRDefault="00311040" w:rsidP="00311040">
      <w:pPr>
        <w:ind w:left="7200"/>
        <w:rPr>
          <w:rFonts w:ascii="Tw Cen MT" w:hAnsi="Tw Cen MT" w:cs="Arial"/>
          <w:sz w:val="20"/>
          <w:szCs w:val="20"/>
        </w:rPr>
      </w:pPr>
      <w:r w:rsidRPr="009A1B71">
        <w:rPr>
          <w:rFonts w:ascii="Tw Cen MT" w:hAnsi="Tw Cen MT" w:cs="Arial"/>
          <w:sz w:val="20"/>
          <w:szCs w:val="20"/>
        </w:rPr>
        <w:t xml:space="preserve">   </w:t>
      </w:r>
      <w:r w:rsidR="00743F8E" w:rsidRPr="009A1B71">
        <w:rPr>
          <w:rFonts w:ascii="Tw Cen MT" w:hAnsi="Tw Cen MT" w:cs="Arial"/>
          <w:sz w:val="20"/>
          <w:szCs w:val="20"/>
        </w:rPr>
        <w:t xml:space="preserve">  </w:t>
      </w:r>
      <w:r w:rsidRPr="009A1B71">
        <w:rPr>
          <w:rFonts w:ascii="Tw Cen MT" w:hAnsi="Tw Cen MT" w:cs="Arial"/>
          <w:sz w:val="20"/>
          <w:szCs w:val="20"/>
        </w:rPr>
        <w:t xml:space="preserve"> </w:t>
      </w:r>
      <w:r w:rsidR="00743F8E" w:rsidRPr="009A1B71">
        <w:rPr>
          <w:rFonts w:ascii="Tw Cen MT" w:hAnsi="Tw Cen MT" w:cs="Arial"/>
          <w:sz w:val="20"/>
          <w:szCs w:val="20"/>
        </w:rPr>
        <w:t xml:space="preserve">      </w:t>
      </w:r>
      <w:r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0086191A"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00F5438D" w:rsidRPr="009A1B71">
        <w:rPr>
          <w:rFonts w:ascii="Tw Cen MT" w:hAnsi="Tw Cen MT" w:cs="Arial"/>
          <w:sz w:val="20"/>
          <w:szCs w:val="20"/>
        </w:rPr>
        <w:t xml:space="preserve">  1</w:t>
      </w:r>
      <w:r w:rsidR="0086191A"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00F5438D" w:rsidRPr="009A1B71">
        <w:rPr>
          <w:rFonts w:ascii="Tw Cen MT" w:hAnsi="Tw Cen MT" w:cs="Arial"/>
          <w:sz w:val="20"/>
          <w:szCs w:val="20"/>
        </w:rPr>
        <w:t xml:space="preserve"> 2  </w:t>
      </w:r>
      <w:r w:rsidR="00743F8E" w:rsidRPr="009A1B71">
        <w:rPr>
          <w:rFonts w:ascii="Tw Cen MT" w:hAnsi="Tw Cen MT" w:cs="Arial"/>
          <w:sz w:val="20"/>
          <w:szCs w:val="20"/>
        </w:rPr>
        <w:t xml:space="preserve"> </w:t>
      </w:r>
      <w:r w:rsidRPr="009A1B71">
        <w:rPr>
          <w:rFonts w:ascii="Tw Cen MT" w:hAnsi="Tw Cen MT" w:cs="Arial"/>
          <w:sz w:val="20"/>
          <w:szCs w:val="20"/>
        </w:rPr>
        <w:t>3</w:t>
      </w:r>
    </w:p>
    <w:tbl>
      <w:tblPr>
        <w:tblStyle w:val="TableGrid"/>
        <w:tblW w:w="0" w:type="auto"/>
        <w:tblLook w:val="01E0" w:firstRow="1" w:lastRow="1" w:firstColumn="1" w:lastColumn="1" w:noHBand="0" w:noVBand="0"/>
      </w:tblPr>
      <w:tblGrid>
        <w:gridCol w:w="2988"/>
        <w:gridCol w:w="5580"/>
        <w:gridCol w:w="360"/>
        <w:gridCol w:w="360"/>
        <w:gridCol w:w="288"/>
      </w:tblGrid>
      <w:tr w:rsidR="0086191A" w:rsidRPr="009A1B71">
        <w:tc>
          <w:tcPr>
            <w:tcW w:w="2988" w:type="dxa"/>
            <w:tcBorders>
              <w:right w:val="nil"/>
            </w:tcBorders>
          </w:tcPr>
          <w:p w:rsidR="0086191A" w:rsidRPr="009A1B71" w:rsidRDefault="0086191A" w:rsidP="00311040">
            <w:pPr>
              <w:rPr>
                <w:rFonts w:ascii="Tw Cen MT" w:hAnsi="Tw Cen MT" w:cs="Arial"/>
                <w:b/>
                <w:sz w:val="20"/>
                <w:szCs w:val="20"/>
              </w:rPr>
            </w:pPr>
            <w:r w:rsidRPr="009A1B71">
              <w:rPr>
                <w:rFonts w:ascii="Tw Cen MT" w:hAnsi="Tw Cen MT" w:cs="Arial"/>
                <w:b/>
                <w:sz w:val="20"/>
                <w:szCs w:val="20"/>
              </w:rPr>
              <w:t xml:space="preserve">27.  Stress Tolerance            </w:t>
            </w:r>
            <w:r w:rsidRPr="009A1B71">
              <w:rPr>
                <w:rFonts w:ascii="Tw Cen MT" w:hAnsi="Tw Cen MT" w:cs="Arial"/>
                <w:sz w:val="20"/>
                <w:szCs w:val="20"/>
              </w:rPr>
              <w:t xml:space="preserve"> </w:t>
            </w:r>
          </w:p>
        </w:tc>
        <w:tc>
          <w:tcPr>
            <w:tcW w:w="5580" w:type="dxa"/>
            <w:tcBorders>
              <w:left w:val="nil"/>
            </w:tcBorders>
          </w:tcPr>
          <w:p w:rsidR="0086191A" w:rsidRPr="009A1B71" w:rsidRDefault="0086191A" w:rsidP="00311040">
            <w:pPr>
              <w:rPr>
                <w:rFonts w:ascii="Tw Cen MT" w:hAnsi="Tw Cen MT" w:cs="Arial"/>
                <w:b/>
                <w:sz w:val="20"/>
                <w:szCs w:val="20"/>
              </w:rPr>
            </w:pPr>
            <w:r w:rsidRPr="009A1B71">
              <w:rPr>
                <w:rFonts w:ascii="Tw Cen MT" w:hAnsi="Tw Cen MT" w:cs="Arial"/>
                <w:sz w:val="20"/>
                <w:szCs w:val="20"/>
              </w:rPr>
              <w:t>Dealing calmly and effectively with tense situations.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311040">
            <w:pPr>
              <w:rPr>
                <w:rFonts w:ascii="Tw Cen MT" w:hAnsi="Tw Cen MT" w:cs="Arial"/>
                <w:b/>
                <w:sz w:val="20"/>
                <w:szCs w:val="20"/>
              </w:rPr>
            </w:pPr>
            <w:r w:rsidRPr="009A1B71">
              <w:rPr>
                <w:rFonts w:ascii="Tw Cen MT" w:hAnsi="Tw Cen MT" w:cs="Arial"/>
                <w:b/>
                <w:sz w:val="20"/>
                <w:szCs w:val="20"/>
              </w:rPr>
              <w:t xml:space="preserve">28.  Hazards Tolerance        </w:t>
            </w:r>
          </w:p>
        </w:tc>
        <w:tc>
          <w:tcPr>
            <w:tcW w:w="5580" w:type="dxa"/>
            <w:tcBorders>
              <w:left w:val="nil"/>
            </w:tcBorders>
          </w:tcPr>
          <w:p w:rsidR="0086191A" w:rsidRPr="009A1B71" w:rsidRDefault="0086191A" w:rsidP="00311040">
            <w:pPr>
              <w:rPr>
                <w:rFonts w:ascii="Tw Cen MT" w:hAnsi="Tw Cen MT" w:cs="Arial"/>
                <w:b/>
                <w:sz w:val="20"/>
                <w:szCs w:val="20"/>
              </w:rPr>
            </w:pPr>
            <w:r w:rsidRPr="009A1B71">
              <w:rPr>
                <w:rFonts w:ascii="Tw Cen MT" w:hAnsi="Tw Cen MT" w:cs="Arial"/>
                <w:sz w:val="20"/>
                <w:szCs w:val="20"/>
              </w:rPr>
              <w:t>Working in potentially dangerous conditions.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311040">
            <w:pPr>
              <w:rPr>
                <w:rFonts w:ascii="Tw Cen MT" w:hAnsi="Tw Cen MT" w:cs="Arial"/>
                <w:b/>
                <w:sz w:val="20"/>
                <w:szCs w:val="20"/>
              </w:rPr>
            </w:pPr>
            <w:r w:rsidRPr="009A1B71">
              <w:rPr>
                <w:rFonts w:ascii="Tw Cen MT" w:hAnsi="Tw Cen MT" w:cs="Arial"/>
                <w:b/>
                <w:sz w:val="20"/>
                <w:szCs w:val="20"/>
              </w:rPr>
              <w:t xml:space="preserve">29.  Discomfort Tolerance   </w:t>
            </w:r>
            <w:r w:rsidRPr="009A1B71">
              <w:rPr>
                <w:rFonts w:ascii="Tw Cen MT" w:hAnsi="Tw Cen MT" w:cs="Arial"/>
                <w:sz w:val="20"/>
                <w:szCs w:val="20"/>
              </w:rPr>
              <w:t xml:space="preserve"> </w:t>
            </w:r>
          </w:p>
        </w:tc>
        <w:tc>
          <w:tcPr>
            <w:tcW w:w="5580" w:type="dxa"/>
            <w:tcBorders>
              <w:left w:val="nil"/>
            </w:tcBorders>
          </w:tcPr>
          <w:p w:rsidR="0086191A" w:rsidRPr="009A1B71" w:rsidRDefault="0086191A" w:rsidP="00311040">
            <w:pPr>
              <w:rPr>
                <w:rFonts w:ascii="Tw Cen MT" w:hAnsi="Tw Cen MT" w:cs="Arial"/>
                <w:b/>
                <w:sz w:val="20"/>
                <w:szCs w:val="20"/>
              </w:rPr>
            </w:pPr>
            <w:r w:rsidRPr="009A1B71">
              <w:rPr>
                <w:rFonts w:ascii="Tw Cen MT" w:hAnsi="Tw Cen MT" w:cs="Arial"/>
                <w:sz w:val="20"/>
                <w:szCs w:val="20"/>
              </w:rPr>
              <w:t>Working in unpleasant environmental conditions.</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r w:rsidR="0086191A" w:rsidRPr="009A1B71">
        <w:tc>
          <w:tcPr>
            <w:tcW w:w="2988" w:type="dxa"/>
            <w:tcBorders>
              <w:right w:val="nil"/>
            </w:tcBorders>
          </w:tcPr>
          <w:p w:rsidR="0086191A" w:rsidRPr="009A1B71" w:rsidRDefault="0086191A" w:rsidP="00311040">
            <w:pPr>
              <w:rPr>
                <w:rFonts w:ascii="Tw Cen MT" w:hAnsi="Tw Cen MT" w:cs="Arial"/>
                <w:b/>
                <w:sz w:val="20"/>
                <w:szCs w:val="20"/>
              </w:rPr>
            </w:pPr>
            <w:r w:rsidRPr="009A1B71">
              <w:rPr>
                <w:rFonts w:ascii="Tw Cen MT" w:hAnsi="Tw Cen MT" w:cs="Arial"/>
                <w:b/>
                <w:sz w:val="20"/>
                <w:szCs w:val="20"/>
              </w:rPr>
              <w:t xml:space="preserve">30.  Repetition Tolerance     </w:t>
            </w:r>
          </w:p>
        </w:tc>
        <w:tc>
          <w:tcPr>
            <w:tcW w:w="5580" w:type="dxa"/>
            <w:tcBorders>
              <w:left w:val="nil"/>
            </w:tcBorders>
          </w:tcPr>
          <w:p w:rsidR="0086191A" w:rsidRPr="009A1B71" w:rsidRDefault="0086191A" w:rsidP="00311040">
            <w:pPr>
              <w:rPr>
                <w:rFonts w:ascii="Tw Cen MT" w:hAnsi="Tw Cen MT" w:cs="Arial"/>
                <w:b/>
                <w:sz w:val="20"/>
                <w:szCs w:val="20"/>
              </w:rPr>
            </w:pPr>
            <w:r w:rsidRPr="009A1B71">
              <w:rPr>
                <w:rFonts w:ascii="Tw Cen MT" w:hAnsi="Tw Cen MT" w:cs="Arial"/>
                <w:sz w:val="20"/>
                <w:szCs w:val="20"/>
              </w:rPr>
              <w:t>Continuously performing the same action.</w:t>
            </w:r>
          </w:p>
        </w:tc>
        <w:tc>
          <w:tcPr>
            <w:tcW w:w="360" w:type="dxa"/>
          </w:tcPr>
          <w:p w:rsidR="0086191A" w:rsidRPr="009A1B71" w:rsidRDefault="0086191A" w:rsidP="00311040">
            <w:pPr>
              <w:rPr>
                <w:rFonts w:ascii="Tw Cen MT" w:hAnsi="Tw Cen MT" w:cs="Arial"/>
                <w:b/>
                <w:sz w:val="20"/>
                <w:szCs w:val="20"/>
              </w:rPr>
            </w:pPr>
          </w:p>
        </w:tc>
        <w:tc>
          <w:tcPr>
            <w:tcW w:w="360" w:type="dxa"/>
          </w:tcPr>
          <w:p w:rsidR="0086191A" w:rsidRPr="009A1B71" w:rsidRDefault="0086191A" w:rsidP="00311040">
            <w:pPr>
              <w:rPr>
                <w:rFonts w:ascii="Tw Cen MT" w:hAnsi="Tw Cen MT" w:cs="Arial"/>
                <w:b/>
                <w:sz w:val="20"/>
                <w:szCs w:val="20"/>
              </w:rPr>
            </w:pPr>
          </w:p>
        </w:tc>
        <w:tc>
          <w:tcPr>
            <w:tcW w:w="288" w:type="dxa"/>
          </w:tcPr>
          <w:p w:rsidR="0086191A" w:rsidRPr="009A1B71" w:rsidRDefault="0086191A" w:rsidP="00311040">
            <w:pPr>
              <w:rPr>
                <w:rFonts w:ascii="Tw Cen MT" w:hAnsi="Tw Cen MT" w:cs="Arial"/>
                <w:b/>
                <w:sz w:val="20"/>
                <w:szCs w:val="20"/>
              </w:rPr>
            </w:pPr>
          </w:p>
        </w:tc>
      </w:tr>
    </w:tbl>
    <w:p w:rsidR="00827730" w:rsidRPr="009A1B71" w:rsidRDefault="00827730" w:rsidP="00311040">
      <w:pPr>
        <w:rPr>
          <w:rFonts w:ascii="Tw Cen MT" w:hAnsi="Tw Cen MT" w:cs="Arial"/>
          <w:b/>
          <w:sz w:val="20"/>
          <w:szCs w:val="20"/>
        </w:rPr>
      </w:pPr>
    </w:p>
    <w:p w:rsidR="001775EC" w:rsidRPr="009A1B71" w:rsidRDefault="001775EC" w:rsidP="00311040">
      <w:pPr>
        <w:numPr>
          <w:ilvl w:val="0"/>
          <w:numId w:val="2"/>
        </w:numPr>
        <w:tabs>
          <w:tab w:val="clear" w:pos="720"/>
          <w:tab w:val="num" w:pos="360"/>
        </w:tabs>
        <w:ind w:left="360"/>
        <w:rPr>
          <w:rFonts w:ascii="Tw Cen MT" w:hAnsi="Tw Cen MT" w:cs="Arial"/>
          <w:b/>
          <w:sz w:val="20"/>
          <w:szCs w:val="20"/>
        </w:rPr>
      </w:pPr>
      <w:r w:rsidRPr="009A1B71">
        <w:rPr>
          <w:rFonts w:ascii="Tw Cen MT" w:hAnsi="Tw Cen MT" w:cs="Arial"/>
          <w:b/>
          <w:sz w:val="20"/>
          <w:szCs w:val="20"/>
        </w:rPr>
        <w:t>PROCESSING SKILLS</w:t>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743F8E"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F5438D" w:rsidRPr="009A1B71">
        <w:rPr>
          <w:rFonts w:ascii="Tw Cen MT" w:hAnsi="Tw Cen MT" w:cs="Arial"/>
          <w:b/>
          <w:sz w:val="20"/>
          <w:szCs w:val="20"/>
        </w:rPr>
        <w:t xml:space="preserve">      </w:t>
      </w:r>
      <w:r w:rsidR="0086191A" w:rsidRPr="009A1B71">
        <w:rPr>
          <w:rFonts w:ascii="Tw Cen MT" w:hAnsi="Tw Cen MT" w:cs="Arial"/>
          <w:b/>
          <w:sz w:val="20"/>
          <w:szCs w:val="20"/>
        </w:rPr>
        <w:t xml:space="preserve">            </w:t>
      </w:r>
      <w:r w:rsidR="00F5438D"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4F27FA" w:rsidRPr="009A1B71">
        <w:rPr>
          <w:rFonts w:ascii="Tw Cen MT" w:hAnsi="Tw Cen MT" w:cs="Arial"/>
          <w:sz w:val="20"/>
          <w:szCs w:val="20"/>
        </w:rPr>
        <w:t>ACTIVIT</w:t>
      </w:r>
      <w:r w:rsidR="00311040" w:rsidRPr="009A1B71">
        <w:rPr>
          <w:rFonts w:ascii="Tw Cen MT" w:hAnsi="Tw Cen MT" w:cs="Arial"/>
          <w:sz w:val="20"/>
          <w:szCs w:val="20"/>
        </w:rPr>
        <w:t>Y</w:t>
      </w:r>
    </w:p>
    <w:p w:rsidR="00827730" w:rsidRPr="009A1B71" w:rsidRDefault="00743F8E" w:rsidP="00311040">
      <w:pPr>
        <w:ind w:left="7200"/>
        <w:rPr>
          <w:rFonts w:ascii="Tw Cen MT" w:hAnsi="Tw Cen MT" w:cs="Arial"/>
          <w:sz w:val="20"/>
          <w:szCs w:val="20"/>
        </w:rPr>
      </w:pPr>
      <w:r w:rsidRPr="009A1B71">
        <w:rPr>
          <w:rFonts w:ascii="Tw Cen MT" w:hAnsi="Tw Cen MT" w:cs="Arial"/>
          <w:sz w:val="20"/>
          <w:szCs w:val="20"/>
        </w:rPr>
        <w:t xml:space="preserve">       </w:t>
      </w:r>
      <w:r w:rsidR="00311040"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00311040" w:rsidRPr="009A1B71">
        <w:rPr>
          <w:rFonts w:ascii="Tw Cen MT" w:hAnsi="Tw Cen MT" w:cs="Arial"/>
          <w:sz w:val="20"/>
          <w:szCs w:val="20"/>
        </w:rPr>
        <w:t xml:space="preserve">   </w:t>
      </w:r>
      <w:r w:rsidR="0086191A" w:rsidRPr="009A1B71">
        <w:rPr>
          <w:rFonts w:ascii="Tw Cen MT" w:hAnsi="Tw Cen MT" w:cs="Arial"/>
          <w:sz w:val="20"/>
          <w:szCs w:val="20"/>
        </w:rPr>
        <w:t xml:space="preserve"> </w:t>
      </w:r>
      <w:r w:rsidR="00311040" w:rsidRPr="009A1B71">
        <w:rPr>
          <w:rFonts w:ascii="Tw Cen MT" w:hAnsi="Tw Cen MT" w:cs="Arial"/>
          <w:sz w:val="20"/>
          <w:szCs w:val="20"/>
        </w:rPr>
        <w:t xml:space="preserve">  1</w:t>
      </w:r>
      <w:r w:rsidR="00F5438D" w:rsidRPr="009A1B71">
        <w:rPr>
          <w:rFonts w:ascii="Tw Cen MT" w:hAnsi="Tw Cen MT" w:cs="Arial"/>
          <w:sz w:val="20"/>
          <w:szCs w:val="20"/>
        </w:rPr>
        <w:t xml:space="preserve"> </w:t>
      </w:r>
      <w:r w:rsidR="0086191A"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00311040" w:rsidRPr="009A1B71">
        <w:rPr>
          <w:rFonts w:ascii="Tw Cen MT" w:hAnsi="Tw Cen MT" w:cs="Arial"/>
          <w:sz w:val="20"/>
          <w:szCs w:val="20"/>
        </w:rPr>
        <w:t xml:space="preserve">  2 </w:t>
      </w:r>
      <w:r w:rsidR="00060115" w:rsidRPr="009A1B71">
        <w:rPr>
          <w:rFonts w:ascii="Tw Cen MT" w:hAnsi="Tw Cen MT" w:cs="Arial"/>
          <w:sz w:val="20"/>
          <w:szCs w:val="20"/>
        </w:rPr>
        <w:t xml:space="preserve"> </w:t>
      </w:r>
      <w:r w:rsidR="00311040" w:rsidRPr="009A1B71">
        <w:rPr>
          <w:rFonts w:ascii="Tw Cen MT" w:hAnsi="Tw Cen MT" w:cs="Arial"/>
          <w:sz w:val="20"/>
          <w:szCs w:val="20"/>
        </w:rPr>
        <w:t xml:space="preserve"> 3</w:t>
      </w:r>
    </w:p>
    <w:tbl>
      <w:tblPr>
        <w:tblStyle w:val="TableGrid"/>
        <w:tblW w:w="0" w:type="auto"/>
        <w:tblLook w:val="01E0" w:firstRow="1" w:lastRow="1" w:firstColumn="1" w:lastColumn="1" w:noHBand="0" w:noVBand="0"/>
      </w:tblPr>
      <w:tblGrid>
        <w:gridCol w:w="2988"/>
        <w:gridCol w:w="5580"/>
        <w:gridCol w:w="360"/>
        <w:gridCol w:w="360"/>
        <w:gridCol w:w="288"/>
      </w:tblGrid>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31.  Following Procedures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Correctly following a given set of rules to complete a task.</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32.  Categorizing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Identifying items by similarities.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33.  Record Keeping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Entering, transcribing, recording, storing, or maintaining information.</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34.  Attention to Detail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Checking each item or task carefully.</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35.  Verifying Information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Evaluating information against a set of standard</w:t>
            </w:r>
            <w:r w:rsidR="001520E1" w:rsidRPr="009A1B71">
              <w:rPr>
                <w:rFonts w:ascii="Tw Cen MT" w:hAnsi="Tw Cen MT" w:cs="Arial"/>
                <w:sz w:val="20"/>
                <w:szCs w:val="20"/>
              </w:rPr>
              <w:t>s</w:t>
            </w:r>
            <w:r w:rsidRPr="009A1B71">
              <w:rPr>
                <w:rFonts w:ascii="Tw Cen MT" w:hAnsi="Tw Cen MT" w:cs="Arial"/>
                <w:sz w:val="20"/>
                <w:szCs w:val="20"/>
              </w:rPr>
              <w:t xml:space="preserve"> or ensuring that it is correct.</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bl>
    <w:p w:rsidR="00827730" w:rsidRPr="009A1B71" w:rsidRDefault="00827730" w:rsidP="00311040">
      <w:pPr>
        <w:rPr>
          <w:rFonts w:ascii="Tw Cen MT" w:hAnsi="Tw Cen MT" w:cs="Arial"/>
          <w:b/>
          <w:sz w:val="20"/>
          <w:szCs w:val="20"/>
        </w:rPr>
      </w:pPr>
    </w:p>
    <w:p w:rsidR="001775EC" w:rsidRPr="009A1B71" w:rsidRDefault="001775EC" w:rsidP="00311040">
      <w:pPr>
        <w:numPr>
          <w:ilvl w:val="0"/>
          <w:numId w:val="2"/>
        </w:numPr>
        <w:tabs>
          <w:tab w:val="clear" w:pos="720"/>
          <w:tab w:val="num" w:pos="360"/>
        </w:tabs>
        <w:ind w:left="360"/>
        <w:rPr>
          <w:rFonts w:ascii="Tw Cen MT" w:hAnsi="Tw Cen MT" w:cs="Arial"/>
          <w:b/>
          <w:sz w:val="20"/>
          <w:szCs w:val="20"/>
        </w:rPr>
      </w:pPr>
      <w:r w:rsidRPr="009A1B71">
        <w:rPr>
          <w:rFonts w:ascii="Tw Cen MT" w:hAnsi="Tw Cen MT" w:cs="Arial"/>
          <w:b/>
          <w:sz w:val="20"/>
          <w:szCs w:val="20"/>
        </w:rPr>
        <w:t>TECHNICAL SKILLS</w:t>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F5438D"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450A26"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4F27FA" w:rsidRPr="009A1B71">
        <w:rPr>
          <w:rFonts w:ascii="Tw Cen MT" w:hAnsi="Tw Cen MT" w:cs="Arial"/>
          <w:sz w:val="20"/>
          <w:szCs w:val="20"/>
        </w:rPr>
        <w:t>ACTIVIT</w:t>
      </w:r>
      <w:r w:rsidR="00311040" w:rsidRPr="009A1B71">
        <w:rPr>
          <w:rFonts w:ascii="Tw Cen MT" w:hAnsi="Tw Cen MT" w:cs="Arial"/>
          <w:sz w:val="20"/>
          <w:szCs w:val="20"/>
        </w:rPr>
        <w:t>Y</w:t>
      </w:r>
    </w:p>
    <w:p w:rsidR="00827730" w:rsidRPr="009A1B71" w:rsidRDefault="00311040" w:rsidP="00311040">
      <w:pPr>
        <w:ind w:left="7200"/>
        <w:rPr>
          <w:rFonts w:ascii="Tw Cen MT" w:hAnsi="Tw Cen MT" w:cs="Arial"/>
          <w:sz w:val="20"/>
          <w:szCs w:val="20"/>
        </w:rPr>
      </w:pPr>
      <w:r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F5438D" w:rsidRPr="009A1B71">
        <w:rPr>
          <w:rFonts w:ascii="Tw Cen MT" w:hAnsi="Tw Cen MT" w:cs="Arial"/>
          <w:b/>
          <w:sz w:val="20"/>
          <w:szCs w:val="20"/>
        </w:rPr>
        <w:t xml:space="preserve">        </w:t>
      </w:r>
      <w:r w:rsidR="00450A26" w:rsidRPr="009A1B71">
        <w:rPr>
          <w:rFonts w:ascii="Tw Cen MT" w:hAnsi="Tw Cen MT" w:cs="Arial"/>
          <w:b/>
          <w:sz w:val="20"/>
          <w:szCs w:val="20"/>
        </w:rPr>
        <w:t xml:space="preserve"> </w:t>
      </w:r>
      <w:r w:rsidR="00060115" w:rsidRPr="009A1B71">
        <w:rPr>
          <w:rFonts w:ascii="Tw Cen MT" w:hAnsi="Tw Cen MT" w:cs="Arial"/>
          <w:b/>
          <w:sz w:val="20"/>
          <w:szCs w:val="20"/>
        </w:rPr>
        <w:t xml:space="preserve"> </w:t>
      </w:r>
      <w:r w:rsidRPr="009A1B71">
        <w:rPr>
          <w:rFonts w:ascii="Tw Cen MT" w:hAnsi="Tw Cen MT" w:cs="Arial"/>
          <w:b/>
          <w:sz w:val="20"/>
          <w:szCs w:val="20"/>
        </w:rPr>
        <w:t xml:space="preserve">   </w:t>
      </w:r>
      <w:r w:rsidR="00F5438D" w:rsidRPr="009A1B71">
        <w:rPr>
          <w:rFonts w:ascii="Tw Cen MT" w:hAnsi="Tw Cen MT" w:cs="Arial"/>
          <w:sz w:val="20"/>
          <w:szCs w:val="20"/>
        </w:rPr>
        <w:t xml:space="preserve">1 </w:t>
      </w:r>
      <w:r w:rsidR="00060115" w:rsidRPr="009A1B71">
        <w:rPr>
          <w:rFonts w:ascii="Tw Cen MT" w:hAnsi="Tw Cen MT" w:cs="Arial"/>
          <w:sz w:val="20"/>
          <w:szCs w:val="20"/>
        </w:rPr>
        <w:t xml:space="preserve">  </w:t>
      </w:r>
      <w:r w:rsidR="00450A26" w:rsidRPr="009A1B71">
        <w:rPr>
          <w:rFonts w:ascii="Tw Cen MT" w:hAnsi="Tw Cen MT" w:cs="Arial"/>
          <w:sz w:val="20"/>
          <w:szCs w:val="20"/>
        </w:rPr>
        <w:t xml:space="preserve"> </w:t>
      </w:r>
      <w:r w:rsidR="00F5438D" w:rsidRPr="009A1B71">
        <w:rPr>
          <w:rFonts w:ascii="Tw Cen MT" w:hAnsi="Tw Cen MT" w:cs="Arial"/>
          <w:sz w:val="20"/>
          <w:szCs w:val="20"/>
        </w:rPr>
        <w:t xml:space="preserve"> 2  </w:t>
      </w:r>
      <w:r w:rsidRPr="009A1B71">
        <w:rPr>
          <w:rFonts w:ascii="Tw Cen MT" w:hAnsi="Tw Cen MT" w:cs="Arial"/>
          <w:sz w:val="20"/>
          <w:szCs w:val="20"/>
        </w:rPr>
        <w:t xml:space="preserve"> 3</w:t>
      </w:r>
    </w:p>
    <w:tbl>
      <w:tblPr>
        <w:tblStyle w:val="TableGrid"/>
        <w:tblW w:w="0" w:type="auto"/>
        <w:tblLook w:val="01E0" w:firstRow="1" w:lastRow="1" w:firstColumn="1" w:lastColumn="1" w:noHBand="0" w:noVBand="0"/>
      </w:tblPr>
      <w:tblGrid>
        <w:gridCol w:w="2988"/>
        <w:gridCol w:w="5580"/>
        <w:gridCol w:w="360"/>
        <w:gridCol w:w="360"/>
        <w:gridCol w:w="288"/>
      </w:tblGrid>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36.  Installing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Setting up equipment, machines, or structures to meet specifications.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37.  Inspecting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Checking and evaluating equipment, structures, and products.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38.  Repairing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Fixing, servicing, aligning, setting up, and adjusting machines, devices, moving parts, and equipment.</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lastRenderedPageBreak/>
              <w:t xml:space="preserve">39.  Troubleshooting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Determining the cause and solution of an error.</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40.  Controlling Machines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Using control mechanisms or direct physical activity to operate machines.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41.  Operating Vehicles       </w:t>
            </w:r>
            <w:r w:rsidRPr="009A1B71">
              <w:rPr>
                <w:rFonts w:ascii="Tw Cen MT" w:hAnsi="Tw Cen MT" w:cs="Arial"/>
                <w:sz w:val="20"/>
                <w:szCs w:val="20"/>
              </w:rPr>
              <w:t xml:space="preserve">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Running, maneuvering, navigating, or driving vehicles or mechanized equipment.</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42.  Using Computers          </w:t>
            </w:r>
            <w:r w:rsidRPr="009A1B71">
              <w:rPr>
                <w:rFonts w:ascii="Tw Cen MT" w:hAnsi="Tw Cen MT" w:cs="Arial"/>
                <w:sz w:val="20"/>
                <w:szCs w:val="20"/>
              </w:rPr>
              <w:t xml:space="preserve"> </w:t>
            </w:r>
          </w:p>
        </w:tc>
        <w:tc>
          <w:tcPr>
            <w:tcW w:w="5580" w:type="dxa"/>
            <w:tcBorders>
              <w:lef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sz w:val="20"/>
                <w:szCs w:val="20"/>
              </w:rPr>
              <w:t>Working with computers by using programs or entering data.</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43.  Programming                 </w:t>
            </w:r>
          </w:p>
        </w:tc>
        <w:tc>
          <w:tcPr>
            <w:tcW w:w="5580" w:type="dxa"/>
            <w:tcBorders>
              <w:lef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sz w:val="20"/>
                <w:szCs w:val="20"/>
              </w:rPr>
              <w:t>Writing computer programs.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b/>
                <w:sz w:val="20"/>
                <w:szCs w:val="20"/>
              </w:rPr>
              <w:t xml:space="preserve">44.  Technology Design        </w:t>
            </w:r>
            <w:r w:rsidRPr="009A1B71">
              <w:rPr>
                <w:rFonts w:ascii="Tw Cen MT" w:hAnsi="Tw Cen MT" w:cs="Arial"/>
                <w:sz w:val="20"/>
                <w:szCs w:val="20"/>
              </w:rPr>
              <w:t xml:space="preserve"> </w:t>
            </w:r>
          </w:p>
        </w:tc>
        <w:tc>
          <w:tcPr>
            <w:tcW w:w="5580" w:type="dxa"/>
            <w:tcBorders>
              <w:left w:val="nil"/>
            </w:tcBorders>
          </w:tcPr>
          <w:p w:rsidR="00450A26" w:rsidRPr="009A1B71" w:rsidRDefault="00450A26" w:rsidP="00BE0AA2">
            <w:pPr>
              <w:ind w:left="2880" w:hanging="2880"/>
              <w:rPr>
                <w:rFonts w:ascii="Tw Cen MT" w:hAnsi="Tw Cen MT" w:cs="Arial"/>
                <w:b/>
                <w:sz w:val="20"/>
                <w:szCs w:val="20"/>
              </w:rPr>
            </w:pPr>
            <w:r w:rsidRPr="009A1B71">
              <w:rPr>
                <w:rFonts w:ascii="Tw Cen MT" w:hAnsi="Tw Cen MT" w:cs="Arial"/>
                <w:sz w:val="20"/>
                <w:szCs w:val="20"/>
              </w:rPr>
              <w:t>Developing or adapting equipment and technology.</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bl>
    <w:p w:rsidR="00BE0AA2" w:rsidRPr="009A1B71" w:rsidRDefault="00BE0AA2" w:rsidP="00311040">
      <w:pPr>
        <w:rPr>
          <w:rFonts w:ascii="Tw Cen MT" w:hAnsi="Tw Cen MT" w:cs="Arial"/>
          <w:b/>
          <w:sz w:val="20"/>
          <w:szCs w:val="20"/>
        </w:rPr>
      </w:pPr>
    </w:p>
    <w:p w:rsidR="00BE0AA2" w:rsidRPr="009A1B71" w:rsidRDefault="00BE0AA2" w:rsidP="00311040">
      <w:pPr>
        <w:rPr>
          <w:rFonts w:ascii="Tw Cen MT" w:hAnsi="Tw Cen MT" w:cs="Arial"/>
          <w:b/>
          <w:sz w:val="20"/>
          <w:szCs w:val="20"/>
        </w:rPr>
      </w:pPr>
    </w:p>
    <w:p w:rsidR="001775EC" w:rsidRPr="009A1B71" w:rsidRDefault="001775EC" w:rsidP="00311040">
      <w:pPr>
        <w:numPr>
          <w:ilvl w:val="0"/>
          <w:numId w:val="2"/>
        </w:numPr>
        <w:tabs>
          <w:tab w:val="clear" w:pos="720"/>
          <w:tab w:val="num" w:pos="360"/>
        </w:tabs>
        <w:ind w:left="360"/>
        <w:rPr>
          <w:rFonts w:ascii="Tw Cen MT" w:hAnsi="Tw Cen MT" w:cs="Arial"/>
          <w:b/>
          <w:sz w:val="20"/>
          <w:szCs w:val="20"/>
        </w:rPr>
      </w:pPr>
      <w:r w:rsidRPr="009A1B71">
        <w:rPr>
          <w:rFonts w:ascii="Tw Cen MT" w:hAnsi="Tw Cen MT" w:cs="Arial"/>
          <w:b/>
          <w:sz w:val="20"/>
          <w:szCs w:val="20"/>
        </w:rPr>
        <w:t xml:space="preserve">MATH </w:t>
      </w:r>
      <w:smartTag w:uri="urn:schemas-microsoft-com:office:smarttags" w:element="stockticker">
        <w:r w:rsidRPr="009A1B71">
          <w:rPr>
            <w:rFonts w:ascii="Tw Cen MT" w:hAnsi="Tw Cen MT" w:cs="Arial"/>
            <w:b/>
            <w:sz w:val="20"/>
            <w:szCs w:val="20"/>
          </w:rPr>
          <w:t>AND</w:t>
        </w:r>
      </w:smartTag>
      <w:r w:rsidRPr="009A1B71">
        <w:rPr>
          <w:rFonts w:ascii="Tw Cen MT" w:hAnsi="Tw Cen MT" w:cs="Arial"/>
          <w:b/>
          <w:sz w:val="20"/>
          <w:szCs w:val="20"/>
        </w:rPr>
        <w:t xml:space="preserve"> SCIENCE SKILLS</w:t>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t xml:space="preserve">    </w:t>
      </w:r>
      <w:r w:rsidR="00743F8E"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450A26"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4F27FA" w:rsidRPr="009A1B71">
        <w:rPr>
          <w:rFonts w:ascii="Tw Cen MT" w:hAnsi="Tw Cen MT" w:cs="Arial"/>
          <w:sz w:val="20"/>
          <w:szCs w:val="20"/>
        </w:rPr>
        <w:t>ACTIVIT</w:t>
      </w:r>
      <w:r w:rsidR="00311040" w:rsidRPr="009A1B71">
        <w:rPr>
          <w:rFonts w:ascii="Tw Cen MT" w:hAnsi="Tw Cen MT" w:cs="Arial"/>
          <w:sz w:val="20"/>
          <w:szCs w:val="20"/>
        </w:rPr>
        <w:t>Y</w:t>
      </w:r>
    </w:p>
    <w:p w:rsidR="00827730" w:rsidRPr="009A1B71" w:rsidRDefault="00743F8E" w:rsidP="00311040">
      <w:pPr>
        <w:ind w:left="7200"/>
        <w:rPr>
          <w:rFonts w:ascii="Tw Cen MT" w:hAnsi="Tw Cen MT" w:cs="Arial"/>
          <w:sz w:val="20"/>
          <w:szCs w:val="20"/>
        </w:rPr>
      </w:pPr>
      <w:r w:rsidRPr="009A1B71">
        <w:rPr>
          <w:rFonts w:ascii="Tw Cen MT" w:hAnsi="Tw Cen MT" w:cs="Arial"/>
          <w:sz w:val="20"/>
          <w:szCs w:val="20"/>
        </w:rPr>
        <w:t xml:space="preserve">       </w:t>
      </w:r>
      <w:r w:rsidR="00311040"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00450A26" w:rsidRPr="009A1B71">
        <w:rPr>
          <w:rFonts w:ascii="Tw Cen MT" w:hAnsi="Tw Cen MT" w:cs="Arial"/>
          <w:sz w:val="20"/>
          <w:szCs w:val="20"/>
        </w:rPr>
        <w:t xml:space="preserve"> </w:t>
      </w:r>
      <w:r w:rsidR="00F5438D" w:rsidRPr="009A1B71">
        <w:rPr>
          <w:rFonts w:ascii="Tw Cen MT" w:hAnsi="Tw Cen MT" w:cs="Arial"/>
          <w:sz w:val="20"/>
          <w:szCs w:val="20"/>
        </w:rPr>
        <w:t xml:space="preserve">   1 </w:t>
      </w:r>
      <w:r w:rsidR="00450A26" w:rsidRPr="009A1B71">
        <w:rPr>
          <w:rFonts w:ascii="Tw Cen MT" w:hAnsi="Tw Cen MT" w:cs="Arial"/>
          <w:sz w:val="20"/>
          <w:szCs w:val="20"/>
        </w:rPr>
        <w:t xml:space="preserve"> </w:t>
      </w:r>
      <w:r w:rsidR="00311040" w:rsidRPr="009A1B71">
        <w:rPr>
          <w:rFonts w:ascii="Tw Cen MT" w:hAnsi="Tw Cen MT" w:cs="Arial"/>
          <w:sz w:val="20"/>
          <w:szCs w:val="20"/>
        </w:rPr>
        <w:t xml:space="preserve"> </w:t>
      </w:r>
      <w:r w:rsidR="00F5438D" w:rsidRPr="009A1B71">
        <w:rPr>
          <w:rFonts w:ascii="Tw Cen MT" w:hAnsi="Tw Cen MT" w:cs="Arial"/>
          <w:sz w:val="20"/>
          <w:szCs w:val="20"/>
        </w:rPr>
        <w:t xml:space="preserve">  2   </w:t>
      </w:r>
      <w:r w:rsidR="00311040" w:rsidRPr="009A1B71">
        <w:rPr>
          <w:rFonts w:ascii="Tw Cen MT" w:hAnsi="Tw Cen MT" w:cs="Arial"/>
          <w:sz w:val="20"/>
          <w:szCs w:val="20"/>
        </w:rPr>
        <w:t>3</w:t>
      </w:r>
    </w:p>
    <w:tbl>
      <w:tblPr>
        <w:tblStyle w:val="TableGrid"/>
        <w:tblW w:w="0" w:type="auto"/>
        <w:tblLook w:val="01E0" w:firstRow="1" w:lastRow="1" w:firstColumn="1" w:lastColumn="1" w:noHBand="0" w:noVBand="0"/>
      </w:tblPr>
      <w:tblGrid>
        <w:gridCol w:w="2988"/>
        <w:gridCol w:w="5580"/>
        <w:gridCol w:w="360"/>
        <w:gridCol w:w="360"/>
        <w:gridCol w:w="288"/>
      </w:tblGrid>
      <w:tr w:rsidR="00450A26" w:rsidRPr="009A1B71">
        <w:tc>
          <w:tcPr>
            <w:tcW w:w="2988" w:type="dxa"/>
            <w:tcBorders>
              <w:right w:val="nil"/>
            </w:tcBorders>
          </w:tcPr>
          <w:p w:rsidR="00450A26" w:rsidRPr="009A1B71" w:rsidRDefault="00450A26" w:rsidP="00985E5D">
            <w:pPr>
              <w:tabs>
                <w:tab w:val="left" w:pos="2900"/>
              </w:tabs>
              <w:ind w:left="2592" w:hanging="2592"/>
              <w:rPr>
                <w:rFonts w:ascii="Tw Cen MT" w:hAnsi="Tw Cen MT" w:cs="Arial"/>
                <w:b/>
                <w:sz w:val="20"/>
                <w:szCs w:val="20"/>
              </w:rPr>
            </w:pPr>
            <w:r w:rsidRPr="009A1B71">
              <w:rPr>
                <w:rFonts w:ascii="Tw Cen MT" w:hAnsi="Tw Cen MT" w:cs="Arial"/>
                <w:b/>
                <w:sz w:val="20"/>
                <w:szCs w:val="20"/>
              </w:rPr>
              <w:t xml:space="preserve">45.  Calculating                </w:t>
            </w:r>
          </w:p>
        </w:tc>
        <w:tc>
          <w:tcPr>
            <w:tcW w:w="5580" w:type="dxa"/>
            <w:tcBorders>
              <w:left w:val="nil"/>
            </w:tcBorders>
          </w:tcPr>
          <w:p w:rsidR="00450A26" w:rsidRPr="009A1B71" w:rsidRDefault="00450A26" w:rsidP="00450A26">
            <w:pPr>
              <w:tabs>
                <w:tab w:val="left" w:pos="2900"/>
              </w:tabs>
              <w:rPr>
                <w:rFonts w:ascii="Tw Cen MT" w:hAnsi="Tw Cen MT" w:cs="Arial"/>
                <w:b/>
                <w:sz w:val="20"/>
                <w:szCs w:val="20"/>
              </w:rPr>
            </w:pPr>
            <w:r w:rsidRPr="009A1B71">
              <w:rPr>
                <w:rFonts w:ascii="Tw Cen MT" w:hAnsi="Tw Cen MT" w:cs="Arial"/>
                <w:sz w:val="20"/>
                <w:szCs w:val="20"/>
              </w:rPr>
              <w:t>Adding, subtracting, multiplying, and dividing.</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2592" w:hanging="2592"/>
              <w:rPr>
                <w:rFonts w:ascii="Tw Cen MT" w:hAnsi="Tw Cen MT" w:cs="Arial"/>
                <w:b/>
                <w:sz w:val="20"/>
                <w:szCs w:val="20"/>
              </w:rPr>
            </w:pPr>
            <w:r w:rsidRPr="009A1B71">
              <w:rPr>
                <w:rFonts w:ascii="Tw Cen MT" w:hAnsi="Tw Cen MT" w:cs="Arial"/>
                <w:b/>
                <w:sz w:val="20"/>
                <w:szCs w:val="20"/>
              </w:rPr>
              <w:t xml:space="preserve">46.  Estimating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Approximating distances, quantities, time costs, resources, or materials.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2592" w:hanging="2592"/>
              <w:rPr>
                <w:rFonts w:ascii="Tw Cen MT" w:hAnsi="Tw Cen MT" w:cs="Arial"/>
                <w:b/>
                <w:sz w:val="20"/>
                <w:szCs w:val="20"/>
              </w:rPr>
            </w:pPr>
            <w:r w:rsidRPr="009A1B71">
              <w:rPr>
                <w:rFonts w:ascii="Tw Cen MT" w:hAnsi="Tw Cen MT" w:cs="Arial"/>
                <w:b/>
                <w:sz w:val="20"/>
                <w:szCs w:val="20"/>
              </w:rPr>
              <w:t xml:space="preserve">47.  Budgeting                 </w:t>
            </w:r>
            <w:r w:rsidRPr="009A1B71">
              <w:rPr>
                <w:rFonts w:ascii="Tw Cen MT" w:hAnsi="Tw Cen MT" w:cs="Arial"/>
                <w:sz w:val="20"/>
                <w:szCs w:val="20"/>
              </w:rPr>
              <w:t xml:space="preserve">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Allocating financial resources.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2592" w:hanging="2592"/>
              <w:rPr>
                <w:rFonts w:ascii="Tw Cen MT" w:hAnsi="Tw Cen MT" w:cs="Arial"/>
                <w:b/>
                <w:sz w:val="20"/>
                <w:szCs w:val="20"/>
              </w:rPr>
            </w:pPr>
            <w:r w:rsidRPr="009A1B71">
              <w:rPr>
                <w:rFonts w:ascii="Tw Cen MT" w:hAnsi="Tw Cen MT" w:cs="Arial"/>
                <w:b/>
                <w:sz w:val="20"/>
                <w:szCs w:val="20"/>
              </w:rPr>
              <w:t xml:space="preserve">48.  Math Reasoning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Using mathematical methods to understand and solve problems.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2880" w:hanging="2880"/>
              <w:rPr>
                <w:rFonts w:ascii="Tw Cen MT" w:hAnsi="Tw Cen MT" w:cs="Arial"/>
                <w:b/>
                <w:sz w:val="20"/>
                <w:szCs w:val="20"/>
              </w:rPr>
            </w:pPr>
            <w:r w:rsidRPr="009A1B71">
              <w:rPr>
                <w:rFonts w:ascii="Tw Cen MT" w:hAnsi="Tw Cen MT" w:cs="Arial"/>
                <w:b/>
                <w:sz w:val="20"/>
                <w:szCs w:val="20"/>
              </w:rPr>
              <w:t xml:space="preserve">49.  Science Reasoning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Using scientific methods to understand and solve problems.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bl>
    <w:p w:rsidR="00827730" w:rsidRPr="009A1B71" w:rsidRDefault="00827730" w:rsidP="00311040">
      <w:pPr>
        <w:rPr>
          <w:rFonts w:ascii="Tw Cen MT" w:hAnsi="Tw Cen MT" w:cs="Arial"/>
          <w:b/>
          <w:sz w:val="20"/>
          <w:szCs w:val="20"/>
        </w:rPr>
      </w:pPr>
    </w:p>
    <w:p w:rsidR="001775EC" w:rsidRPr="009A1B71" w:rsidRDefault="001775EC" w:rsidP="00311040">
      <w:pPr>
        <w:numPr>
          <w:ilvl w:val="0"/>
          <w:numId w:val="2"/>
        </w:numPr>
        <w:tabs>
          <w:tab w:val="clear" w:pos="720"/>
          <w:tab w:val="num" w:pos="360"/>
        </w:tabs>
        <w:ind w:left="360"/>
        <w:rPr>
          <w:rFonts w:ascii="Tw Cen MT" w:hAnsi="Tw Cen MT" w:cs="Arial"/>
          <w:b/>
          <w:sz w:val="20"/>
          <w:szCs w:val="20"/>
        </w:rPr>
      </w:pPr>
      <w:r w:rsidRPr="009A1B71">
        <w:rPr>
          <w:rFonts w:ascii="Tw Cen MT" w:hAnsi="Tw Cen MT" w:cs="Arial"/>
          <w:b/>
          <w:sz w:val="20"/>
          <w:szCs w:val="20"/>
        </w:rPr>
        <w:t>COMMUNICATION SKILLS</w:t>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r>
      <w:r w:rsidR="00311040" w:rsidRPr="009A1B71">
        <w:rPr>
          <w:rFonts w:ascii="Tw Cen MT" w:hAnsi="Tw Cen MT" w:cs="Arial"/>
          <w:b/>
          <w:sz w:val="20"/>
          <w:szCs w:val="20"/>
        </w:rPr>
        <w:tab/>
        <w:t xml:space="preserve">    </w:t>
      </w:r>
      <w:r w:rsidR="00743F8E" w:rsidRPr="009A1B71">
        <w:rPr>
          <w:rFonts w:ascii="Tw Cen MT" w:hAnsi="Tw Cen MT" w:cs="Arial"/>
          <w:b/>
          <w:sz w:val="20"/>
          <w:szCs w:val="20"/>
        </w:rPr>
        <w:t xml:space="preserve">   </w:t>
      </w:r>
      <w:r w:rsidR="00F5438D" w:rsidRPr="009A1B71">
        <w:rPr>
          <w:rFonts w:ascii="Tw Cen MT" w:hAnsi="Tw Cen MT" w:cs="Arial"/>
          <w:b/>
          <w:sz w:val="20"/>
          <w:szCs w:val="20"/>
        </w:rPr>
        <w:t xml:space="preserve">           </w:t>
      </w:r>
      <w:r w:rsidR="00311040" w:rsidRPr="009A1B71">
        <w:rPr>
          <w:rFonts w:ascii="Tw Cen MT" w:hAnsi="Tw Cen MT" w:cs="Arial"/>
          <w:b/>
          <w:sz w:val="20"/>
          <w:szCs w:val="20"/>
        </w:rPr>
        <w:t xml:space="preserve">   </w:t>
      </w:r>
      <w:r w:rsidR="00450A26" w:rsidRPr="009A1B71">
        <w:rPr>
          <w:rFonts w:ascii="Tw Cen MT" w:hAnsi="Tw Cen MT" w:cs="Arial"/>
          <w:b/>
          <w:sz w:val="20"/>
          <w:szCs w:val="20"/>
        </w:rPr>
        <w:t xml:space="preserve">            </w:t>
      </w:r>
      <w:r w:rsidR="00743F8E" w:rsidRPr="009A1B71">
        <w:rPr>
          <w:rFonts w:ascii="Tw Cen MT" w:hAnsi="Tw Cen MT" w:cs="Arial"/>
          <w:b/>
          <w:sz w:val="20"/>
          <w:szCs w:val="20"/>
        </w:rPr>
        <w:t xml:space="preserve">  </w:t>
      </w:r>
      <w:r w:rsidR="004F27FA" w:rsidRPr="009A1B71">
        <w:rPr>
          <w:rFonts w:ascii="Tw Cen MT" w:hAnsi="Tw Cen MT" w:cs="Arial"/>
          <w:sz w:val="20"/>
          <w:szCs w:val="20"/>
        </w:rPr>
        <w:t>ACTIVIT</w:t>
      </w:r>
      <w:r w:rsidR="00311040" w:rsidRPr="009A1B71">
        <w:rPr>
          <w:rFonts w:ascii="Tw Cen MT" w:hAnsi="Tw Cen MT" w:cs="Arial"/>
          <w:sz w:val="20"/>
          <w:szCs w:val="20"/>
        </w:rPr>
        <w:t>Y</w:t>
      </w:r>
    </w:p>
    <w:p w:rsidR="00827730" w:rsidRPr="009A1B71" w:rsidRDefault="00311040" w:rsidP="00311040">
      <w:pPr>
        <w:ind w:left="7200"/>
        <w:rPr>
          <w:rFonts w:ascii="Tw Cen MT" w:hAnsi="Tw Cen MT" w:cs="Arial"/>
          <w:sz w:val="20"/>
          <w:szCs w:val="20"/>
        </w:rPr>
      </w:pPr>
      <w:r w:rsidRPr="009A1B71">
        <w:rPr>
          <w:rFonts w:ascii="Tw Cen MT" w:hAnsi="Tw Cen MT" w:cs="Arial"/>
          <w:sz w:val="20"/>
          <w:szCs w:val="20"/>
        </w:rPr>
        <w:t xml:space="preserve">    </w:t>
      </w:r>
      <w:r w:rsidR="00743F8E"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00743F8E" w:rsidRPr="009A1B71">
        <w:rPr>
          <w:rFonts w:ascii="Tw Cen MT" w:hAnsi="Tw Cen MT" w:cs="Arial"/>
          <w:sz w:val="20"/>
          <w:szCs w:val="20"/>
        </w:rPr>
        <w:t xml:space="preserve">   </w:t>
      </w:r>
      <w:r w:rsidRPr="009A1B71">
        <w:rPr>
          <w:rFonts w:ascii="Tw Cen MT" w:hAnsi="Tw Cen MT" w:cs="Arial"/>
          <w:sz w:val="20"/>
          <w:szCs w:val="20"/>
        </w:rPr>
        <w:t xml:space="preserve"> </w:t>
      </w:r>
      <w:r w:rsidR="00450A26" w:rsidRPr="009A1B71">
        <w:rPr>
          <w:rFonts w:ascii="Tw Cen MT" w:hAnsi="Tw Cen MT" w:cs="Arial"/>
          <w:sz w:val="20"/>
          <w:szCs w:val="20"/>
        </w:rPr>
        <w:t xml:space="preserve"> </w:t>
      </w:r>
      <w:r w:rsidR="00060115" w:rsidRPr="009A1B71">
        <w:rPr>
          <w:rFonts w:ascii="Tw Cen MT" w:hAnsi="Tw Cen MT" w:cs="Arial"/>
          <w:sz w:val="20"/>
          <w:szCs w:val="20"/>
        </w:rPr>
        <w:t xml:space="preserve"> </w:t>
      </w:r>
      <w:r w:rsidR="00F5438D" w:rsidRPr="009A1B71">
        <w:rPr>
          <w:rFonts w:ascii="Tw Cen MT" w:hAnsi="Tw Cen MT" w:cs="Arial"/>
          <w:sz w:val="20"/>
          <w:szCs w:val="20"/>
        </w:rPr>
        <w:t xml:space="preserve">  1</w:t>
      </w:r>
      <w:r w:rsidR="00743F8E" w:rsidRPr="009A1B71">
        <w:rPr>
          <w:rFonts w:ascii="Tw Cen MT" w:hAnsi="Tw Cen MT" w:cs="Arial"/>
          <w:sz w:val="20"/>
          <w:szCs w:val="20"/>
        </w:rPr>
        <w:t xml:space="preserve"> </w:t>
      </w:r>
      <w:r w:rsidR="00450A26" w:rsidRPr="009A1B71">
        <w:rPr>
          <w:rFonts w:ascii="Tw Cen MT" w:hAnsi="Tw Cen MT" w:cs="Arial"/>
          <w:sz w:val="20"/>
          <w:szCs w:val="20"/>
        </w:rPr>
        <w:t xml:space="preserve"> </w:t>
      </w:r>
      <w:r w:rsidR="00743F8E" w:rsidRPr="009A1B71">
        <w:rPr>
          <w:rFonts w:ascii="Tw Cen MT" w:hAnsi="Tw Cen MT" w:cs="Arial"/>
          <w:sz w:val="20"/>
          <w:szCs w:val="20"/>
        </w:rPr>
        <w:t xml:space="preserve">   2 </w:t>
      </w:r>
      <w:r w:rsidR="00F5438D" w:rsidRPr="009A1B71">
        <w:rPr>
          <w:rFonts w:ascii="Tw Cen MT" w:hAnsi="Tw Cen MT" w:cs="Arial"/>
          <w:sz w:val="20"/>
          <w:szCs w:val="20"/>
        </w:rPr>
        <w:t xml:space="preserve"> </w:t>
      </w:r>
      <w:r w:rsidRPr="009A1B71">
        <w:rPr>
          <w:rFonts w:ascii="Tw Cen MT" w:hAnsi="Tw Cen MT" w:cs="Arial"/>
          <w:sz w:val="20"/>
          <w:szCs w:val="20"/>
        </w:rPr>
        <w:t xml:space="preserve"> 3</w:t>
      </w:r>
    </w:p>
    <w:tbl>
      <w:tblPr>
        <w:tblStyle w:val="TableGrid"/>
        <w:tblW w:w="0" w:type="auto"/>
        <w:tblLook w:val="01E0" w:firstRow="1" w:lastRow="1" w:firstColumn="1" w:lastColumn="1" w:noHBand="0" w:noVBand="0"/>
      </w:tblPr>
      <w:tblGrid>
        <w:gridCol w:w="2988"/>
        <w:gridCol w:w="5580"/>
        <w:gridCol w:w="360"/>
        <w:gridCol w:w="360"/>
        <w:gridCol w:w="288"/>
      </w:tblGrid>
      <w:tr w:rsidR="00450A26" w:rsidRPr="009A1B71">
        <w:tc>
          <w:tcPr>
            <w:tcW w:w="2988" w:type="dxa"/>
            <w:tcBorders>
              <w:right w:val="nil"/>
            </w:tcBorders>
          </w:tcPr>
          <w:p w:rsidR="00450A26" w:rsidRPr="009A1B71" w:rsidRDefault="00450A26" w:rsidP="00985E5D">
            <w:pPr>
              <w:ind w:left="2880" w:hanging="2880"/>
              <w:rPr>
                <w:rFonts w:ascii="Tw Cen MT" w:hAnsi="Tw Cen MT" w:cs="Arial"/>
                <w:b/>
                <w:sz w:val="20"/>
                <w:szCs w:val="20"/>
              </w:rPr>
            </w:pPr>
            <w:r w:rsidRPr="009A1B71">
              <w:rPr>
                <w:rFonts w:ascii="Tw Cen MT" w:hAnsi="Tw Cen MT" w:cs="Arial"/>
                <w:b/>
                <w:sz w:val="20"/>
                <w:szCs w:val="20"/>
              </w:rPr>
              <w:t xml:space="preserve">50.  Reading                       </w:t>
            </w:r>
          </w:p>
        </w:tc>
        <w:tc>
          <w:tcPr>
            <w:tcW w:w="5580" w:type="dxa"/>
            <w:tcBorders>
              <w:left w:val="nil"/>
            </w:tcBorders>
          </w:tcPr>
          <w:p w:rsidR="00450A26" w:rsidRPr="009A1B71" w:rsidRDefault="00450A26" w:rsidP="00985E5D">
            <w:pPr>
              <w:ind w:left="2880" w:hanging="2880"/>
              <w:rPr>
                <w:rFonts w:ascii="Tw Cen MT" w:hAnsi="Tw Cen MT" w:cs="Arial"/>
                <w:b/>
                <w:sz w:val="20"/>
                <w:szCs w:val="20"/>
              </w:rPr>
            </w:pPr>
            <w:r w:rsidRPr="009A1B71">
              <w:rPr>
                <w:rFonts w:ascii="Tw Cen MT" w:hAnsi="Tw Cen MT" w:cs="Arial"/>
                <w:sz w:val="20"/>
                <w:szCs w:val="20"/>
              </w:rPr>
              <w:t>Understanding information and ideas presented in writing.</w:t>
            </w:r>
            <w:r w:rsidRPr="009A1B71">
              <w:rPr>
                <w:rFonts w:ascii="Tw Cen MT" w:hAnsi="Tw Cen MT" w:cs="Arial"/>
                <w:b/>
                <w:sz w:val="20"/>
                <w:szCs w:val="20"/>
              </w:rPr>
              <w:t xml:space="preserve">  </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2880" w:hanging="2880"/>
              <w:rPr>
                <w:rFonts w:ascii="Tw Cen MT" w:hAnsi="Tw Cen MT" w:cs="Arial"/>
                <w:sz w:val="20"/>
                <w:szCs w:val="20"/>
              </w:rPr>
            </w:pPr>
            <w:r w:rsidRPr="009A1B71">
              <w:rPr>
                <w:rFonts w:ascii="Tw Cen MT" w:hAnsi="Tw Cen MT" w:cs="Arial"/>
                <w:b/>
                <w:sz w:val="20"/>
                <w:szCs w:val="20"/>
              </w:rPr>
              <w:t xml:space="preserve">51.  Writing                       </w:t>
            </w:r>
          </w:p>
        </w:tc>
        <w:tc>
          <w:tcPr>
            <w:tcW w:w="5580" w:type="dxa"/>
            <w:tcBorders>
              <w:left w:val="nil"/>
            </w:tcBorders>
          </w:tcPr>
          <w:p w:rsidR="00450A26" w:rsidRPr="009A1B71" w:rsidRDefault="00450A26" w:rsidP="00985E5D">
            <w:pPr>
              <w:ind w:left="2880" w:hanging="2880"/>
              <w:rPr>
                <w:rFonts w:ascii="Tw Cen MT" w:hAnsi="Tw Cen MT" w:cs="Arial"/>
                <w:sz w:val="20"/>
                <w:szCs w:val="20"/>
              </w:rPr>
            </w:pPr>
            <w:r w:rsidRPr="009A1B71">
              <w:rPr>
                <w:rFonts w:ascii="Tw Cen MT" w:hAnsi="Tw Cen MT" w:cs="Arial"/>
                <w:sz w:val="20"/>
                <w:szCs w:val="20"/>
              </w:rPr>
              <w:t>Communicating</w:t>
            </w:r>
            <w:r w:rsidRPr="009A1B71">
              <w:rPr>
                <w:rFonts w:ascii="Tw Cen MT" w:hAnsi="Tw Cen MT" w:cs="Arial"/>
                <w:b/>
                <w:sz w:val="20"/>
                <w:szCs w:val="20"/>
              </w:rPr>
              <w:t xml:space="preserve"> </w:t>
            </w:r>
            <w:r w:rsidRPr="009A1B71">
              <w:rPr>
                <w:rFonts w:ascii="Tw Cen MT" w:hAnsi="Tw Cen MT" w:cs="Arial"/>
                <w:sz w:val="20"/>
                <w:szCs w:val="20"/>
              </w:rPr>
              <w:t>information and ideas in writing.</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2880" w:hanging="2880"/>
              <w:rPr>
                <w:rFonts w:ascii="Tw Cen MT" w:hAnsi="Tw Cen MT" w:cs="Arial"/>
                <w:sz w:val="20"/>
                <w:szCs w:val="20"/>
              </w:rPr>
            </w:pPr>
            <w:r w:rsidRPr="009A1B71">
              <w:rPr>
                <w:rFonts w:ascii="Tw Cen MT" w:hAnsi="Tw Cen MT" w:cs="Arial"/>
                <w:b/>
                <w:sz w:val="20"/>
                <w:szCs w:val="20"/>
              </w:rPr>
              <w:t xml:space="preserve">52.  Speaking                      </w:t>
            </w:r>
          </w:p>
        </w:tc>
        <w:tc>
          <w:tcPr>
            <w:tcW w:w="5580" w:type="dxa"/>
            <w:tcBorders>
              <w:left w:val="nil"/>
            </w:tcBorders>
          </w:tcPr>
          <w:p w:rsidR="00450A26" w:rsidRPr="009A1B71" w:rsidRDefault="00450A26" w:rsidP="00985E5D">
            <w:pPr>
              <w:ind w:left="2880" w:hanging="2880"/>
              <w:rPr>
                <w:rFonts w:ascii="Tw Cen MT" w:hAnsi="Tw Cen MT" w:cs="Arial"/>
                <w:sz w:val="20"/>
                <w:szCs w:val="20"/>
              </w:rPr>
            </w:pPr>
            <w:r w:rsidRPr="009A1B71">
              <w:rPr>
                <w:rFonts w:ascii="Tw Cen MT" w:hAnsi="Tw Cen MT" w:cs="Arial"/>
                <w:sz w:val="20"/>
                <w:szCs w:val="20"/>
              </w:rPr>
              <w:t>Talking to others to convey information.</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2700" w:hanging="2700"/>
              <w:rPr>
                <w:rFonts w:ascii="Tw Cen MT" w:hAnsi="Tw Cen MT" w:cs="Arial"/>
                <w:sz w:val="20"/>
                <w:szCs w:val="20"/>
              </w:rPr>
            </w:pPr>
            <w:r w:rsidRPr="009A1B71">
              <w:rPr>
                <w:rFonts w:ascii="Tw Cen MT" w:hAnsi="Tw Cen MT" w:cs="Arial"/>
                <w:b/>
                <w:sz w:val="20"/>
                <w:szCs w:val="20"/>
              </w:rPr>
              <w:t xml:space="preserve">53.  Listening                      </w:t>
            </w:r>
          </w:p>
        </w:tc>
        <w:tc>
          <w:tcPr>
            <w:tcW w:w="5580" w:type="dxa"/>
            <w:tcBorders>
              <w:left w:val="nil"/>
              <w:bottom w:val="single" w:sz="4" w:space="0" w:color="auto"/>
            </w:tcBorders>
          </w:tcPr>
          <w:p w:rsidR="00450A26" w:rsidRPr="009A1B71" w:rsidRDefault="00450A26" w:rsidP="00985E5D">
            <w:pPr>
              <w:ind w:left="2700" w:hanging="2700"/>
              <w:rPr>
                <w:rFonts w:ascii="Tw Cen MT" w:hAnsi="Tw Cen MT" w:cs="Arial"/>
                <w:sz w:val="20"/>
                <w:szCs w:val="20"/>
              </w:rPr>
            </w:pPr>
            <w:r w:rsidRPr="009A1B71">
              <w:rPr>
                <w:rFonts w:ascii="Tw Cen MT" w:hAnsi="Tw Cen MT" w:cs="Arial"/>
                <w:sz w:val="20"/>
                <w:szCs w:val="20"/>
              </w:rPr>
              <w:t>Listening to what people are saying and asking questions.</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2700" w:hanging="2700"/>
              <w:rPr>
                <w:rFonts w:ascii="Tw Cen MT" w:hAnsi="Tw Cen MT" w:cs="Arial"/>
                <w:sz w:val="20"/>
                <w:szCs w:val="20"/>
              </w:rPr>
            </w:pPr>
            <w:r w:rsidRPr="009A1B71">
              <w:rPr>
                <w:rFonts w:ascii="Tw Cen MT" w:hAnsi="Tw Cen MT" w:cs="Arial"/>
                <w:b/>
                <w:sz w:val="20"/>
                <w:szCs w:val="20"/>
              </w:rPr>
              <w:t xml:space="preserve">54.  Concentrating             </w:t>
            </w:r>
          </w:p>
        </w:tc>
        <w:tc>
          <w:tcPr>
            <w:tcW w:w="5580" w:type="dxa"/>
            <w:tcBorders>
              <w:left w:val="nil"/>
            </w:tcBorders>
          </w:tcPr>
          <w:p w:rsidR="00450A26" w:rsidRPr="009A1B71" w:rsidRDefault="00450A26" w:rsidP="00985E5D">
            <w:pPr>
              <w:ind w:left="2700" w:hanging="2700"/>
              <w:rPr>
                <w:rFonts w:ascii="Tw Cen MT" w:hAnsi="Tw Cen MT" w:cs="Arial"/>
                <w:sz w:val="20"/>
                <w:szCs w:val="20"/>
              </w:rPr>
            </w:pPr>
            <w:r w:rsidRPr="009A1B71">
              <w:rPr>
                <w:rFonts w:ascii="Tw Cen MT" w:hAnsi="Tw Cen MT" w:cs="Arial"/>
                <w:sz w:val="20"/>
                <w:szCs w:val="20"/>
              </w:rPr>
              <w:t>Focusing on a task without interruption.</w:t>
            </w:r>
          </w:p>
        </w:tc>
        <w:tc>
          <w:tcPr>
            <w:tcW w:w="360" w:type="dxa"/>
          </w:tcPr>
          <w:p w:rsidR="00450A26" w:rsidRPr="009A1B71" w:rsidRDefault="00450A26" w:rsidP="00311040">
            <w:pPr>
              <w:rPr>
                <w:rFonts w:ascii="Tw Cen MT" w:hAnsi="Tw Cen MT" w:cs="Arial"/>
                <w:b/>
                <w:sz w:val="20"/>
                <w:szCs w:val="20"/>
              </w:rPr>
            </w:pPr>
          </w:p>
        </w:tc>
        <w:tc>
          <w:tcPr>
            <w:tcW w:w="360" w:type="dxa"/>
          </w:tcPr>
          <w:p w:rsidR="00450A26" w:rsidRPr="009A1B71" w:rsidRDefault="00450A26" w:rsidP="00311040">
            <w:pPr>
              <w:rPr>
                <w:rFonts w:ascii="Tw Cen MT" w:hAnsi="Tw Cen MT" w:cs="Arial"/>
                <w:b/>
                <w:sz w:val="20"/>
                <w:szCs w:val="20"/>
              </w:rPr>
            </w:pPr>
          </w:p>
        </w:tc>
        <w:tc>
          <w:tcPr>
            <w:tcW w:w="288" w:type="dxa"/>
          </w:tcPr>
          <w:p w:rsidR="00450A26" w:rsidRPr="009A1B71" w:rsidRDefault="00450A26" w:rsidP="00311040">
            <w:pPr>
              <w:rPr>
                <w:rFonts w:ascii="Tw Cen MT" w:hAnsi="Tw Cen MT" w:cs="Arial"/>
                <w:b/>
                <w:sz w:val="20"/>
                <w:szCs w:val="20"/>
              </w:rPr>
            </w:pPr>
          </w:p>
        </w:tc>
      </w:tr>
    </w:tbl>
    <w:p w:rsidR="0039443E" w:rsidRPr="009A1B71" w:rsidRDefault="0039443E" w:rsidP="0039443E">
      <w:pPr>
        <w:rPr>
          <w:rFonts w:ascii="Tw Cen MT" w:hAnsi="Tw Cen MT" w:cs="Arial"/>
          <w:b/>
          <w:sz w:val="20"/>
          <w:szCs w:val="20"/>
        </w:rPr>
      </w:pPr>
    </w:p>
    <w:p w:rsidR="00F5438D" w:rsidRPr="009A1B71" w:rsidRDefault="00F5438D" w:rsidP="0039443E">
      <w:pPr>
        <w:rPr>
          <w:rFonts w:ascii="Tw Cen MT" w:hAnsi="Tw Cen MT" w:cs="Arial"/>
          <w:b/>
          <w:sz w:val="20"/>
          <w:szCs w:val="20"/>
        </w:rPr>
      </w:pPr>
    </w:p>
    <w:p w:rsidR="00743F8E" w:rsidRPr="009A1B71" w:rsidRDefault="00743F8E" w:rsidP="0039443E">
      <w:pPr>
        <w:numPr>
          <w:ilvl w:val="0"/>
          <w:numId w:val="3"/>
        </w:numPr>
        <w:tabs>
          <w:tab w:val="clear" w:pos="720"/>
          <w:tab w:val="num" w:pos="360"/>
        </w:tabs>
        <w:ind w:left="360"/>
        <w:rPr>
          <w:rFonts w:ascii="Tw Cen MT" w:hAnsi="Tw Cen MT" w:cs="Arial"/>
          <w:b/>
          <w:sz w:val="20"/>
          <w:szCs w:val="20"/>
        </w:rPr>
      </w:pPr>
      <w:r w:rsidRPr="009A1B71">
        <w:rPr>
          <w:rFonts w:ascii="Tw Cen MT" w:hAnsi="Tw Cen MT" w:cs="Arial"/>
          <w:b/>
          <w:sz w:val="20"/>
          <w:szCs w:val="20"/>
        </w:rPr>
        <w:t>PROBLEM SOLVING SKILLS</w:t>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t xml:space="preserve">            </w:t>
      </w:r>
      <w:r w:rsidR="00450A26" w:rsidRPr="009A1B71">
        <w:rPr>
          <w:rFonts w:ascii="Tw Cen MT" w:hAnsi="Tw Cen MT" w:cs="Arial"/>
          <w:b/>
          <w:sz w:val="20"/>
          <w:szCs w:val="20"/>
        </w:rPr>
        <w:t xml:space="preserve">                       </w:t>
      </w:r>
      <w:r w:rsidR="004F27FA" w:rsidRPr="009A1B71">
        <w:rPr>
          <w:rFonts w:ascii="Tw Cen MT" w:hAnsi="Tw Cen MT" w:cs="Arial"/>
          <w:sz w:val="20"/>
          <w:szCs w:val="20"/>
        </w:rPr>
        <w:t>ACTIVIT</w:t>
      </w:r>
      <w:r w:rsidRPr="009A1B71">
        <w:rPr>
          <w:rFonts w:ascii="Tw Cen MT" w:hAnsi="Tw Cen MT" w:cs="Arial"/>
          <w:sz w:val="20"/>
          <w:szCs w:val="20"/>
        </w:rPr>
        <w:t>Y</w:t>
      </w:r>
    </w:p>
    <w:p w:rsidR="00743F8E" w:rsidRPr="009A1B71" w:rsidRDefault="00743F8E" w:rsidP="00743F8E">
      <w:pPr>
        <w:ind w:left="7200"/>
        <w:rPr>
          <w:rFonts w:ascii="Tw Cen MT" w:hAnsi="Tw Cen MT" w:cs="Arial"/>
          <w:sz w:val="20"/>
          <w:szCs w:val="20"/>
        </w:rPr>
      </w:pPr>
      <w:r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00450A26" w:rsidRPr="009A1B71">
        <w:rPr>
          <w:rFonts w:ascii="Tw Cen MT" w:hAnsi="Tw Cen MT" w:cs="Arial"/>
          <w:sz w:val="20"/>
          <w:szCs w:val="20"/>
        </w:rPr>
        <w:t xml:space="preserve"> </w:t>
      </w:r>
      <w:r w:rsidR="00F5438D" w:rsidRPr="009A1B71">
        <w:rPr>
          <w:rFonts w:ascii="Tw Cen MT" w:hAnsi="Tw Cen MT" w:cs="Arial"/>
          <w:sz w:val="20"/>
          <w:szCs w:val="20"/>
        </w:rPr>
        <w:t xml:space="preserve">     1   </w:t>
      </w:r>
      <w:r w:rsidR="00450A26" w:rsidRPr="009A1B71">
        <w:rPr>
          <w:rFonts w:ascii="Tw Cen MT" w:hAnsi="Tw Cen MT" w:cs="Arial"/>
          <w:sz w:val="20"/>
          <w:szCs w:val="20"/>
        </w:rPr>
        <w:t xml:space="preserve"> </w:t>
      </w:r>
      <w:r w:rsidR="00F5438D" w:rsidRPr="009A1B71">
        <w:rPr>
          <w:rFonts w:ascii="Tw Cen MT" w:hAnsi="Tw Cen MT" w:cs="Arial"/>
          <w:sz w:val="20"/>
          <w:szCs w:val="20"/>
        </w:rPr>
        <w:t xml:space="preserve"> 2</w:t>
      </w:r>
      <w:r w:rsidRPr="009A1B71">
        <w:rPr>
          <w:rFonts w:ascii="Tw Cen MT" w:hAnsi="Tw Cen MT" w:cs="Arial"/>
          <w:sz w:val="20"/>
          <w:szCs w:val="20"/>
        </w:rPr>
        <w:t xml:space="preserve">   3</w:t>
      </w:r>
    </w:p>
    <w:tbl>
      <w:tblPr>
        <w:tblStyle w:val="TableGrid"/>
        <w:tblW w:w="0" w:type="auto"/>
        <w:tblLook w:val="01E0" w:firstRow="1" w:lastRow="1" w:firstColumn="1" w:lastColumn="1" w:noHBand="0" w:noVBand="0"/>
      </w:tblPr>
      <w:tblGrid>
        <w:gridCol w:w="2988"/>
        <w:gridCol w:w="5580"/>
        <w:gridCol w:w="360"/>
        <w:gridCol w:w="360"/>
        <w:gridCol w:w="288"/>
      </w:tblGrid>
      <w:tr w:rsidR="00450A26" w:rsidRPr="009A1B71">
        <w:tc>
          <w:tcPr>
            <w:tcW w:w="2988" w:type="dxa"/>
            <w:tcBorders>
              <w:right w:val="nil"/>
            </w:tcBorders>
          </w:tcPr>
          <w:p w:rsidR="00450A26" w:rsidRPr="009A1B71" w:rsidRDefault="00450A26" w:rsidP="00985E5D">
            <w:pPr>
              <w:ind w:left="2880" w:hanging="2880"/>
              <w:rPr>
                <w:rFonts w:ascii="Tw Cen MT" w:hAnsi="Tw Cen MT" w:cs="Arial"/>
                <w:b/>
                <w:sz w:val="20"/>
                <w:szCs w:val="20"/>
              </w:rPr>
            </w:pPr>
            <w:r w:rsidRPr="009A1B71">
              <w:rPr>
                <w:rFonts w:ascii="Tw Cen MT" w:hAnsi="Tw Cen MT" w:cs="Arial"/>
                <w:b/>
                <w:sz w:val="20"/>
                <w:szCs w:val="20"/>
              </w:rPr>
              <w:t xml:space="preserve">55.  Information Gathering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Locating and identifying information.</w:t>
            </w:r>
          </w:p>
        </w:tc>
        <w:tc>
          <w:tcPr>
            <w:tcW w:w="360" w:type="dxa"/>
          </w:tcPr>
          <w:p w:rsidR="00450A26" w:rsidRPr="009A1B71" w:rsidRDefault="00450A26" w:rsidP="00985E5D">
            <w:pPr>
              <w:ind w:left="2880" w:hanging="2880"/>
              <w:rPr>
                <w:rFonts w:ascii="Tw Cen MT" w:hAnsi="Tw Cen MT" w:cs="Arial"/>
                <w:b/>
                <w:sz w:val="20"/>
                <w:szCs w:val="20"/>
              </w:rPr>
            </w:pPr>
          </w:p>
        </w:tc>
        <w:tc>
          <w:tcPr>
            <w:tcW w:w="360" w:type="dxa"/>
          </w:tcPr>
          <w:p w:rsidR="00450A26" w:rsidRPr="009A1B71" w:rsidRDefault="00450A26" w:rsidP="00985E5D">
            <w:pPr>
              <w:ind w:left="2880" w:hanging="2880"/>
              <w:rPr>
                <w:rFonts w:ascii="Tw Cen MT" w:hAnsi="Tw Cen MT" w:cs="Arial"/>
                <w:b/>
                <w:sz w:val="20"/>
                <w:szCs w:val="20"/>
              </w:rPr>
            </w:pPr>
          </w:p>
        </w:tc>
        <w:tc>
          <w:tcPr>
            <w:tcW w:w="288" w:type="dxa"/>
          </w:tcPr>
          <w:p w:rsidR="00450A26" w:rsidRPr="009A1B71" w:rsidRDefault="00450A26" w:rsidP="00985E5D">
            <w:pPr>
              <w:ind w:left="2880" w:hanging="2880"/>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3024" w:hanging="3024"/>
              <w:rPr>
                <w:rFonts w:ascii="Tw Cen MT" w:hAnsi="Tw Cen MT" w:cs="Arial"/>
                <w:b/>
                <w:sz w:val="20"/>
                <w:szCs w:val="20"/>
              </w:rPr>
            </w:pPr>
            <w:r w:rsidRPr="009A1B71">
              <w:rPr>
                <w:rFonts w:ascii="Tw Cen MT" w:hAnsi="Tw Cen MT" w:cs="Arial"/>
                <w:b/>
                <w:sz w:val="20"/>
                <w:szCs w:val="20"/>
              </w:rPr>
              <w:t xml:space="preserve">56.  Evaluating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Judging the success or progress of an idea, work activity, or project.</w:t>
            </w:r>
          </w:p>
        </w:tc>
        <w:tc>
          <w:tcPr>
            <w:tcW w:w="360" w:type="dxa"/>
          </w:tcPr>
          <w:p w:rsidR="00450A26" w:rsidRPr="009A1B71" w:rsidRDefault="00450A26" w:rsidP="00985E5D">
            <w:pPr>
              <w:ind w:left="2880" w:hanging="2880"/>
              <w:rPr>
                <w:rFonts w:ascii="Tw Cen MT" w:hAnsi="Tw Cen MT" w:cs="Arial"/>
                <w:b/>
                <w:sz w:val="20"/>
                <w:szCs w:val="20"/>
              </w:rPr>
            </w:pPr>
          </w:p>
        </w:tc>
        <w:tc>
          <w:tcPr>
            <w:tcW w:w="360" w:type="dxa"/>
          </w:tcPr>
          <w:p w:rsidR="00450A26" w:rsidRPr="009A1B71" w:rsidRDefault="00450A26" w:rsidP="00985E5D">
            <w:pPr>
              <w:ind w:left="2880" w:hanging="2880"/>
              <w:rPr>
                <w:rFonts w:ascii="Tw Cen MT" w:hAnsi="Tw Cen MT" w:cs="Arial"/>
                <w:b/>
                <w:sz w:val="20"/>
                <w:szCs w:val="20"/>
              </w:rPr>
            </w:pPr>
          </w:p>
        </w:tc>
        <w:tc>
          <w:tcPr>
            <w:tcW w:w="288" w:type="dxa"/>
          </w:tcPr>
          <w:p w:rsidR="00450A26" w:rsidRPr="009A1B71" w:rsidRDefault="00450A26" w:rsidP="00985E5D">
            <w:pPr>
              <w:ind w:left="2880" w:hanging="2880"/>
              <w:rPr>
                <w:rFonts w:ascii="Tw Cen MT" w:hAnsi="Tw Cen MT" w:cs="Arial"/>
                <w:b/>
                <w:sz w:val="20"/>
                <w:szCs w:val="20"/>
              </w:rPr>
            </w:pPr>
          </w:p>
        </w:tc>
      </w:tr>
      <w:tr w:rsidR="00450A26" w:rsidRPr="009A1B71">
        <w:tc>
          <w:tcPr>
            <w:tcW w:w="2988" w:type="dxa"/>
            <w:tcBorders>
              <w:right w:val="nil"/>
            </w:tcBorders>
          </w:tcPr>
          <w:p w:rsidR="00450A26" w:rsidRPr="009A1B71" w:rsidRDefault="00450A26" w:rsidP="00985E5D">
            <w:pPr>
              <w:ind w:left="2880" w:hanging="2880"/>
              <w:rPr>
                <w:rFonts w:ascii="Tw Cen MT" w:hAnsi="Tw Cen MT" w:cs="Arial"/>
                <w:b/>
                <w:sz w:val="20"/>
                <w:szCs w:val="20"/>
              </w:rPr>
            </w:pPr>
            <w:r w:rsidRPr="009A1B71">
              <w:rPr>
                <w:rFonts w:ascii="Tw Cen MT" w:hAnsi="Tw Cen MT" w:cs="Arial"/>
                <w:b/>
                <w:sz w:val="20"/>
                <w:szCs w:val="20"/>
              </w:rPr>
              <w:t xml:space="preserve">57.  Advising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Providing consultation or advice to others.</w:t>
            </w:r>
          </w:p>
        </w:tc>
        <w:tc>
          <w:tcPr>
            <w:tcW w:w="360" w:type="dxa"/>
          </w:tcPr>
          <w:p w:rsidR="00450A26" w:rsidRPr="009A1B71" w:rsidRDefault="00450A26" w:rsidP="00985E5D">
            <w:pPr>
              <w:ind w:left="2880" w:hanging="2880"/>
              <w:rPr>
                <w:rFonts w:ascii="Tw Cen MT" w:hAnsi="Tw Cen MT" w:cs="Arial"/>
                <w:b/>
                <w:sz w:val="20"/>
                <w:szCs w:val="20"/>
              </w:rPr>
            </w:pPr>
          </w:p>
        </w:tc>
        <w:tc>
          <w:tcPr>
            <w:tcW w:w="360" w:type="dxa"/>
          </w:tcPr>
          <w:p w:rsidR="00450A26" w:rsidRPr="009A1B71" w:rsidRDefault="00450A26" w:rsidP="00985E5D">
            <w:pPr>
              <w:ind w:left="2880" w:hanging="2880"/>
              <w:rPr>
                <w:rFonts w:ascii="Tw Cen MT" w:hAnsi="Tw Cen MT" w:cs="Arial"/>
                <w:b/>
                <w:sz w:val="20"/>
                <w:szCs w:val="20"/>
              </w:rPr>
            </w:pPr>
          </w:p>
        </w:tc>
        <w:tc>
          <w:tcPr>
            <w:tcW w:w="288" w:type="dxa"/>
          </w:tcPr>
          <w:p w:rsidR="00450A26" w:rsidRPr="009A1B71" w:rsidRDefault="00450A26" w:rsidP="00985E5D">
            <w:pPr>
              <w:ind w:left="2880" w:hanging="2880"/>
              <w:rPr>
                <w:rFonts w:ascii="Tw Cen MT" w:hAnsi="Tw Cen MT" w:cs="Arial"/>
                <w:b/>
                <w:sz w:val="20"/>
                <w:szCs w:val="20"/>
              </w:rPr>
            </w:pPr>
          </w:p>
        </w:tc>
      </w:tr>
      <w:tr w:rsidR="00450A26" w:rsidRPr="009A1B71">
        <w:tc>
          <w:tcPr>
            <w:tcW w:w="2988" w:type="dxa"/>
            <w:tcBorders>
              <w:right w:val="nil"/>
            </w:tcBorders>
          </w:tcPr>
          <w:p w:rsidR="00450A26" w:rsidRPr="009A1B71" w:rsidRDefault="00450A26" w:rsidP="000A24E0">
            <w:pPr>
              <w:ind w:left="3024" w:hanging="3024"/>
              <w:rPr>
                <w:rFonts w:ascii="Tw Cen MT" w:hAnsi="Tw Cen MT" w:cs="Arial"/>
                <w:b/>
                <w:sz w:val="20"/>
                <w:szCs w:val="20"/>
              </w:rPr>
            </w:pPr>
            <w:r w:rsidRPr="009A1B71">
              <w:rPr>
                <w:rFonts w:ascii="Tw Cen MT" w:hAnsi="Tw Cen MT" w:cs="Arial"/>
                <w:b/>
                <w:sz w:val="20"/>
                <w:szCs w:val="20"/>
              </w:rPr>
              <w:t xml:space="preserve">58.  Synthesizing                      </w:t>
            </w:r>
          </w:p>
        </w:tc>
        <w:tc>
          <w:tcPr>
            <w:tcW w:w="5580" w:type="dxa"/>
            <w:tcBorders>
              <w:left w:val="nil"/>
            </w:tcBorders>
          </w:tcPr>
          <w:p w:rsidR="00450A26" w:rsidRPr="009A1B71" w:rsidRDefault="00450A26" w:rsidP="00450A26">
            <w:pPr>
              <w:rPr>
                <w:rFonts w:ascii="Tw Cen MT" w:hAnsi="Tw Cen MT" w:cs="Arial"/>
                <w:sz w:val="20"/>
                <w:szCs w:val="20"/>
              </w:rPr>
            </w:pPr>
            <w:r w:rsidRPr="009A1B71">
              <w:rPr>
                <w:rFonts w:ascii="Tw Cen MT" w:hAnsi="Tw Cen MT" w:cs="Arial"/>
                <w:sz w:val="20"/>
                <w:szCs w:val="20"/>
              </w:rPr>
              <w:t>Reorganizing information to get a better approach to problems.</w:t>
            </w:r>
          </w:p>
        </w:tc>
        <w:tc>
          <w:tcPr>
            <w:tcW w:w="360" w:type="dxa"/>
          </w:tcPr>
          <w:p w:rsidR="00450A26" w:rsidRPr="009A1B71" w:rsidRDefault="00450A26" w:rsidP="00985E5D">
            <w:pPr>
              <w:ind w:left="2880" w:hanging="2880"/>
              <w:rPr>
                <w:rFonts w:ascii="Tw Cen MT" w:hAnsi="Tw Cen MT" w:cs="Arial"/>
                <w:b/>
                <w:sz w:val="20"/>
                <w:szCs w:val="20"/>
              </w:rPr>
            </w:pPr>
          </w:p>
        </w:tc>
        <w:tc>
          <w:tcPr>
            <w:tcW w:w="360" w:type="dxa"/>
          </w:tcPr>
          <w:p w:rsidR="00450A26" w:rsidRPr="009A1B71" w:rsidRDefault="00450A26" w:rsidP="00985E5D">
            <w:pPr>
              <w:ind w:left="2880" w:hanging="2880"/>
              <w:rPr>
                <w:rFonts w:ascii="Tw Cen MT" w:hAnsi="Tw Cen MT" w:cs="Arial"/>
                <w:b/>
                <w:sz w:val="20"/>
                <w:szCs w:val="20"/>
              </w:rPr>
            </w:pPr>
          </w:p>
        </w:tc>
        <w:tc>
          <w:tcPr>
            <w:tcW w:w="288" w:type="dxa"/>
          </w:tcPr>
          <w:p w:rsidR="00450A26" w:rsidRPr="009A1B71" w:rsidRDefault="00450A26" w:rsidP="00985E5D">
            <w:pPr>
              <w:ind w:left="2880" w:hanging="2880"/>
              <w:rPr>
                <w:rFonts w:ascii="Tw Cen MT" w:hAnsi="Tw Cen MT" w:cs="Arial"/>
                <w:b/>
                <w:sz w:val="20"/>
                <w:szCs w:val="20"/>
              </w:rPr>
            </w:pPr>
          </w:p>
        </w:tc>
      </w:tr>
      <w:tr w:rsidR="00450A26" w:rsidRPr="009A1B71">
        <w:tc>
          <w:tcPr>
            <w:tcW w:w="2988" w:type="dxa"/>
            <w:tcBorders>
              <w:right w:val="nil"/>
            </w:tcBorders>
          </w:tcPr>
          <w:p w:rsidR="00450A26" w:rsidRPr="009A1B71" w:rsidRDefault="00450A26" w:rsidP="000A24E0">
            <w:pPr>
              <w:ind w:left="3024" w:hanging="3024"/>
              <w:rPr>
                <w:rFonts w:ascii="Tw Cen MT" w:hAnsi="Tw Cen MT" w:cs="Arial"/>
                <w:b/>
                <w:sz w:val="20"/>
                <w:szCs w:val="20"/>
              </w:rPr>
            </w:pPr>
            <w:r w:rsidRPr="009A1B71">
              <w:rPr>
                <w:rFonts w:ascii="Tw Cen MT" w:hAnsi="Tw Cen MT" w:cs="Arial"/>
                <w:b/>
                <w:sz w:val="20"/>
                <w:szCs w:val="20"/>
              </w:rPr>
              <w:t xml:space="preserve">59.  Analyzing                          </w:t>
            </w:r>
          </w:p>
        </w:tc>
        <w:tc>
          <w:tcPr>
            <w:tcW w:w="5580" w:type="dxa"/>
            <w:tcBorders>
              <w:left w:val="nil"/>
            </w:tcBorders>
          </w:tcPr>
          <w:p w:rsidR="00450A26" w:rsidRPr="009A1B71" w:rsidRDefault="00450A26" w:rsidP="00450A26">
            <w:pPr>
              <w:rPr>
                <w:rFonts w:ascii="Tw Cen MT" w:hAnsi="Tw Cen MT" w:cs="Arial"/>
                <w:sz w:val="20"/>
                <w:szCs w:val="20"/>
              </w:rPr>
            </w:pPr>
            <w:r w:rsidRPr="009A1B71">
              <w:rPr>
                <w:rFonts w:ascii="Tw Cen MT" w:hAnsi="Tw Cen MT" w:cs="Arial"/>
                <w:sz w:val="20"/>
                <w:szCs w:val="20"/>
              </w:rPr>
              <w:t>Examining information and using logic to solve problems.</w:t>
            </w:r>
          </w:p>
        </w:tc>
        <w:tc>
          <w:tcPr>
            <w:tcW w:w="360" w:type="dxa"/>
          </w:tcPr>
          <w:p w:rsidR="00450A26" w:rsidRPr="009A1B71" w:rsidRDefault="00450A26" w:rsidP="00985E5D">
            <w:pPr>
              <w:ind w:left="2880" w:hanging="2880"/>
              <w:rPr>
                <w:rFonts w:ascii="Tw Cen MT" w:hAnsi="Tw Cen MT" w:cs="Arial"/>
                <w:b/>
                <w:sz w:val="20"/>
                <w:szCs w:val="20"/>
              </w:rPr>
            </w:pPr>
          </w:p>
        </w:tc>
        <w:tc>
          <w:tcPr>
            <w:tcW w:w="360" w:type="dxa"/>
          </w:tcPr>
          <w:p w:rsidR="00450A26" w:rsidRPr="009A1B71" w:rsidRDefault="00450A26" w:rsidP="00985E5D">
            <w:pPr>
              <w:ind w:left="2880" w:hanging="2880"/>
              <w:rPr>
                <w:rFonts w:ascii="Tw Cen MT" w:hAnsi="Tw Cen MT" w:cs="Arial"/>
                <w:b/>
                <w:sz w:val="20"/>
                <w:szCs w:val="20"/>
              </w:rPr>
            </w:pPr>
          </w:p>
        </w:tc>
        <w:tc>
          <w:tcPr>
            <w:tcW w:w="288" w:type="dxa"/>
          </w:tcPr>
          <w:p w:rsidR="00450A26" w:rsidRPr="009A1B71" w:rsidRDefault="00450A26" w:rsidP="00985E5D">
            <w:pPr>
              <w:ind w:left="2880" w:hanging="2880"/>
              <w:rPr>
                <w:rFonts w:ascii="Tw Cen MT" w:hAnsi="Tw Cen MT" w:cs="Arial"/>
                <w:b/>
                <w:sz w:val="20"/>
                <w:szCs w:val="20"/>
              </w:rPr>
            </w:pPr>
          </w:p>
        </w:tc>
      </w:tr>
      <w:tr w:rsidR="00450A26" w:rsidRPr="009A1B71">
        <w:tc>
          <w:tcPr>
            <w:tcW w:w="2988" w:type="dxa"/>
            <w:tcBorders>
              <w:right w:val="nil"/>
            </w:tcBorders>
          </w:tcPr>
          <w:p w:rsidR="00450A26" w:rsidRPr="009A1B71" w:rsidRDefault="00450A26" w:rsidP="000A24E0">
            <w:pPr>
              <w:ind w:left="3024" w:hanging="3024"/>
              <w:rPr>
                <w:rFonts w:ascii="Tw Cen MT" w:hAnsi="Tw Cen MT" w:cs="Arial"/>
                <w:b/>
                <w:sz w:val="20"/>
                <w:szCs w:val="20"/>
              </w:rPr>
            </w:pPr>
            <w:r w:rsidRPr="009A1B71">
              <w:rPr>
                <w:rFonts w:ascii="Tw Cen MT" w:hAnsi="Tw Cen MT" w:cs="Arial"/>
                <w:b/>
                <w:sz w:val="20"/>
                <w:szCs w:val="20"/>
              </w:rPr>
              <w:t xml:space="preserve">60.  Planning                            </w:t>
            </w:r>
          </w:p>
        </w:tc>
        <w:tc>
          <w:tcPr>
            <w:tcW w:w="5580" w:type="dxa"/>
            <w:tcBorders>
              <w:left w:val="nil"/>
            </w:tcBorders>
          </w:tcPr>
          <w:p w:rsidR="00450A26" w:rsidRPr="009A1B71" w:rsidRDefault="00450A26" w:rsidP="00450A26">
            <w:pPr>
              <w:rPr>
                <w:rFonts w:ascii="Tw Cen MT" w:hAnsi="Tw Cen MT" w:cs="Arial"/>
                <w:b/>
                <w:sz w:val="20"/>
                <w:szCs w:val="20"/>
              </w:rPr>
            </w:pPr>
            <w:r w:rsidRPr="009A1B71">
              <w:rPr>
                <w:rFonts w:ascii="Tw Cen MT" w:hAnsi="Tw Cen MT" w:cs="Arial"/>
                <w:sz w:val="20"/>
                <w:szCs w:val="20"/>
              </w:rPr>
              <w:t>Developing approaches for implementing ideas.</w:t>
            </w:r>
          </w:p>
        </w:tc>
        <w:tc>
          <w:tcPr>
            <w:tcW w:w="360" w:type="dxa"/>
          </w:tcPr>
          <w:p w:rsidR="00450A26" w:rsidRPr="009A1B71" w:rsidRDefault="00450A26" w:rsidP="00985E5D">
            <w:pPr>
              <w:ind w:left="2880" w:hanging="2880"/>
              <w:rPr>
                <w:rFonts w:ascii="Tw Cen MT" w:hAnsi="Tw Cen MT" w:cs="Arial"/>
                <w:b/>
                <w:sz w:val="20"/>
                <w:szCs w:val="20"/>
              </w:rPr>
            </w:pPr>
          </w:p>
        </w:tc>
        <w:tc>
          <w:tcPr>
            <w:tcW w:w="360" w:type="dxa"/>
          </w:tcPr>
          <w:p w:rsidR="00450A26" w:rsidRPr="009A1B71" w:rsidRDefault="00450A26" w:rsidP="00985E5D">
            <w:pPr>
              <w:ind w:left="2880" w:hanging="2880"/>
              <w:rPr>
                <w:rFonts w:ascii="Tw Cen MT" w:hAnsi="Tw Cen MT" w:cs="Arial"/>
                <w:b/>
                <w:sz w:val="20"/>
                <w:szCs w:val="20"/>
              </w:rPr>
            </w:pPr>
          </w:p>
        </w:tc>
        <w:tc>
          <w:tcPr>
            <w:tcW w:w="288" w:type="dxa"/>
          </w:tcPr>
          <w:p w:rsidR="00450A26" w:rsidRPr="009A1B71" w:rsidRDefault="00450A26" w:rsidP="00985E5D">
            <w:pPr>
              <w:ind w:left="2880" w:hanging="2880"/>
              <w:rPr>
                <w:rFonts w:ascii="Tw Cen MT" w:hAnsi="Tw Cen MT" w:cs="Arial"/>
                <w:b/>
                <w:sz w:val="20"/>
                <w:szCs w:val="20"/>
              </w:rPr>
            </w:pPr>
          </w:p>
        </w:tc>
      </w:tr>
      <w:tr w:rsidR="00450A26" w:rsidRPr="009A1B71">
        <w:trPr>
          <w:trHeight w:val="220"/>
        </w:trPr>
        <w:tc>
          <w:tcPr>
            <w:tcW w:w="2988" w:type="dxa"/>
            <w:tcBorders>
              <w:right w:val="nil"/>
            </w:tcBorders>
          </w:tcPr>
          <w:p w:rsidR="00450A26" w:rsidRPr="009A1B71" w:rsidRDefault="00450A26" w:rsidP="000A24E0">
            <w:pPr>
              <w:ind w:left="3024" w:hanging="3024"/>
              <w:rPr>
                <w:rFonts w:ascii="Tw Cen MT" w:hAnsi="Tw Cen MT" w:cs="Arial"/>
                <w:b/>
                <w:sz w:val="20"/>
                <w:szCs w:val="20"/>
              </w:rPr>
            </w:pPr>
            <w:r w:rsidRPr="009A1B71">
              <w:rPr>
                <w:rFonts w:ascii="Tw Cen MT" w:hAnsi="Tw Cen MT" w:cs="Arial"/>
                <w:b/>
                <w:sz w:val="20"/>
                <w:szCs w:val="20"/>
              </w:rPr>
              <w:t xml:space="preserve">61.  Active Learning               </w:t>
            </w:r>
          </w:p>
        </w:tc>
        <w:tc>
          <w:tcPr>
            <w:tcW w:w="5580" w:type="dxa"/>
            <w:tcBorders>
              <w:left w:val="nil"/>
            </w:tcBorders>
          </w:tcPr>
          <w:p w:rsidR="00450A26" w:rsidRPr="009A1B71" w:rsidRDefault="00450A26" w:rsidP="00450A26">
            <w:pPr>
              <w:rPr>
                <w:rFonts w:ascii="Tw Cen MT" w:hAnsi="Tw Cen MT" w:cs="Arial"/>
                <w:sz w:val="20"/>
                <w:szCs w:val="20"/>
              </w:rPr>
            </w:pPr>
            <w:r w:rsidRPr="009A1B71">
              <w:rPr>
                <w:rFonts w:ascii="Tw Cen MT" w:hAnsi="Tw Cen MT" w:cs="Arial"/>
                <w:sz w:val="20"/>
                <w:szCs w:val="20"/>
              </w:rPr>
              <w:t>Working with new material or information to understand the implications.</w:t>
            </w:r>
          </w:p>
        </w:tc>
        <w:tc>
          <w:tcPr>
            <w:tcW w:w="360" w:type="dxa"/>
            <w:shd w:val="clear" w:color="auto" w:fill="auto"/>
          </w:tcPr>
          <w:p w:rsidR="00450A26" w:rsidRPr="009A1B71" w:rsidRDefault="00450A26" w:rsidP="00985E5D">
            <w:pPr>
              <w:ind w:left="2880" w:hanging="2880"/>
              <w:rPr>
                <w:rFonts w:ascii="Tw Cen MT" w:hAnsi="Tw Cen MT" w:cs="Arial"/>
                <w:b/>
                <w:sz w:val="20"/>
                <w:szCs w:val="20"/>
              </w:rPr>
            </w:pPr>
          </w:p>
        </w:tc>
        <w:tc>
          <w:tcPr>
            <w:tcW w:w="360" w:type="dxa"/>
            <w:shd w:val="clear" w:color="auto" w:fill="auto"/>
          </w:tcPr>
          <w:p w:rsidR="00450A26" w:rsidRPr="009A1B71" w:rsidRDefault="00450A26" w:rsidP="00985E5D">
            <w:pPr>
              <w:ind w:left="2880" w:hanging="2880"/>
              <w:rPr>
                <w:rFonts w:ascii="Tw Cen MT" w:hAnsi="Tw Cen MT" w:cs="Arial"/>
                <w:b/>
                <w:sz w:val="20"/>
                <w:szCs w:val="20"/>
              </w:rPr>
            </w:pPr>
          </w:p>
        </w:tc>
        <w:tc>
          <w:tcPr>
            <w:tcW w:w="288" w:type="dxa"/>
            <w:shd w:val="clear" w:color="auto" w:fill="auto"/>
          </w:tcPr>
          <w:p w:rsidR="00450A26" w:rsidRPr="009A1B71" w:rsidRDefault="00450A26" w:rsidP="00985E5D">
            <w:pPr>
              <w:ind w:left="2880" w:hanging="2880"/>
              <w:rPr>
                <w:rFonts w:ascii="Tw Cen MT" w:hAnsi="Tw Cen MT" w:cs="Arial"/>
                <w:b/>
                <w:sz w:val="20"/>
                <w:szCs w:val="20"/>
              </w:rPr>
            </w:pPr>
          </w:p>
        </w:tc>
      </w:tr>
      <w:tr w:rsidR="00450A26" w:rsidRPr="009A1B71">
        <w:trPr>
          <w:trHeight w:val="220"/>
        </w:trPr>
        <w:tc>
          <w:tcPr>
            <w:tcW w:w="2988" w:type="dxa"/>
            <w:tcBorders>
              <w:right w:val="nil"/>
            </w:tcBorders>
          </w:tcPr>
          <w:p w:rsidR="00450A26" w:rsidRPr="009A1B71" w:rsidRDefault="00450A26" w:rsidP="000A24E0">
            <w:pPr>
              <w:ind w:left="3024" w:hanging="3024"/>
              <w:rPr>
                <w:rFonts w:ascii="Tw Cen MT" w:hAnsi="Tw Cen MT" w:cs="Arial"/>
                <w:b/>
                <w:sz w:val="20"/>
                <w:szCs w:val="20"/>
              </w:rPr>
            </w:pPr>
            <w:r w:rsidRPr="009A1B71">
              <w:rPr>
                <w:rFonts w:ascii="Tw Cen MT" w:hAnsi="Tw Cen MT" w:cs="Arial"/>
                <w:b/>
                <w:sz w:val="20"/>
                <w:szCs w:val="20"/>
              </w:rPr>
              <w:t xml:space="preserve">62.  Using Knowledge             </w:t>
            </w:r>
          </w:p>
        </w:tc>
        <w:tc>
          <w:tcPr>
            <w:tcW w:w="5580" w:type="dxa"/>
            <w:tcBorders>
              <w:left w:val="nil"/>
            </w:tcBorders>
          </w:tcPr>
          <w:p w:rsidR="00450A26" w:rsidRPr="009A1B71" w:rsidRDefault="00450A26" w:rsidP="000A24E0">
            <w:pPr>
              <w:ind w:left="3024" w:hanging="3024"/>
              <w:rPr>
                <w:rFonts w:ascii="Tw Cen MT" w:hAnsi="Tw Cen MT" w:cs="Arial"/>
                <w:sz w:val="20"/>
                <w:szCs w:val="20"/>
              </w:rPr>
            </w:pPr>
            <w:r w:rsidRPr="009A1B71">
              <w:rPr>
                <w:rFonts w:ascii="Tw Cen MT" w:hAnsi="Tw Cen MT" w:cs="Arial"/>
                <w:sz w:val="20"/>
                <w:szCs w:val="20"/>
              </w:rPr>
              <w:t>Using work-related experience.</w:t>
            </w:r>
          </w:p>
        </w:tc>
        <w:tc>
          <w:tcPr>
            <w:tcW w:w="360" w:type="dxa"/>
            <w:shd w:val="clear" w:color="auto" w:fill="auto"/>
          </w:tcPr>
          <w:p w:rsidR="00450A26" w:rsidRPr="009A1B71" w:rsidRDefault="00450A26" w:rsidP="00985E5D">
            <w:pPr>
              <w:ind w:left="2880" w:hanging="2880"/>
              <w:rPr>
                <w:rFonts w:ascii="Tw Cen MT" w:hAnsi="Tw Cen MT" w:cs="Arial"/>
                <w:b/>
                <w:sz w:val="20"/>
                <w:szCs w:val="20"/>
              </w:rPr>
            </w:pPr>
          </w:p>
        </w:tc>
        <w:tc>
          <w:tcPr>
            <w:tcW w:w="360" w:type="dxa"/>
            <w:shd w:val="clear" w:color="auto" w:fill="auto"/>
          </w:tcPr>
          <w:p w:rsidR="00450A26" w:rsidRPr="009A1B71" w:rsidRDefault="00450A26" w:rsidP="00985E5D">
            <w:pPr>
              <w:ind w:left="2880" w:hanging="2880"/>
              <w:rPr>
                <w:rFonts w:ascii="Tw Cen MT" w:hAnsi="Tw Cen MT" w:cs="Arial"/>
                <w:b/>
                <w:sz w:val="20"/>
                <w:szCs w:val="20"/>
              </w:rPr>
            </w:pPr>
          </w:p>
        </w:tc>
        <w:tc>
          <w:tcPr>
            <w:tcW w:w="288" w:type="dxa"/>
            <w:shd w:val="clear" w:color="auto" w:fill="auto"/>
          </w:tcPr>
          <w:p w:rsidR="00450A26" w:rsidRPr="009A1B71" w:rsidRDefault="00450A26" w:rsidP="00985E5D">
            <w:pPr>
              <w:ind w:left="2880" w:hanging="2880"/>
              <w:rPr>
                <w:rFonts w:ascii="Tw Cen MT" w:hAnsi="Tw Cen MT" w:cs="Arial"/>
                <w:b/>
                <w:sz w:val="20"/>
                <w:szCs w:val="20"/>
              </w:rPr>
            </w:pPr>
          </w:p>
        </w:tc>
      </w:tr>
    </w:tbl>
    <w:p w:rsidR="00743F8E" w:rsidRPr="009A1B71" w:rsidRDefault="00743F8E" w:rsidP="00743F8E">
      <w:pPr>
        <w:rPr>
          <w:rFonts w:ascii="Tw Cen MT" w:hAnsi="Tw Cen MT" w:cs="Arial"/>
          <w:b/>
          <w:sz w:val="20"/>
          <w:szCs w:val="20"/>
        </w:rPr>
      </w:pPr>
    </w:p>
    <w:p w:rsidR="00743F8E" w:rsidRPr="009A1B71" w:rsidRDefault="00743F8E" w:rsidP="00277556">
      <w:pPr>
        <w:numPr>
          <w:ilvl w:val="0"/>
          <w:numId w:val="3"/>
        </w:numPr>
        <w:tabs>
          <w:tab w:val="clear" w:pos="720"/>
          <w:tab w:val="num" w:pos="360"/>
        </w:tabs>
        <w:ind w:left="360"/>
        <w:rPr>
          <w:rFonts w:ascii="Tw Cen MT" w:hAnsi="Tw Cen MT" w:cs="Arial"/>
          <w:b/>
          <w:sz w:val="20"/>
          <w:szCs w:val="20"/>
        </w:rPr>
      </w:pPr>
      <w:r w:rsidRPr="009A1B71">
        <w:rPr>
          <w:rFonts w:ascii="Tw Cen MT" w:hAnsi="Tw Cen MT" w:cs="Arial"/>
          <w:b/>
          <w:sz w:val="20"/>
          <w:szCs w:val="20"/>
        </w:rPr>
        <w:t>MANAGEMENT SKILLS</w:t>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r>
      <w:r w:rsidRPr="009A1B71">
        <w:rPr>
          <w:rFonts w:ascii="Tw Cen MT" w:hAnsi="Tw Cen MT" w:cs="Arial"/>
          <w:b/>
          <w:sz w:val="20"/>
          <w:szCs w:val="20"/>
        </w:rPr>
        <w:tab/>
        <w:t xml:space="preserve">         </w:t>
      </w:r>
      <w:r w:rsidR="00450A26" w:rsidRPr="009A1B71">
        <w:rPr>
          <w:rFonts w:ascii="Tw Cen MT" w:hAnsi="Tw Cen MT" w:cs="Arial"/>
          <w:b/>
          <w:sz w:val="20"/>
          <w:szCs w:val="20"/>
        </w:rPr>
        <w:t xml:space="preserve">                 </w:t>
      </w:r>
      <w:r w:rsidRPr="009A1B71">
        <w:rPr>
          <w:rFonts w:ascii="Tw Cen MT" w:hAnsi="Tw Cen MT" w:cs="Arial"/>
          <w:b/>
          <w:sz w:val="20"/>
          <w:szCs w:val="20"/>
        </w:rPr>
        <w:t xml:space="preserve">   </w:t>
      </w:r>
      <w:r w:rsidR="004F27FA" w:rsidRPr="009A1B71">
        <w:rPr>
          <w:rFonts w:ascii="Tw Cen MT" w:hAnsi="Tw Cen MT" w:cs="Arial"/>
          <w:sz w:val="20"/>
          <w:szCs w:val="20"/>
        </w:rPr>
        <w:t>ACTIVIT</w:t>
      </w:r>
      <w:r w:rsidRPr="009A1B71">
        <w:rPr>
          <w:rFonts w:ascii="Tw Cen MT" w:hAnsi="Tw Cen MT" w:cs="Arial"/>
          <w:sz w:val="20"/>
          <w:szCs w:val="20"/>
        </w:rPr>
        <w:t>Y</w:t>
      </w:r>
    </w:p>
    <w:p w:rsidR="00743F8E" w:rsidRPr="009A1B71" w:rsidRDefault="00743F8E" w:rsidP="00743F8E">
      <w:pPr>
        <w:ind w:left="7200"/>
        <w:rPr>
          <w:rFonts w:ascii="Tw Cen MT" w:hAnsi="Tw Cen MT" w:cs="Arial"/>
          <w:sz w:val="20"/>
          <w:szCs w:val="20"/>
        </w:rPr>
      </w:pPr>
      <w:r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Pr="009A1B71">
        <w:rPr>
          <w:rFonts w:ascii="Tw Cen MT" w:hAnsi="Tw Cen MT" w:cs="Arial"/>
          <w:sz w:val="20"/>
          <w:szCs w:val="20"/>
        </w:rPr>
        <w:t xml:space="preserve"> 1 </w:t>
      </w:r>
      <w:r w:rsidR="00F5438D" w:rsidRPr="009A1B71">
        <w:rPr>
          <w:rFonts w:ascii="Tw Cen MT" w:hAnsi="Tw Cen MT" w:cs="Arial"/>
          <w:sz w:val="20"/>
          <w:szCs w:val="20"/>
        </w:rPr>
        <w:t xml:space="preserve"> </w:t>
      </w:r>
      <w:r w:rsidR="007D13B7" w:rsidRPr="009A1B71">
        <w:rPr>
          <w:rFonts w:ascii="Tw Cen MT" w:hAnsi="Tw Cen MT" w:cs="Arial"/>
          <w:sz w:val="20"/>
          <w:szCs w:val="20"/>
        </w:rPr>
        <w:t xml:space="preserve">  </w:t>
      </w:r>
      <w:r w:rsidR="00F5438D" w:rsidRPr="009A1B71">
        <w:rPr>
          <w:rFonts w:ascii="Tw Cen MT" w:hAnsi="Tw Cen MT" w:cs="Arial"/>
          <w:sz w:val="20"/>
          <w:szCs w:val="20"/>
        </w:rPr>
        <w:t xml:space="preserve"> </w:t>
      </w:r>
      <w:r w:rsidRPr="009A1B71">
        <w:rPr>
          <w:rFonts w:ascii="Tw Cen MT" w:hAnsi="Tw Cen MT" w:cs="Arial"/>
          <w:sz w:val="20"/>
          <w:szCs w:val="20"/>
        </w:rPr>
        <w:t xml:space="preserve"> 2</w:t>
      </w:r>
      <w:r w:rsidR="00F5438D" w:rsidRPr="009A1B71">
        <w:rPr>
          <w:rFonts w:ascii="Tw Cen MT" w:hAnsi="Tw Cen MT" w:cs="Arial"/>
          <w:sz w:val="20"/>
          <w:szCs w:val="20"/>
        </w:rPr>
        <w:t xml:space="preserve">   </w:t>
      </w:r>
      <w:r w:rsidRPr="009A1B71">
        <w:rPr>
          <w:rFonts w:ascii="Tw Cen MT" w:hAnsi="Tw Cen MT" w:cs="Arial"/>
          <w:sz w:val="20"/>
          <w:szCs w:val="20"/>
        </w:rPr>
        <w:t>3</w:t>
      </w:r>
    </w:p>
    <w:tbl>
      <w:tblPr>
        <w:tblStyle w:val="TableGrid"/>
        <w:tblW w:w="0" w:type="auto"/>
        <w:tblLook w:val="01E0" w:firstRow="1" w:lastRow="1" w:firstColumn="1" w:lastColumn="1" w:noHBand="0" w:noVBand="0"/>
      </w:tblPr>
      <w:tblGrid>
        <w:gridCol w:w="2988"/>
        <w:gridCol w:w="5580"/>
        <w:gridCol w:w="360"/>
        <w:gridCol w:w="360"/>
        <w:gridCol w:w="288"/>
      </w:tblGrid>
      <w:tr w:rsidR="00450A26" w:rsidRPr="009A1B71">
        <w:tc>
          <w:tcPr>
            <w:tcW w:w="2988" w:type="dxa"/>
            <w:tcBorders>
              <w:right w:val="nil"/>
            </w:tcBorders>
          </w:tcPr>
          <w:p w:rsidR="00450A26" w:rsidRPr="009A1B71" w:rsidRDefault="00450A26" w:rsidP="000A24E0">
            <w:pPr>
              <w:ind w:left="2592" w:hanging="2592"/>
              <w:rPr>
                <w:rFonts w:ascii="Tw Cen MT" w:hAnsi="Tw Cen MT" w:cs="Arial"/>
                <w:b/>
                <w:sz w:val="20"/>
                <w:szCs w:val="20"/>
              </w:rPr>
            </w:pPr>
            <w:r w:rsidRPr="009A1B71">
              <w:rPr>
                <w:rFonts w:ascii="Tw Cen MT" w:hAnsi="Tw Cen MT" w:cs="Arial"/>
                <w:b/>
                <w:sz w:val="20"/>
                <w:szCs w:val="20"/>
              </w:rPr>
              <w:t xml:space="preserve">63.  Safety of Others        </w:t>
            </w:r>
          </w:p>
        </w:tc>
        <w:tc>
          <w:tcPr>
            <w:tcW w:w="5580" w:type="dxa"/>
            <w:tcBorders>
              <w:left w:val="nil"/>
            </w:tcBorders>
          </w:tcPr>
          <w:p w:rsidR="00450A26" w:rsidRPr="009A1B71" w:rsidRDefault="00450A26" w:rsidP="009C7525">
            <w:pPr>
              <w:rPr>
                <w:rFonts w:ascii="Tw Cen MT" w:hAnsi="Tw Cen MT" w:cs="Arial"/>
                <w:b/>
                <w:sz w:val="20"/>
                <w:szCs w:val="20"/>
              </w:rPr>
            </w:pPr>
            <w:r w:rsidRPr="009A1B71">
              <w:rPr>
                <w:rFonts w:ascii="Tw Cen MT" w:hAnsi="Tw Cen MT" w:cs="Arial"/>
                <w:sz w:val="20"/>
                <w:szCs w:val="20"/>
              </w:rPr>
              <w:t>Managing the work environment to provide for the health and safety of others.</w:t>
            </w:r>
          </w:p>
        </w:tc>
        <w:tc>
          <w:tcPr>
            <w:tcW w:w="360" w:type="dxa"/>
          </w:tcPr>
          <w:p w:rsidR="00450A26" w:rsidRPr="009A1B71" w:rsidRDefault="00450A26" w:rsidP="00BE0AA2">
            <w:pPr>
              <w:rPr>
                <w:rFonts w:ascii="Tw Cen MT" w:hAnsi="Tw Cen MT" w:cs="Arial"/>
                <w:b/>
                <w:sz w:val="20"/>
                <w:szCs w:val="20"/>
              </w:rPr>
            </w:pPr>
          </w:p>
        </w:tc>
        <w:tc>
          <w:tcPr>
            <w:tcW w:w="360" w:type="dxa"/>
          </w:tcPr>
          <w:p w:rsidR="00450A26" w:rsidRPr="009A1B71" w:rsidRDefault="00450A26" w:rsidP="00BE0AA2">
            <w:pPr>
              <w:rPr>
                <w:rFonts w:ascii="Tw Cen MT" w:hAnsi="Tw Cen MT" w:cs="Arial"/>
                <w:b/>
                <w:sz w:val="20"/>
                <w:szCs w:val="20"/>
              </w:rPr>
            </w:pPr>
          </w:p>
        </w:tc>
        <w:tc>
          <w:tcPr>
            <w:tcW w:w="288" w:type="dxa"/>
          </w:tcPr>
          <w:p w:rsidR="00450A26" w:rsidRPr="009A1B71" w:rsidRDefault="00450A26" w:rsidP="00BE0AA2">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0A24E0">
            <w:pPr>
              <w:ind w:left="2880" w:hanging="2880"/>
              <w:rPr>
                <w:rFonts w:ascii="Tw Cen MT" w:hAnsi="Tw Cen MT" w:cs="Arial"/>
                <w:sz w:val="20"/>
                <w:szCs w:val="20"/>
              </w:rPr>
            </w:pPr>
            <w:r w:rsidRPr="009A1B71">
              <w:rPr>
                <w:rFonts w:ascii="Tw Cen MT" w:hAnsi="Tw Cen MT" w:cs="Arial"/>
                <w:b/>
                <w:sz w:val="20"/>
                <w:szCs w:val="20"/>
              </w:rPr>
              <w:t xml:space="preserve">64.  Persuading                </w:t>
            </w:r>
          </w:p>
        </w:tc>
        <w:tc>
          <w:tcPr>
            <w:tcW w:w="5580" w:type="dxa"/>
            <w:tcBorders>
              <w:left w:val="nil"/>
            </w:tcBorders>
          </w:tcPr>
          <w:p w:rsidR="00450A26" w:rsidRPr="009A1B71" w:rsidRDefault="00450A26" w:rsidP="009C7525">
            <w:pPr>
              <w:rPr>
                <w:rFonts w:ascii="Tw Cen MT" w:hAnsi="Tw Cen MT" w:cs="Arial"/>
                <w:sz w:val="20"/>
                <w:szCs w:val="20"/>
              </w:rPr>
            </w:pPr>
            <w:r w:rsidRPr="009A1B71">
              <w:rPr>
                <w:rFonts w:ascii="Tw Cen MT" w:hAnsi="Tw Cen MT" w:cs="Arial"/>
                <w:sz w:val="20"/>
                <w:szCs w:val="20"/>
              </w:rPr>
              <w:t>Convincing others to approach things differently.</w:t>
            </w:r>
          </w:p>
        </w:tc>
        <w:tc>
          <w:tcPr>
            <w:tcW w:w="360" w:type="dxa"/>
          </w:tcPr>
          <w:p w:rsidR="00450A26" w:rsidRPr="009A1B71" w:rsidRDefault="00450A26" w:rsidP="00BE0AA2">
            <w:pPr>
              <w:rPr>
                <w:rFonts w:ascii="Tw Cen MT" w:hAnsi="Tw Cen MT" w:cs="Arial"/>
                <w:b/>
                <w:sz w:val="20"/>
                <w:szCs w:val="20"/>
              </w:rPr>
            </w:pPr>
          </w:p>
        </w:tc>
        <w:tc>
          <w:tcPr>
            <w:tcW w:w="360" w:type="dxa"/>
          </w:tcPr>
          <w:p w:rsidR="00450A26" w:rsidRPr="009A1B71" w:rsidRDefault="00450A26" w:rsidP="00BE0AA2">
            <w:pPr>
              <w:rPr>
                <w:rFonts w:ascii="Tw Cen MT" w:hAnsi="Tw Cen MT" w:cs="Arial"/>
                <w:b/>
                <w:sz w:val="20"/>
                <w:szCs w:val="20"/>
              </w:rPr>
            </w:pPr>
          </w:p>
        </w:tc>
        <w:tc>
          <w:tcPr>
            <w:tcW w:w="288" w:type="dxa"/>
          </w:tcPr>
          <w:p w:rsidR="00450A26" w:rsidRPr="009A1B71" w:rsidRDefault="00450A26" w:rsidP="00BE0AA2">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0A24E0">
            <w:pPr>
              <w:ind w:left="2880" w:hanging="2880"/>
              <w:rPr>
                <w:rFonts w:ascii="Tw Cen MT" w:hAnsi="Tw Cen MT" w:cs="Arial"/>
                <w:sz w:val="20"/>
                <w:szCs w:val="20"/>
              </w:rPr>
            </w:pPr>
            <w:r w:rsidRPr="009A1B71">
              <w:rPr>
                <w:rFonts w:ascii="Tw Cen MT" w:hAnsi="Tw Cen MT" w:cs="Arial"/>
                <w:b/>
                <w:sz w:val="20"/>
                <w:szCs w:val="20"/>
              </w:rPr>
              <w:t xml:space="preserve">65.  Negotiating                </w:t>
            </w:r>
          </w:p>
        </w:tc>
        <w:tc>
          <w:tcPr>
            <w:tcW w:w="5580" w:type="dxa"/>
            <w:tcBorders>
              <w:left w:val="nil"/>
            </w:tcBorders>
          </w:tcPr>
          <w:p w:rsidR="00450A26" w:rsidRPr="009A1B71" w:rsidRDefault="00450A26" w:rsidP="009C7525">
            <w:pPr>
              <w:rPr>
                <w:rFonts w:ascii="Tw Cen MT" w:hAnsi="Tw Cen MT" w:cs="Arial"/>
                <w:sz w:val="20"/>
                <w:szCs w:val="20"/>
              </w:rPr>
            </w:pPr>
            <w:r w:rsidRPr="009A1B71">
              <w:rPr>
                <w:rFonts w:ascii="Tw Cen MT" w:hAnsi="Tw Cen MT" w:cs="Arial"/>
                <w:sz w:val="20"/>
                <w:szCs w:val="20"/>
              </w:rPr>
              <w:t>Bringing others together and trying to reconcile differences.</w:t>
            </w:r>
          </w:p>
        </w:tc>
        <w:tc>
          <w:tcPr>
            <w:tcW w:w="360" w:type="dxa"/>
          </w:tcPr>
          <w:p w:rsidR="00450A26" w:rsidRPr="009A1B71" w:rsidRDefault="00450A26" w:rsidP="00BE0AA2">
            <w:pPr>
              <w:rPr>
                <w:rFonts w:ascii="Tw Cen MT" w:hAnsi="Tw Cen MT" w:cs="Arial"/>
                <w:b/>
                <w:sz w:val="20"/>
                <w:szCs w:val="20"/>
              </w:rPr>
            </w:pPr>
          </w:p>
        </w:tc>
        <w:tc>
          <w:tcPr>
            <w:tcW w:w="360" w:type="dxa"/>
          </w:tcPr>
          <w:p w:rsidR="00450A26" w:rsidRPr="009A1B71" w:rsidRDefault="00450A26" w:rsidP="00BE0AA2">
            <w:pPr>
              <w:rPr>
                <w:rFonts w:ascii="Tw Cen MT" w:hAnsi="Tw Cen MT" w:cs="Arial"/>
                <w:b/>
                <w:sz w:val="20"/>
                <w:szCs w:val="20"/>
              </w:rPr>
            </w:pPr>
          </w:p>
        </w:tc>
        <w:tc>
          <w:tcPr>
            <w:tcW w:w="288" w:type="dxa"/>
          </w:tcPr>
          <w:p w:rsidR="00450A26" w:rsidRPr="009A1B71" w:rsidRDefault="00450A26" w:rsidP="00BE0AA2">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0A24E0">
            <w:pPr>
              <w:ind w:left="2880" w:hanging="2880"/>
              <w:rPr>
                <w:rFonts w:ascii="Tw Cen MT" w:hAnsi="Tw Cen MT" w:cs="Arial"/>
                <w:b/>
                <w:sz w:val="20"/>
                <w:szCs w:val="20"/>
              </w:rPr>
            </w:pPr>
            <w:r w:rsidRPr="009A1B71">
              <w:rPr>
                <w:rFonts w:ascii="Tw Cen MT" w:hAnsi="Tw Cen MT" w:cs="Arial"/>
                <w:b/>
                <w:sz w:val="20"/>
                <w:szCs w:val="20"/>
              </w:rPr>
              <w:t xml:space="preserve">66.  Confronting               </w:t>
            </w:r>
          </w:p>
        </w:tc>
        <w:tc>
          <w:tcPr>
            <w:tcW w:w="5580" w:type="dxa"/>
            <w:tcBorders>
              <w:left w:val="nil"/>
            </w:tcBorders>
          </w:tcPr>
          <w:p w:rsidR="00450A26" w:rsidRPr="009A1B71" w:rsidRDefault="00450A26" w:rsidP="009C7525">
            <w:pPr>
              <w:rPr>
                <w:rFonts w:ascii="Tw Cen MT" w:hAnsi="Tw Cen MT" w:cs="Arial"/>
                <w:b/>
                <w:sz w:val="20"/>
                <w:szCs w:val="20"/>
              </w:rPr>
            </w:pPr>
            <w:r w:rsidRPr="009A1B71">
              <w:rPr>
                <w:rFonts w:ascii="Tw Cen MT" w:hAnsi="Tw Cen MT" w:cs="Arial"/>
                <w:sz w:val="20"/>
                <w:szCs w:val="20"/>
              </w:rPr>
              <w:t>Communicating a position opposed by others.</w:t>
            </w:r>
          </w:p>
        </w:tc>
        <w:tc>
          <w:tcPr>
            <w:tcW w:w="360" w:type="dxa"/>
          </w:tcPr>
          <w:p w:rsidR="00450A26" w:rsidRPr="009A1B71" w:rsidRDefault="00450A26" w:rsidP="00BE0AA2">
            <w:pPr>
              <w:rPr>
                <w:rFonts w:ascii="Tw Cen MT" w:hAnsi="Tw Cen MT" w:cs="Arial"/>
                <w:b/>
                <w:sz w:val="20"/>
                <w:szCs w:val="20"/>
              </w:rPr>
            </w:pPr>
          </w:p>
        </w:tc>
        <w:tc>
          <w:tcPr>
            <w:tcW w:w="360" w:type="dxa"/>
          </w:tcPr>
          <w:p w:rsidR="00450A26" w:rsidRPr="009A1B71" w:rsidRDefault="00450A26" w:rsidP="00BE0AA2">
            <w:pPr>
              <w:rPr>
                <w:rFonts w:ascii="Tw Cen MT" w:hAnsi="Tw Cen MT" w:cs="Arial"/>
                <w:b/>
                <w:sz w:val="20"/>
                <w:szCs w:val="20"/>
              </w:rPr>
            </w:pPr>
          </w:p>
        </w:tc>
        <w:tc>
          <w:tcPr>
            <w:tcW w:w="288" w:type="dxa"/>
          </w:tcPr>
          <w:p w:rsidR="00450A26" w:rsidRPr="009A1B71" w:rsidRDefault="00450A26" w:rsidP="00BE0AA2">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0A24E0">
            <w:pPr>
              <w:ind w:left="2880" w:hanging="2880"/>
              <w:rPr>
                <w:rFonts w:ascii="Tw Cen MT" w:hAnsi="Tw Cen MT" w:cs="Arial"/>
                <w:sz w:val="20"/>
                <w:szCs w:val="20"/>
              </w:rPr>
            </w:pPr>
            <w:r w:rsidRPr="009A1B71">
              <w:rPr>
                <w:rFonts w:ascii="Tw Cen MT" w:hAnsi="Tw Cen MT" w:cs="Arial"/>
                <w:b/>
                <w:sz w:val="20"/>
                <w:szCs w:val="20"/>
              </w:rPr>
              <w:t xml:space="preserve">67.  Initiating                    </w:t>
            </w:r>
          </w:p>
        </w:tc>
        <w:tc>
          <w:tcPr>
            <w:tcW w:w="5580" w:type="dxa"/>
            <w:tcBorders>
              <w:left w:val="nil"/>
            </w:tcBorders>
          </w:tcPr>
          <w:p w:rsidR="00450A26" w:rsidRPr="009A1B71" w:rsidRDefault="00450A26" w:rsidP="009C7525">
            <w:pPr>
              <w:rPr>
                <w:rFonts w:ascii="Tw Cen MT" w:hAnsi="Tw Cen MT" w:cs="Arial"/>
                <w:sz w:val="20"/>
                <w:szCs w:val="20"/>
              </w:rPr>
            </w:pPr>
            <w:r w:rsidRPr="009A1B71">
              <w:rPr>
                <w:rFonts w:ascii="Tw Cen MT" w:hAnsi="Tw Cen MT" w:cs="Arial"/>
                <w:sz w:val="20"/>
                <w:szCs w:val="20"/>
              </w:rPr>
              <w:t>Taking on new responsibilities and challenges.</w:t>
            </w:r>
          </w:p>
        </w:tc>
        <w:tc>
          <w:tcPr>
            <w:tcW w:w="360" w:type="dxa"/>
          </w:tcPr>
          <w:p w:rsidR="00450A26" w:rsidRPr="009A1B71" w:rsidRDefault="00450A26" w:rsidP="00BE0AA2">
            <w:pPr>
              <w:rPr>
                <w:rFonts w:ascii="Tw Cen MT" w:hAnsi="Tw Cen MT" w:cs="Arial"/>
                <w:b/>
                <w:sz w:val="20"/>
                <w:szCs w:val="20"/>
              </w:rPr>
            </w:pPr>
          </w:p>
        </w:tc>
        <w:tc>
          <w:tcPr>
            <w:tcW w:w="360" w:type="dxa"/>
          </w:tcPr>
          <w:p w:rsidR="00450A26" w:rsidRPr="009A1B71" w:rsidRDefault="00450A26" w:rsidP="00BE0AA2">
            <w:pPr>
              <w:rPr>
                <w:rFonts w:ascii="Tw Cen MT" w:hAnsi="Tw Cen MT" w:cs="Arial"/>
                <w:b/>
                <w:sz w:val="20"/>
                <w:szCs w:val="20"/>
              </w:rPr>
            </w:pPr>
          </w:p>
        </w:tc>
        <w:tc>
          <w:tcPr>
            <w:tcW w:w="288" w:type="dxa"/>
          </w:tcPr>
          <w:p w:rsidR="00450A26" w:rsidRPr="009A1B71" w:rsidRDefault="00450A26" w:rsidP="00BE0AA2">
            <w:pPr>
              <w:rPr>
                <w:rFonts w:ascii="Tw Cen MT" w:hAnsi="Tw Cen MT" w:cs="Arial"/>
                <w:b/>
                <w:sz w:val="20"/>
                <w:szCs w:val="20"/>
              </w:rPr>
            </w:pPr>
          </w:p>
        </w:tc>
      </w:tr>
      <w:tr w:rsidR="00450A26" w:rsidRPr="009A1B71">
        <w:tc>
          <w:tcPr>
            <w:tcW w:w="2988" w:type="dxa"/>
            <w:tcBorders>
              <w:right w:val="nil"/>
            </w:tcBorders>
          </w:tcPr>
          <w:p w:rsidR="00450A26" w:rsidRPr="009A1B71" w:rsidRDefault="00450A26" w:rsidP="000A24E0">
            <w:pPr>
              <w:ind w:left="2880" w:hanging="2880"/>
              <w:rPr>
                <w:rFonts w:ascii="Tw Cen MT" w:hAnsi="Tw Cen MT" w:cs="Arial"/>
                <w:b/>
                <w:sz w:val="20"/>
                <w:szCs w:val="20"/>
              </w:rPr>
            </w:pPr>
            <w:r w:rsidRPr="009A1B71">
              <w:rPr>
                <w:rFonts w:ascii="Tw Cen MT" w:hAnsi="Tw Cen MT" w:cs="Arial"/>
                <w:b/>
                <w:sz w:val="20"/>
                <w:szCs w:val="20"/>
              </w:rPr>
              <w:t xml:space="preserve">68.  Coordinating             </w:t>
            </w:r>
          </w:p>
        </w:tc>
        <w:tc>
          <w:tcPr>
            <w:tcW w:w="5580" w:type="dxa"/>
            <w:tcBorders>
              <w:left w:val="nil"/>
            </w:tcBorders>
          </w:tcPr>
          <w:p w:rsidR="00450A26" w:rsidRPr="009A1B71" w:rsidRDefault="00450A26" w:rsidP="009C7525">
            <w:pPr>
              <w:rPr>
                <w:rFonts w:ascii="Tw Cen MT" w:hAnsi="Tw Cen MT" w:cs="Arial"/>
                <w:b/>
                <w:sz w:val="20"/>
                <w:szCs w:val="20"/>
              </w:rPr>
            </w:pPr>
            <w:r w:rsidRPr="009A1B71">
              <w:rPr>
                <w:rFonts w:ascii="Tw Cen MT" w:hAnsi="Tw Cen MT" w:cs="Arial"/>
                <w:sz w:val="20"/>
                <w:szCs w:val="20"/>
              </w:rPr>
              <w:t>Organizing people and activities to complete tasks.</w:t>
            </w:r>
          </w:p>
        </w:tc>
        <w:tc>
          <w:tcPr>
            <w:tcW w:w="360" w:type="dxa"/>
          </w:tcPr>
          <w:p w:rsidR="00450A26" w:rsidRPr="009A1B71" w:rsidRDefault="00450A26" w:rsidP="00BE0AA2">
            <w:pPr>
              <w:rPr>
                <w:rFonts w:ascii="Tw Cen MT" w:hAnsi="Tw Cen MT" w:cs="Arial"/>
                <w:b/>
                <w:sz w:val="20"/>
                <w:szCs w:val="20"/>
              </w:rPr>
            </w:pPr>
          </w:p>
        </w:tc>
        <w:tc>
          <w:tcPr>
            <w:tcW w:w="360" w:type="dxa"/>
          </w:tcPr>
          <w:p w:rsidR="00450A26" w:rsidRPr="009A1B71" w:rsidRDefault="00450A26" w:rsidP="00BE0AA2">
            <w:pPr>
              <w:rPr>
                <w:rFonts w:ascii="Tw Cen MT" w:hAnsi="Tw Cen MT" w:cs="Arial"/>
                <w:b/>
                <w:sz w:val="20"/>
                <w:szCs w:val="20"/>
              </w:rPr>
            </w:pPr>
          </w:p>
        </w:tc>
        <w:tc>
          <w:tcPr>
            <w:tcW w:w="288" w:type="dxa"/>
          </w:tcPr>
          <w:p w:rsidR="00450A26" w:rsidRPr="009A1B71" w:rsidRDefault="00450A26" w:rsidP="00BE0AA2">
            <w:pPr>
              <w:rPr>
                <w:rFonts w:ascii="Tw Cen MT" w:hAnsi="Tw Cen MT" w:cs="Arial"/>
                <w:b/>
                <w:sz w:val="20"/>
                <w:szCs w:val="20"/>
              </w:rPr>
            </w:pPr>
          </w:p>
        </w:tc>
      </w:tr>
      <w:tr w:rsidR="00450A26" w:rsidRPr="009A1B71">
        <w:trPr>
          <w:trHeight w:val="110"/>
        </w:trPr>
        <w:tc>
          <w:tcPr>
            <w:tcW w:w="2988" w:type="dxa"/>
            <w:tcBorders>
              <w:right w:val="nil"/>
            </w:tcBorders>
          </w:tcPr>
          <w:p w:rsidR="00450A26" w:rsidRPr="009A1B71" w:rsidRDefault="00450A26" w:rsidP="000A24E0">
            <w:pPr>
              <w:ind w:left="2880" w:hanging="2880"/>
              <w:rPr>
                <w:rFonts w:ascii="Tw Cen MT" w:hAnsi="Tw Cen MT" w:cs="Arial"/>
                <w:sz w:val="20"/>
                <w:szCs w:val="20"/>
              </w:rPr>
            </w:pPr>
            <w:r w:rsidRPr="009A1B71">
              <w:rPr>
                <w:rFonts w:ascii="Tw Cen MT" w:hAnsi="Tw Cen MT" w:cs="Arial"/>
                <w:b/>
                <w:sz w:val="20"/>
                <w:szCs w:val="20"/>
              </w:rPr>
              <w:t xml:space="preserve">69.  Directing/Leading     </w:t>
            </w:r>
          </w:p>
        </w:tc>
        <w:tc>
          <w:tcPr>
            <w:tcW w:w="5580" w:type="dxa"/>
            <w:tcBorders>
              <w:left w:val="nil"/>
            </w:tcBorders>
          </w:tcPr>
          <w:p w:rsidR="00450A26" w:rsidRPr="009A1B71" w:rsidRDefault="00450A26" w:rsidP="009C7525">
            <w:pPr>
              <w:rPr>
                <w:rFonts w:ascii="Tw Cen MT" w:hAnsi="Tw Cen MT" w:cs="Arial"/>
                <w:sz w:val="20"/>
                <w:szCs w:val="20"/>
              </w:rPr>
            </w:pPr>
            <w:r w:rsidRPr="009A1B71">
              <w:rPr>
                <w:rFonts w:ascii="Tw Cen MT" w:hAnsi="Tw Cen MT" w:cs="Arial"/>
                <w:sz w:val="20"/>
                <w:szCs w:val="20"/>
              </w:rPr>
              <w:t>Providing leadership and direction to others.</w:t>
            </w:r>
          </w:p>
        </w:tc>
        <w:tc>
          <w:tcPr>
            <w:tcW w:w="360" w:type="dxa"/>
            <w:shd w:val="clear" w:color="auto" w:fill="auto"/>
          </w:tcPr>
          <w:p w:rsidR="00450A26" w:rsidRPr="009A1B71" w:rsidRDefault="00450A26" w:rsidP="00BE0AA2">
            <w:pPr>
              <w:rPr>
                <w:rFonts w:ascii="Tw Cen MT" w:hAnsi="Tw Cen MT" w:cs="Arial"/>
                <w:b/>
                <w:sz w:val="20"/>
                <w:szCs w:val="20"/>
              </w:rPr>
            </w:pPr>
          </w:p>
        </w:tc>
        <w:tc>
          <w:tcPr>
            <w:tcW w:w="360" w:type="dxa"/>
            <w:shd w:val="clear" w:color="auto" w:fill="auto"/>
          </w:tcPr>
          <w:p w:rsidR="00450A26" w:rsidRPr="009A1B71" w:rsidRDefault="00450A26" w:rsidP="00BE0AA2">
            <w:pPr>
              <w:rPr>
                <w:rFonts w:ascii="Tw Cen MT" w:hAnsi="Tw Cen MT" w:cs="Arial"/>
                <w:b/>
                <w:sz w:val="20"/>
                <w:szCs w:val="20"/>
              </w:rPr>
            </w:pPr>
          </w:p>
        </w:tc>
        <w:tc>
          <w:tcPr>
            <w:tcW w:w="288" w:type="dxa"/>
            <w:shd w:val="clear" w:color="auto" w:fill="auto"/>
          </w:tcPr>
          <w:p w:rsidR="00450A26" w:rsidRPr="009A1B71" w:rsidRDefault="00450A26" w:rsidP="00BE0AA2">
            <w:pPr>
              <w:rPr>
                <w:rFonts w:ascii="Tw Cen MT" w:hAnsi="Tw Cen MT" w:cs="Arial"/>
                <w:b/>
                <w:sz w:val="20"/>
                <w:szCs w:val="20"/>
              </w:rPr>
            </w:pPr>
          </w:p>
        </w:tc>
      </w:tr>
      <w:tr w:rsidR="00450A26" w:rsidRPr="009A1B71">
        <w:trPr>
          <w:trHeight w:val="110"/>
        </w:trPr>
        <w:tc>
          <w:tcPr>
            <w:tcW w:w="2988" w:type="dxa"/>
            <w:tcBorders>
              <w:right w:val="nil"/>
            </w:tcBorders>
          </w:tcPr>
          <w:p w:rsidR="00450A26" w:rsidRPr="009A1B71" w:rsidRDefault="00450A26" w:rsidP="001520E1">
            <w:pPr>
              <w:rPr>
                <w:rFonts w:ascii="Tw Cen MT" w:hAnsi="Tw Cen MT" w:cs="Arial"/>
                <w:b/>
                <w:sz w:val="20"/>
                <w:szCs w:val="20"/>
              </w:rPr>
            </w:pPr>
            <w:r w:rsidRPr="009A1B71">
              <w:rPr>
                <w:rFonts w:ascii="Tw Cen MT" w:hAnsi="Tw Cen MT" w:cs="Arial"/>
                <w:b/>
                <w:sz w:val="20"/>
                <w:szCs w:val="20"/>
              </w:rPr>
              <w:t xml:space="preserve">70.  Decision Making                 </w:t>
            </w:r>
          </w:p>
        </w:tc>
        <w:tc>
          <w:tcPr>
            <w:tcW w:w="5580" w:type="dxa"/>
            <w:tcBorders>
              <w:left w:val="nil"/>
            </w:tcBorders>
          </w:tcPr>
          <w:p w:rsidR="00450A26" w:rsidRPr="009A1B71" w:rsidRDefault="00450A26" w:rsidP="009C7525">
            <w:pPr>
              <w:rPr>
                <w:rFonts w:ascii="Tw Cen MT" w:hAnsi="Tw Cen MT" w:cs="Arial"/>
                <w:b/>
                <w:sz w:val="20"/>
                <w:szCs w:val="20"/>
              </w:rPr>
            </w:pPr>
            <w:r w:rsidRPr="009A1B71">
              <w:rPr>
                <w:rFonts w:ascii="Tw Cen MT" w:hAnsi="Tw Cen MT" w:cs="Arial"/>
                <w:sz w:val="20"/>
                <w:szCs w:val="20"/>
              </w:rPr>
              <w:t>Understanding information and reaching a conclusion to solve problems.</w:t>
            </w:r>
            <w:r w:rsidRPr="009A1B71">
              <w:rPr>
                <w:rFonts w:ascii="Tw Cen MT" w:hAnsi="Tw Cen MT" w:cs="Arial"/>
                <w:b/>
                <w:sz w:val="20"/>
                <w:szCs w:val="20"/>
              </w:rPr>
              <w:t xml:space="preserve">             </w:t>
            </w:r>
          </w:p>
        </w:tc>
        <w:tc>
          <w:tcPr>
            <w:tcW w:w="360" w:type="dxa"/>
            <w:shd w:val="clear" w:color="auto" w:fill="auto"/>
          </w:tcPr>
          <w:p w:rsidR="00450A26" w:rsidRPr="009A1B71" w:rsidRDefault="00450A26" w:rsidP="00BE0AA2">
            <w:pPr>
              <w:rPr>
                <w:rFonts w:ascii="Tw Cen MT" w:hAnsi="Tw Cen MT" w:cs="Arial"/>
                <w:b/>
                <w:sz w:val="20"/>
                <w:szCs w:val="20"/>
              </w:rPr>
            </w:pPr>
          </w:p>
        </w:tc>
        <w:tc>
          <w:tcPr>
            <w:tcW w:w="360" w:type="dxa"/>
            <w:shd w:val="clear" w:color="auto" w:fill="auto"/>
          </w:tcPr>
          <w:p w:rsidR="00450A26" w:rsidRPr="009A1B71" w:rsidRDefault="00450A26" w:rsidP="00BE0AA2">
            <w:pPr>
              <w:rPr>
                <w:rFonts w:ascii="Tw Cen MT" w:hAnsi="Tw Cen MT" w:cs="Arial"/>
                <w:b/>
                <w:sz w:val="20"/>
                <w:szCs w:val="20"/>
              </w:rPr>
            </w:pPr>
          </w:p>
        </w:tc>
        <w:tc>
          <w:tcPr>
            <w:tcW w:w="288" w:type="dxa"/>
            <w:shd w:val="clear" w:color="auto" w:fill="auto"/>
          </w:tcPr>
          <w:p w:rsidR="00450A26" w:rsidRPr="009A1B71" w:rsidRDefault="00450A26" w:rsidP="00BE0AA2">
            <w:pPr>
              <w:rPr>
                <w:rFonts w:ascii="Tw Cen MT" w:hAnsi="Tw Cen MT" w:cs="Arial"/>
                <w:b/>
                <w:sz w:val="20"/>
                <w:szCs w:val="20"/>
              </w:rPr>
            </w:pPr>
          </w:p>
        </w:tc>
      </w:tr>
      <w:tr w:rsidR="00450A26" w:rsidRPr="009A1B71">
        <w:trPr>
          <w:trHeight w:val="110"/>
        </w:trPr>
        <w:tc>
          <w:tcPr>
            <w:tcW w:w="2988" w:type="dxa"/>
            <w:tcBorders>
              <w:right w:val="nil"/>
            </w:tcBorders>
          </w:tcPr>
          <w:p w:rsidR="00450A26" w:rsidRPr="009A1B71" w:rsidRDefault="00450A26" w:rsidP="001520E1">
            <w:pPr>
              <w:tabs>
                <w:tab w:val="left" w:pos="380"/>
              </w:tabs>
              <w:ind w:left="360" w:hanging="360"/>
              <w:rPr>
                <w:rFonts w:ascii="Tw Cen MT" w:hAnsi="Tw Cen MT" w:cs="Arial"/>
                <w:b/>
                <w:sz w:val="20"/>
                <w:szCs w:val="20"/>
              </w:rPr>
            </w:pPr>
            <w:r w:rsidRPr="009A1B71">
              <w:rPr>
                <w:rFonts w:ascii="Tw Cen MT" w:hAnsi="Tw Cen MT" w:cs="Arial"/>
                <w:b/>
                <w:sz w:val="20"/>
                <w:szCs w:val="20"/>
              </w:rPr>
              <w:t xml:space="preserve">71.  Managing Resources          </w:t>
            </w:r>
          </w:p>
        </w:tc>
        <w:tc>
          <w:tcPr>
            <w:tcW w:w="5580" w:type="dxa"/>
            <w:tcBorders>
              <w:left w:val="nil"/>
            </w:tcBorders>
          </w:tcPr>
          <w:p w:rsidR="00450A26" w:rsidRPr="009A1B71" w:rsidRDefault="00450A26" w:rsidP="009C7525">
            <w:pPr>
              <w:rPr>
                <w:rFonts w:ascii="Tw Cen MT" w:hAnsi="Tw Cen MT" w:cs="Arial"/>
                <w:b/>
                <w:sz w:val="20"/>
                <w:szCs w:val="20"/>
              </w:rPr>
            </w:pPr>
            <w:r w:rsidRPr="009A1B71">
              <w:rPr>
                <w:rFonts w:ascii="Tw Cen MT" w:hAnsi="Tw Cen MT" w:cs="Arial"/>
                <w:sz w:val="20"/>
                <w:szCs w:val="20"/>
              </w:rPr>
              <w:t>Determining the best use of human resources, finances, and material resources.</w:t>
            </w:r>
          </w:p>
        </w:tc>
        <w:tc>
          <w:tcPr>
            <w:tcW w:w="360" w:type="dxa"/>
            <w:shd w:val="clear" w:color="auto" w:fill="auto"/>
          </w:tcPr>
          <w:p w:rsidR="00450A26" w:rsidRPr="009A1B71" w:rsidRDefault="00450A26" w:rsidP="00BE0AA2">
            <w:pPr>
              <w:rPr>
                <w:rFonts w:ascii="Tw Cen MT" w:hAnsi="Tw Cen MT" w:cs="Arial"/>
                <w:b/>
                <w:sz w:val="20"/>
                <w:szCs w:val="20"/>
              </w:rPr>
            </w:pPr>
          </w:p>
        </w:tc>
        <w:tc>
          <w:tcPr>
            <w:tcW w:w="360" w:type="dxa"/>
            <w:shd w:val="clear" w:color="auto" w:fill="auto"/>
          </w:tcPr>
          <w:p w:rsidR="00450A26" w:rsidRPr="009A1B71" w:rsidRDefault="00450A26" w:rsidP="00BE0AA2">
            <w:pPr>
              <w:rPr>
                <w:rFonts w:ascii="Tw Cen MT" w:hAnsi="Tw Cen MT" w:cs="Arial"/>
                <w:b/>
                <w:sz w:val="20"/>
                <w:szCs w:val="20"/>
              </w:rPr>
            </w:pPr>
          </w:p>
        </w:tc>
        <w:tc>
          <w:tcPr>
            <w:tcW w:w="288" w:type="dxa"/>
            <w:shd w:val="clear" w:color="auto" w:fill="auto"/>
          </w:tcPr>
          <w:p w:rsidR="00450A26" w:rsidRPr="009A1B71" w:rsidRDefault="00450A26" w:rsidP="00BE0AA2">
            <w:pPr>
              <w:rPr>
                <w:rFonts w:ascii="Tw Cen MT" w:hAnsi="Tw Cen MT" w:cs="Arial"/>
                <w:b/>
                <w:sz w:val="20"/>
                <w:szCs w:val="20"/>
              </w:rPr>
            </w:pPr>
          </w:p>
        </w:tc>
      </w:tr>
      <w:tr w:rsidR="00450A26" w:rsidRPr="009A1B71">
        <w:trPr>
          <w:trHeight w:val="110"/>
        </w:trPr>
        <w:tc>
          <w:tcPr>
            <w:tcW w:w="2988" w:type="dxa"/>
            <w:tcBorders>
              <w:right w:val="nil"/>
            </w:tcBorders>
          </w:tcPr>
          <w:p w:rsidR="009C7525" w:rsidRPr="009A1B71" w:rsidRDefault="001520E1" w:rsidP="001520E1">
            <w:pPr>
              <w:numPr>
                <w:ilvl w:val="0"/>
                <w:numId w:val="6"/>
              </w:numPr>
              <w:tabs>
                <w:tab w:val="clear" w:pos="750"/>
                <w:tab w:val="num" w:pos="360"/>
              </w:tabs>
              <w:ind w:left="360" w:hanging="360"/>
              <w:rPr>
                <w:rFonts w:ascii="Tw Cen MT" w:hAnsi="Tw Cen MT" w:cs="Arial"/>
                <w:b/>
                <w:sz w:val="20"/>
                <w:szCs w:val="20"/>
              </w:rPr>
            </w:pPr>
            <w:r w:rsidRPr="009A1B71">
              <w:rPr>
                <w:rFonts w:ascii="Tw Cen MT" w:hAnsi="Tw Cen MT" w:cs="Arial"/>
                <w:b/>
                <w:sz w:val="20"/>
                <w:szCs w:val="20"/>
              </w:rPr>
              <w:t xml:space="preserve"> </w:t>
            </w:r>
            <w:r w:rsidR="00450A26" w:rsidRPr="009A1B71">
              <w:rPr>
                <w:rFonts w:ascii="Tw Cen MT" w:hAnsi="Tw Cen MT" w:cs="Arial"/>
                <w:b/>
                <w:sz w:val="20"/>
                <w:szCs w:val="20"/>
              </w:rPr>
              <w:t xml:space="preserve">Impact of </w:t>
            </w:r>
          </w:p>
          <w:p w:rsidR="00450A26" w:rsidRPr="009A1B71" w:rsidRDefault="001520E1" w:rsidP="009C7525">
            <w:pPr>
              <w:ind w:left="360"/>
              <w:rPr>
                <w:rFonts w:ascii="Tw Cen MT" w:hAnsi="Tw Cen MT" w:cs="Arial"/>
                <w:sz w:val="20"/>
                <w:szCs w:val="20"/>
              </w:rPr>
            </w:pPr>
            <w:r w:rsidRPr="009A1B71">
              <w:rPr>
                <w:rFonts w:ascii="Tw Cen MT" w:hAnsi="Tw Cen MT" w:cs="Arial"/>
                <w:b/>
                <w:sz w:val="20"/>
                <w:szCs w:val="20"/>
              </w:rPr>
              <w:t xml:space="preserve"> </w:t>
            </w:r>
            <w:r w:rsidR="00450A26" w:rsidRPr="009A1B71">
              <w:rPr>
                <w:rFonts w:ascii="Tw Cen MT" w:hAnsi="Tw Cen MT" w:cs="Arial"/>
                <w:b/>
                <w:sz w:val="20"/>
                <w:szCs w:val="20"/>
              </w:rPr>
              <w:t xml:space="preserve">Responsibility    </w:t>
            </w:r>
          </w:p>
        </w:tc>
        <w:tc>
          <w:tcPr>
            <w:tcW w:w="5580" w:type="dxa"/>
            <w:tcBorders>
              <w:left w:val="nil"/>
            </w:tcBorders>
          </w:tcPr>
          <w:p w:rsidR="00450A26" w:rsidRPr="009A1B71" w:rsidRDefault="00450A26" w:rsidP="009C7525">
            <w:pPr>
              <w:rPr>
                <w:rFonts w:ascii="Tw Cen MT" w:hAnsi="Tw Cen MT" w:cs="Arial"/>
                <w:sz w:val="20"/>
                <w:szCs w:val="20"/>
              </w:rPr>
            </w:pPr>
            <w:r w:rsidRPr="009A1B71">
              <w:rPr>
                <w:rFonts w:ascii="Tw Cen MT" w:hAnsi="Tw Cen MT" w:cs="Arial"/>
                <w:sz w:val="20"/>
                <w:szCs w:val="20"/>
              </w:rPr>
              <w:t>Accepting the long-term outcome of decisions.</w:t>
            </w:r>
          </w:p>
        </w:tc>
        <w:tc>
          <w:tcPr>
            <w:tcW w:w="360" w:type="dxa"/>
            <w:shd w:val="clear" w:color="auto" w:fill="auto"/>
          </w:tcPr>
          <w:p w:rsidR="00450A26" w:rsidRPr="009A1B71" w:rsidRDefault="00450A26" w:rsidP="00BE0AA2">
            <w:pPr>
              <w:rPr>
                <w:rFonts w:ascii="Tw Cen MT" w:hAnsi="Tw Cen MT" w:cs="Arial"/>
                <w:b/>
                <w:sz w:val="20"/>
                <w:szCs w:val="20"/>
              </w:rPr>
            </w:pPr>
          </w:p>
        </w:tc>
        <w:tc>
          <w:tcPr>
            <w:tcW w:w="360" w:type="dxa"/>
            <w:shd w:val="clear" w:color="auto" w:fill="auto"/>
          </w:tcPr>
          <w:p w:rsidR="00450A26" w:rsidRPr="009A1B71" w:rsidRDefault="00450A26" w:rsidP="00BE0AA2">
            <w:pPr>
              <w:rPr>
                <w:rFonts w:ascii="Tw Cen MT" w:hAnsi="Tw Cen MT" w:cs="Arial"/>
                <w:b/>
                <w:sz w:val="20"/>
                <w:szCs w:val="20"/>
              </w:rPr>
            </w:pPr>
          </w:p>
        </w:tc>
        <w:tc>
          <w:tcPr>
            <w:tcW w:w="288" w:type="dxa"/>
            <w:shd w:val="clear" w:color="auto" w:fill="auto"/>
          </w:tcPr>
          <w:p w:rsidR="00450A26" w:rsidRPr="009A1B71" w:rsidRDefault="00450A26" w:rsidP="00BE0AA2">
            <w:pPr>
              <w:rPr>
                <w:rFonts w:ascii="Tw Cen MT" w:hAnsi="Tw Cen MT" w:cs="Arial"/>
                <w:b/>
                <w:sz w:val="20"/>
                <w:szCs w:val="20"/>
              </w:rPr>
            </w:pPr>
          </w:p>
        </w:tc>
      </w:tr>
    </w:tbl>
    <w:p w:rsidR="00743F8E" w:rsidRPr="009A1B71" w:rsidRDefault="00743F8E" w:rsidP="00743F8E">
      <w:pPr>
        <w:rPr>
          <w:rFonts w:ascii="Tw Cen MT" w:hAnsi="Tw Cen MT" w:cs="Arial"/>
          <w:b/>
          <w:sz w:val="20"/>
          <w:szCs w:val="20"/>
        </w:rPr>
      </w:pPr>
    </w:p>
    <w:p w:rsidR="00743F8E" w:rsidRPr="009A1B71" w:rsidRDefault="00743F8E" w:rsidP="00743F8E">
      <w:pPr>
        <w:tabs>
          <w:tab w:val="num" w:pos="360"/>
        </w:tabs>
        <w:ind w:left="360"/>
        <w:rPr>
          <w:rFonts w:ascii="Tw Cen MT" w:hAnsi="Tw Cen MT" w:cs="Arial"/>
          <w:sz w:val="20"/>
          <w:szCs w:val="20"/>
        </w:rPr>
      </w:pPr>
      <w:r w:rsidRPr="009A1B71">
        <w:rPr>
          <w:rFonts w:ascii="Tw Cen MT" w:hAnsi="Tw Cen MT" w:cs="Arial"/>
          <w:sz w:val="20"/>
          <w:szCs w:val="20"/>
        </w:rPr>
        <w:tab/>
      </w:r>
      <w:r w:rsidRPr="009A1B71">
        <w:rPr>
          <w:rFonts w:ascii="Tw Cen MT" w:hAnsi="Tw Cen MT" w:cs="Arial"/>
          <w:sz w:val="20"/>
          <w:szCs w:val="20"/>
        </w:rPr>
        <w:tab/>
      </w:r>
    </w:p>
    <w:p w:rsidR="002D5A75" w:rsidRPr="009A1B71" w:rsidRDefault="002D5A75" w:rsidP="002D5A75">
      <w:pPr>
        <w:tabs>
          <w:tab w:val="num" w:pos="0"/>
        </w:tabs>
        <w:rPr>
          <w:rFonts w:ascii="Tw Cen MT" w:hAnsi="Tw Cen MT" w:cs="Arial"/>
          <w:sz w:val="20"/>
          <w:szCs w:val="20"/>
        </w:rPr>
      </w:pPr>
    </w:p>
    <w:p w:rsidR="002D5A75" w:rsidRPr="009A1B71" w:rsidRDefault="002D5A75" w:rsidP="002D5A75">
      <w:pPr>
        <w:tabs>
          <w:tab w:val="num" w:pos="0"/>
        </w:tabs>
        <w:jc w:val="center"/>
        <w:rPr>
          <w:rFonts w:ascii="Tw Cen MT" w:hAnsi="Tw Cen MT" w:cs="Arial"/>
          <w:sz w:val="20"/>
          <w:szCs w:val="20"/>
        </w:rPr>
      </w:pPr>
      <w:r w:rsidRPr="009A1B71">
        <w:rPr>
          <w:rFonts w:ascii="Tw Cen MT" w:hAnsi="Tw Cen MT" w:cs="Arial"/>
          <w:sz w:val="20"/>
          <w:szCs w:val="20"/>
        </w:rPr>
        <w:t>SKILLS Summary</w:t>
      </w:r>
    </w:p>
    <w:p w:rsidR="005A5878" w:rsidRPr="009A1B71" w:rsidRDefault="005A5878" w:rsidP="002D5A75">
      <w:pPr>
        <w:tabs>
          <w:tab w:val="num" w:pos="0"/>
        </w:tabs>
        <w:jc w:val="center"/>
        <w:rPr>
          <w:rFonts w:ascii="Tw Cen MT" w:hAnsi="Tw Cen MT" w:cs="Arial"/>
          <w:sz w:val="20"/>
          <w:szCs w:val="20"/>
        </w:rPr>
      </w:pPr>
    </w:p>
    <w:p w:rsidR="002D5A75" w:rsidRPr="009A1B71" w:rsidRDefault="00007167" w:rsidP="002D5A75">
      <w:pPr>
        <w:tabs>
          <w:tab w:val="num" w:pos="0"/>
        </w:tabs>
        <w:jc w:val="center"/>
        <w:rPr>
          <w:rFonts w:ascii="Tw Cen MT" w:hAnsi="Tw Cen MT" w:cs="Arial"/>
          <w:sz w:val="20"/>
          <w:szCs w:val="20"/>
        </w:rPr>
      </w:pPr>
      <w:r w:rsidRPr="009A1B71">
        <w:rPr>
          <w:rFonts w:ascii="Tw Cen MT" w:hAnsi="Tw Cen MT" w:cs="Arial"/>
          <w:noProof/>
          <w:sz w:val="20"/>
          <w:szCs w:val="20"/>
        </w:rPr>
        <mc:AlternateContent>
          <mc:Choice Requires="wps">
            <w:drawing>
              <wp:anchor distT="0" distB="0" distL="114300" distR="114300" simplePos="0" relativeHeight="251658240" behindDoc="0" locked="0" layoutInCell="1" allowOverlap="1" wp14:anchorId="6D9CF227" wp14:editId="3902AF90">
                <wp:simplePos x="0" y="0"/>
                <wp:positionH relativeFrom="column">
                  <wp:posOffset>-114300</wp:posOffset>
                </wp:positionH>
                <wp:positionV relativeFrom="paragraph">
                  <wp:posOffset>21590</wp:posOffset>
                </wp:positionV>
                <wp:extent cx="6172200" cy="2514600"/>
                <wp:effectExtent l="9525" t="12065" r="9525" b="698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14600"/>
                        </a:xfrm>
                        <a:prstGeom prst="rect">
                          <a:avLst/>
                        </a:prstGeom>
                        <a:solidFill>
                          <a:srgbClr val="FFFFFF"/>
                        </a:solidFill>
                        <a:ln w="9525">
                          <a:solidFill>
                            <a:srgbClr val="000000"/>
                          </a:solidFill>
                          <a:miter lim="800000"/>
                          <a:headEnd/>
                          <a:tailEnd/>
                        </a:ln>
                      </wps:spPr>
                      <wps:txbx>
                        <w:txbxContent>
                          <w:p w:rsidR="00B164D3" w:rsidRDefault="00B164D3"/>
                          <w:tbl>
                            <w:tblPr>
                              <w:tblStyle w:val="TableGrid"/>
                              <w:tblW w:w="0" w:type="auto"/>
                              <w:tblInd w:w="108" w:type="dxa"/>
                              <w:tblLook w:val="01E0" w:firstRow="1" w:lastRow="1" w:firstColumn="1" w:lastColumn="1" w:noHBand="0" w:noVBand="0"/>
                            </w:tblPr>
                            <w:tblGrid>
                              <w:gridCol w:w="6660"/>
                              <w:gridCol w:w="540"/>
                              <w:gridCol w:w="540"/>
                              <w:gridCol w:w="540"/>
                              <w:gridCol w:w="596"/>
                              <w:gridCol w:w="484"/>
                            </w:tblGrid>
                            <w:tr w:rsidR="002D5A75" w:rsidRPr="004F27FA">
                              <w:trPr>
                                <w:trHeight w:val="531"/>
                              </w:trPr>
                              <w:tc>
                                <w:tcPr>
                                  <w:tcW w:w="6660" w:type="dxa"/>
                                </w:tcPr>
                                <w:p w:rsidR="002D5A75" w:rsidRPr="009A1B71" w:rsidRDefault="002D5A75">
                                  <w:pPr>
                                    <w:rPr>
                                      <w:rFonts w:ascii="Tw Cen MT" w:hAnsi="Tw Cen MT" w:cs="Arial"/>
                                    </w:rPr>
                                  </w:pPr>
                                  <w:r w:rsidRPr="009A1B71">
                                    <w:rPr>
                                      <w:rFonts w:ascii="Tw Cen MT" w:hAnsi="Tw Cen MT" w:cs="Arial"/>
                                    </w:rPr>
                                    <w:t>5 Very Satisfying Skills</w:t>
                                  </w:r>
                                </w:p>
                              </w:tc>
                              <w:tc>
                                <w:tcPr>
                                  <w:tcW w:w="540" w:type="dxa"/>
                                </w:tcPr>
                                <w:p w:rsidR="002D5A75" w:rsidRPr="004F27FA" w:rsidRDefault="002D5A75">
                                  <w:pPr>
                                    <w:rPr>
                                      <w:rFonts w:ascii="Arial" w:hAnsi="Arial" w:cs="Arial"/>
                                    </w:rPr>
                                  </w:pPr>
                                </w:p>
                              </w:tc>
                              <w:tc>
                                <w:tcPr>
                                  <w:tcW w:w="540" w:type="dxa"/>
                                </w:tcPr>
                                <w:p w:rsidR="002D5A75" w:rsidRPr="004F27FA" w:rsidRDefault="002D5A75">
                                  <w:pPr>
                                    <w:rPr>
                                      <w:rFonts w:ascii="Arial" w:hAnsi="Arial" w:cs="Arial"/>
                                    </w:rPr>
                                  </w:pPr>
                                </w:p>
                              </w:tc>
                              <w:tc>
                                <w:tcPr>
                                  <w:tcW w:w="540" w:type="dxa"/>
                                </w:tcPr>
                                <w:p w:rsidR="002D5A75" w:rsidRPr="004F27FA" w:rsidRDefault="002D5A75">
                                  <w:pPr>
                                    <w:rPr>
                                      <w:rFonts w:ascii="Arial" w:hAnsi="Arial" w:cs="Arial"/>
                                    </w:rPr>
                                  </w:pPr>
                                </w:p>
                              </w:tc>
                              <w:tc>
                                <w:tcPr>
                                  <w:tcW w:w="596" w:type="dxa"/>
                                </w:tcPr>
                                <w:p w:rsidR="002D5A75" w:rsidRPr="004F27FA" w:rsidRDefault="002D5A75">
                                  <w:pPr>
                                    <w:rPr>
                                      <w:rFonts w:ascii="Arial" w:hAnsi="Arial" w:cs="Arial"/>
                                    </w:rPr>
                                  </w:pPr>
                                </w:p>
                              </w:tc>
                              <w:tc>
                                <w:tcPr>
                                  <w:tcW w:w="484" w:type="dxa"/>
                                </w:tcPr>
                                <w:p w:rsidR="002D5A75" w:rsidRPr="004F27FA" w:rsidRDefault="002D5A75">
                                  <w:pPr>
                                    <w:rPr>
                                      <w:rFonts w:ascii="Arial" w:hAnsi="Arial" w:cs="Arial"/>
                                    </w:rPr>
                                  </w:pPr>
                                </w:p>
                              </w:tc>
                            </w:tr>
                          </w:tbl>
                          <w:p w:rsidR="00B164D3" w:rsidRPr="004F27FA" w:rsidRDefault="00B164D3">
                            <w:pPr>
                              <w:rPr>
                                <w:rFonts w:ascii="Arial" w:hAnsi="Arial" w:cs="Arial"/>
                              </w:rPr>
                            </w:pPr>
                          </w:p>
                          <w:p w:rsidR="002D5A75" w:rsidRPr="009A1B71" w:rsidRDefault="002D5A75">
                            <w:pPr>
                              <w:rPr>
                                <w:rFonts w:ascii="Tw Cen MT" w:hAnsi="Tw Cen MT" w:cs="Arial"/>
                              </w:rPr>
                            </w:pPr>
                          </w:p>
                          <w:tbl>
                            <w:tblPr>
                              <w:tblStyle w:val="TableGrid"/>
                              <w:tblW w:w="0" w:type="auto"/>
                              <w:tblInd w:w="108" w:type="dxa"/>
                              <w:tblLook w:val="01E0" w:firstRow="1" w:lastRow="1" w:firstColumn="1" w:lastColumn="1" w:noHBand="0" w:noVBand="0"/>
                            </w:tblPr>
                            <w:tblGrid>
                              <w:gridCol w:w="3960"/>
                              <w:gridCol w:w="540"/>
                              <w:gridCol w:w="540"/>
                              <w:gridCol w:w="540"/>
                              <w:gridCol w:w="540"/>
                              <w:gridCol w:w="540"/>
                              <w:gridCol w:w="540"/>
                              <w:gridCol w:w="540"/>
                              <w:gridCol w:w="540"/>
                              <w:gridCol w:w="540"/>
                              <w:gridCol w:w="504"/>
                            </w:tblGrid>
                            <w:tr w:rsidR="002D5A75" w:rsidRPr="009A1B71">
                              <w:trPr>
                                <w:trHeight w:val="512"/>
                              </w:trPr>
                              <w:tc>
                                <w:tcPr>
                                  <w:tcW w:w="3960" w:type="dxa"/>
                                </w:tcPr>
                                <w:p w:rsidR="002D5A75" w:rsidRPr="009A1B71" w:rsidRDefault="005A5878">
                                  <w:pPr>
                                    <w:rPr>
                                      <w:rFonts w:ascii="Tw Cen MT" w:hAnsi="Tw Cen MT" w:cs="Arial"/>
                                    </w:rPr>
                                  </w:pPr>
                                  <w:r w:rsidRPr="009A1B71">
                                    <w:rPr>
                                      <w:rFonts w:ascii="Tw Cen MT" w:hAnsi="Tw Cen MT" w:cs="Arial"/>
                                    </w:rPr>
                                    <w:t>10 Moderately Satisfying Skills</w:t>
                                  </w: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04" w:type="dxa"/>
                                </w:tcPr>
                                <w:p w:rsidR="002D5A75" w:rsidRPr="009A1B71" w:rsidRDefault="002D5A75">
                                  <w:pPr>
                                    <w:rPr>
                                      <w:rFonts w:ascii="Tw Cen MT" w:hAnsi="Tw Cen MT" w:cs="Arial"/>
                                    </w:rPr>
                                  </w:pPr>
                                </w:p>
                              </w:tc>
                            </w:tr>
                          </w:tbl>
                          <w:p w:rsidR="002D5A75" w:rsidRPr="004F27FA" w:rsidRDefault="002D5A75">
                            <w:pPr>
                              <w:rPr>
                                <w:rFonts w:ascii="Arial" w:hAnsi="Arial" w:cs="Arial"/>
                              </w:rPr>
                            </w:pPr>
                          </w:p>
                          <w:p w:rsidR="002D5A75" w:rsidRPr="004F27FA" w:rsidRDefault="002D5A75">
                            <w:pPr>
                              <w:rPr>
                                <w:rFonts w:ascii="Arial" w:hAnsi="Arial" w:cs="Arial"/>
                              </w:rPr>
                            </w:pPr>
                          </w:p>
                          <w:tbl>
                            <w:tblPr>
                              <w:tblStyle w:val="TableGrid"/>
                              <w:tblW w:w="0" w:type="auto"/>
                              <w:tblInd w:w="108" w:type="dxa"/>
                              <w:tblLook w:val="01E0" w:firstRow="1" w:lastRow="1" w:firstColumn="1" w:lastColumn="1" w:noHBand="0" w:noVBand="0"/>
                            </w:tblPr>
                            <w:tblGrid>
                              <w:gridCol w:w="3960"/>
                              <w:gridCol w:w="540"/>
                              <w:gridCol w:w="540"/>
                              <w:gridCol w:w="540"/>
                              <w:gridCol w:w="540"/>
                              <w:gridCol w:w="540"/>
                              <w:gridCol w:w="540"/>
                              <w:gridCol w:w="540"/>
                              <w:gridCol w:w="540"/>
                              <w:gridCol w:w="540"/>
                              <w:gridCol w:w="504"/>
                            </w:tblGrid>
                            <w:tr w:rsidR="002D5A75" w:rsidRPr="004F27FA">
                              <w:trPr>
                                <w:trHeight w:val="566"/>
                              </w:trPr>
                              <w:tc>
                                <w:tcPr>
                                  <w:tcW w:w="3960" w:type="dxa"/>
                                  <w:vMerge w:val="restart"/>
                                  <w:shd w:val="clear" w:color="auto" w:fill="auto"/>
                                </w:tcPr>
                                <w:p w:rsidR="002D5A75" w:rsidRPr="004F27FA" w:rsidRDefault="002D5A75">
                                  <w:pPr>
                                    <w:rPr>
                                      <w:rFonts w:ascii="Arial" w:hAnsi="Arial" w:cs="Arial"/>
                                    </w:rPr>
                                  </w:pPr>
                                </w:p>
                                <w:p w:rsidR="005A5878" w:rsidRPr="009A1B71" w:rsidRDefault="005A5878">
                                  <w:pPr>
                                    <w:rPr>
                                      <w:rFonts w:ascii="Tw Cen MT" w:hAnsi="Tw Cen MT" w:cs="Arial"/>
                                    </w:rPr>
                                  </w:pPr>
                                  <w:r w:rsidRPr="009A1B71">
                                    <w:rPr>
                                      <w:rFonts w:ascii="Tw Cen MT" w:hAnsi="Tw Cen MT" w:cs="Arial"/>
                                    </w:rPr>
                                    <w:t>20 Somewhat Satisfying Skills</w:t>
                                  </w:r>
                                </w:p>
                              </w:tc>
                              <w:tc>
                                <w:tcPr>
                                  <w:tcW w:w="540" w:type="dxa"/>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04" w:type="dxa"/>
                                  <w:shd w:val="clear" w:color="auto" w:fill="auto"/>
                                </w:tcPr>
                                <w:p w:rsidR="002D5A75" w:rsidRPr="004F27FA" w:rsidRDefault="002D5A75">
                                  <w:pPr>
                                    <w:rPr>
                                      <w:rFonts w:ascii="Arial" w:hAnsi="Arial" w:cs="Arial"/>
                                    </w:rPr>
                                  </w:pPr>
                                </w:p>
                              </w:tc>
                            </w:tr>
                            <w:tr w:rsidR="002D5A75" w:rsidRPr="004F27FA">
                              <w:trPr>
                                <w:trHeight w:val="530"/>
                              </w:trPr>
                              <w:tc>
                                <w:tcPr>
                                  <w:tcW w:w="3960" w:type="dxa"/>
                                  <w:vMerge/>
                                  <w:shd w:val="clear" w:color="auto" w:fill="auto"/>
                                </w:tcPr>
                                <w:p w:rsidR="002D5A75" w:rsidRPr="004F27FA" w:rsidRDefault="002D5A75">
                                  <w:pPr>
                                    <w:rPr>
                                      <w:rFonts w:ascii="Arial" w:hAnsi="Arial" w:cs="Arial"/>
                                    </w:rPr>
                                  </w:pPr>
                                </w:p>
                              </w:tc>
                              <w:tc>
                                <w:tcPr>
                                  <w:tcW w:w="540" w:type="dxa"/>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04" w:type="dxa"/>
                                  <w:shd w:val="clear" w:color="auto" w:fill="auto"/>
                                </w:tcPr>
                                <w:p w:rsidR="002D5A75" w:rsidRPr="004F27FA" w:rsidRDefault="002D5A75">
                                  <w:pPr>
                                    <w:rPr>
                                      <w:rFonts w:ascii="Arial" w:hAnsi="Arial" w:cs="Arial"/>
                                    </w:rPr>
                                  </w:pPr>
                                </w:p>
                              </w:tc>
                            </w:tr>
                          </w:tbl>
                          <w:p w:rsidR="002D5A75" w:rsidRDefault="002D5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9pt;margin-top:1.7pt;width:486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">
                <v:textbox>
                  <w:txbxContent>
                    <w:p w:rsidR="00B164D3" w:rsidRDefault="00B164D3"/>
                    <w:tbl>
                      <w:tblPr>
                        <w:tblStyle w:val="TableGrid"/>
                        <w:tblW w:w="0" w:type="auto"/>
                        <w:tblInd w:w="108" w:type="dxa"/>
                        <w:tblLook w:val="01E0" w:firstRow="1" w:lastRow="1" w:firstColumn="1" w:lastColumn="1" w:noHBand="0" w:noVBand="0"/>
                      </w:tblPr>
                      <w:tblGrid>
                        <w:gridCol w:w="6660"/>
                        <w:gridCol w:w="540"/>
                        <w:gridCol w:w="540"/>
                        <w:gridCol w:w="540"/>
                        <w:gridCol w:w="596"/>
                        <w:gridCol w:w="484"/>
                      </w:tblGrid>
                      <w:tr w:rsidR="002D5A75" w:rsidRPr="004F27FA">
                        <w:trPr>
                          <w:trHeight w:val="531"/>
                        </w:trPr>
                        <w:tc>
                          <w:tcPr>
                            <w:tcW w:w="6660" w:type="dxa"/>
                          </w:tcPr>
                          <w:p w:rsidR="002D5A75" w:rsidRPr="009A1B71" w:rsidRDefault="002D5A75">
                            <w:pPr>
                              <w:rPr>
                                <w:rFonts w:ascii="Tw Cen MT" w:hAnsi="Tw Cen MT" w:cs="Arial"/>
                              </w:rPr>
                            </w:pPr>
                            <w:r w:rsidRPr="009A1B71">
                              <w:rPr>
                                <w:rFonts w:ascii="Tw Cen MT" w:hAnsi="Tw Cen MT" w:cs="Arial"/>
                              </w:rPr>
                              <w:t>5 Very Satisfying Skills</w:t>
                            </w:r>
                          </w:p>
                        </w:tc>
                        <w:tc>
                          <w:tcPr>
                            <w:tcW w:w="540" w:type="dxa"/>
                          </w:tcPr>
                          <w:p w:rsidR="002D5A75" w:rsidRPr="004F27FA" w:rsidRDefault="002D5A75">
                            <w:pPr>
                              <w:rPr>
                                <w:rFonts w:ascii="Arial" w:hAnsi="Arial" w:cs="Arial"/>
                              </w:rPr>
                            </w:pPr>
                          </w:p>
                        </w:tc>
                        <w:tc>
                          <w:tcPr>
                            <w:tcW w:w="540" w:type="dxa"/>
                          </w:tcPr>
                          <w:p w:rsidR="002D5A75" w:rsidRPr="004F27FA" w:rsidRDefault="002D5A75">
                            <w:pPr>
                              <w:rPr>
                                <w:rFonts w:ascii="Arial" w:hAnsi="Arial" w:cs="Arial"/>
                              </w:rPr>
                            </w:pPr>
                          </w:p>
                        </w:tc>
                        <w:tc>
                          <w:tcPr>
                            <w:tcW w:w="540" w:type="dxa"/>
                          </w:tcPr>
                          <w:p w:rsidR="002D5A75" w:rsidRPr="004F27FA" w:rsidRDefault="002D5A75">
                            <w:pPr>
                              <w:rPr>
                                <w:rFonts w:ascii="Arial" w:hAnsi="Arial" w:cs="Arial"/>
                              </w:rPr>
                            </w:pPr>
                          </w:p>
                        </w:tc>
                        <w:tc>
                          <w:tcPr>
                            <w:tcW w:w="596" w:type="dxa"/>
                          </w:tcPr>
                          <w:p w:rsidR="002D5A75" w:rsidRPr="004F27FA" w:rsidRDefault="002D5A75">
                            <w:pPr>
                              <w:rPr>
                                <w:rFonts w:ascii="Arial" w:hAnsi="Arial" w:cs="Arial"/>
                              </w:rPr>
                            </w:pPr>
                          </w:p>
                        </w:tc>
                        <w:tc>
                          <w:tcPr>
                            <w:tcW w:w="484" w:type="dxa"/>
                          </w:tcPr>
                          <w:p w:rsidR="002D5A75" w:rsidRPr="004F27FA" w:rsidRDefault="002D5A75">
                            <w:pPr>
                              <w:rPr>
                                <w:rFonts w:ascii="Arial" w:hAnsi="Arial" w:cs="Arial"/>
                              </w:rPr>
                            </w:pPr>
                          </w:p>
                        </w:tc>
                      </w:tr>
                    </w:tbl>
                    <w:p w:rsidR="00B164D3" w:rsidRPr="004F27FA" w:rsidRDefault="00B164D3">
                      <w:pPr>
                        <w:rPr>
                          <w:rFonts w:ascii="Arial" w:hAnsi="Arial" w:cs="Arial"/>
                        </w:rPr>
                      </w:pPr>
                    </w:p>
                    <w:p w:rsidR="002D5A75" w:rsidRPr="009A1B71" w:rsidRDefault="002D5A75">
                      <w:pPr>
                        <w:rPr>
                          <w:rFonts w:ascii="Tw Cen MT" w:hAnsi="Tw Cen MT" w:cs="Arial"/>
                        </w:rPr>
                      </w:pPr>
                    </w:p>
                    <w:tbl>
                      <w:tblPr>
                        <w:tblStyle w:val="TableGrid"/>
                        <w:tblW w:w="0" w:type="auto"/>
                        <w:tblInd w:w="108" w:type="dxa"/>
                        <w:tblLook w:val="01E0" w:firstRow="1" w:lastRow="1" w:firstColumn="1" w:lastColumn="1" w:noHBand="0" w:noVBand="0"/>
                      </w:tblPr>
                      <w:tblGrid>
                        <w:gridCol w:w="3960"/>
                        <w:gridCol w:w="540"/>
                        <w:gridCol w:w="540"/>
                        <w:gridCol w:w="540"/>
                        <w:gridCol w:w="540"/>
                        <w:gridCol w:w="540"/>
                        <w:gridCol w:w="540"/>
                        <w:gridCol w:w="540"/>
                        <w:gridCol w:w="540"/>
                        <w:gridCol w:w="540"/>
                        <w:gridCol w:w="504"/>
                      </w:tblGrid>
                      <w:tr w:rsidR="002D5A75" w:rsidRPr="009A1B71">
                        <w:trPr>
                          <w:trHeight w:val="512"/>
                        </w:trPr>
                        <w:tc>
                          <w:tcPr>
                            <w:tcW w:w="3960" w:type="dxa"/>
                          </w:tcPr>
                          <w:p w:rsidR="002D5A75" w:rsidRPr="009A1B71" w:rsidRDefault="005A5878">
                            <w:pPr>
                              <w:rPr>
                                <w:rFonts w:ascii="Tw Cen MT" w:hAnsi="Tw Cen MT" w:cs="Arial"/>
                              </w:rPr>
                            </w:pPr>
                            <w:r w:rsidRPr="009A1B71">
                              <w:rPr>
                                <w:rFonts w:ascii="Tw Cen MT" w:hAnsi="Tw Cen MT" w:cs="Arial"/>
                              </w:rPr>
                              <w:t>10 Moderately Satisfying Skills</w:t>
                            </w: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40" w:type="dxa"/>
                          </w:tcPr>
                          <w:p w:rsidR="002D5A75" w:rsidRPr="009A1B71" w:rsidRDefault="002D5A75">
                            <w:pPr>
                              <w:rPr>
                                <w:rFonts w:ascii="Tw Cen MT" w:hAnsi="Tw Cen MT" w:cs="Arial"/>
                              </w:rPr>
                            </w:pPr>
                          </w:p>
                        </w:tc>
                        <w:tc>
                          <w:tcPr>
                            <w:tcW w:w="504" w:type="dxa"/>
                          </w:tcPr>
                          <w:p w:rsidR="002D5A75" w:rsidRPr="009A1B71" w:rsidRDefault="002D5A75">
                            <w:pPr>
                              <w:rPr>
                                <w:rFonts w:ascii="Tw Cen MT" w:hAnsi="Tw Cen MT" w:cs="Arial"/>
                              </w:rPr>
                            </w:pPr>
                          </w:p>
                        </w:tc>
                      </w:tr>
                    </w:tbl>
                    <w:p w:rsidR="002D5A75" w:rsidRPr="004F27FA" w:rsidRDefault="002D5A75">
                      <w:pPr>
                        <w:rPr>
                          <w:rFonts w:ascii="Arial" w:hAnsi="Arial" w:cs="Arial"/>
                        </w:rPr>
                      </w:pPr>
                    </w:p>
                    <w:p w:rsidR="002D5A75" w:rsidRPr="004F27FA" w:rsidRDefault="002D5A75">
                      <w:pPr>
                        <w:rPr>
                          <w:rFonts w:ascii="Arial" w:hAnsi="Arial" w:cs="Arial"/>
                        </w:rPr>
                      </w:pPr>
                    </w:p>
                    <w:tbl>
                      <w:tblPr>
                        <w:tblStyle w:val="TableGrid"/>
                        <w:tblW w:w="0" w:type="auto"/>
                        <w:tblInd w:w="108" w:type="dxa"/>
                        <w:tblLook w:val="01E0" w:firstRow="1" w:lastRow="1" w:firstColumn="1" w:lastColumn="1" w:noHBand="0" w:noVBand="0"/>
                      </w:tblPr>
                      <w:tblGrid>
                        <w:gridCol w:w="3960"/>
                        <w:gridCol w:w="540"/>
                        <w:gridCol w:w="540"/>
                        <w:gridCol w:w="540"/>
                        <w:gridCol w:w="540"/>
                        <w:gridCol w:w="540"/>
                        <w:gridCol w:w="540"/>
                        <w:gridCol w:w="540"/>
                        <w:gridCol w:w="540"/>
                        <w:gridCol w:w="540"/>
                        <w:gridCol w:w="504"/>
                      </w:tblGrid>
                      <w:tr w:rsidR="002D5A75" w:rsidRPr="004F27FA">
                        <w:trPr>
                          <w:trHeight w:val="566"/>
                        </w:trPr>
                        <w:tc>
                          <w:tcPr>
                            <w:tcW w:w="3960" w:type="dxa"/>
                            <w:vMerge w:val="restart"/>
                            <w:shd w:val="clear" w:color="auto" w:fill="auto"/>
                          </w:tcPr>
                          <w:p w:rsidR="002D5A75" w:rsidRPr="004F27FA" w:rsidRDefault="002D5A75">
                            <w:pPr>
                              <w:rPr>
                                <w:rFonts w:ascii="Arial" w:hAnsi="Arial" w:cs="Arial"/>
                              </w:rPr>
                            </w:pPr>
                          </w:p>
                          <w:p w:rsidR="005A5878" w:rsidRPr="009A1B71" w:rsidRDefault="005A5878">
                            <w:pPr>
                              <w:rPr>
                                <w:rFonts w:ascii="Tw Cen MT" w:hAnsi="Tw Cen MT" w:cs="Arial"/>
                              </w:rPr>
                            </w:pPr>
                            <w:r w:rsidRPr="009A1B71">
                              <w:rPr>
                                <w:rFonts w:ascii="Tw Cen MT" w:hAnsi="Tw Cen MT" w:cs="Arial"/>
                              </w:rPr>
                              <w:t>20 Somewhat Satisfying Skills</w:t>
                            </w:r>
                          </w:p>
                        </w:tc>
                        <w:tc>
                          <w:tcPr>
                            <w:tcW w:w="540" w:type="dxa"/>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04" w:type="dxa"/>
                            <w:shd w:val="clear" w:color="auto" w:fill="auto"/>
                          </w:tcPr>
                          <w:p w:rsidR="002D5A75" w:rsidRPr="004F27FA" w:rsidRDefault="002D5A75">
                            <w:pPr>
                              <w:rPr>
                                <w:rFonts w:ascii="Arial" w:hAnsi="Arial" w:cs="Arial"/>
                              </w:rPr>
                            </w:pPr>
                          </w:p>
                        </w:tc>
                      </w:tr>
                      <w:tr w:rsidR="002D5A75" w:rsidRPr="004F27FA">
                        <w:trPr>
                          <w:trHeight w:val="530"/>
                        </w:trPr>
                        <w:tc>
                          <w:tcPr>
                            <w:tcW w:w="3960" w:type="dxa"/>
                            <w:vMerge/>
                            <w:shd w:val="clear" w:color="auto" w:fill="auto"/>
                          </w:tcPr>
                          <w:p w:rsidR="002D5A75" w:rsidRPr="004F27FA" w:rsidRDefault="002D5A75">
                            <w:pPr>
                              <w:rPr>
                                <w:rFonts w:ascii="Arial" w:hAnsi="Arial" w:cs="Arial"/>
                              </w:rPr>
                            </w:pPr>
                          </w:p>
                        </w:tc>
                        <w:tc>
                          <w:tcPr>
                            <w:tcW w:w="540" w:type="dxa"/>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40" w:type="dxa"/>
                            <w:shd w:val="clear" w:color="auto" w:fill="auto"/>
                          </w:tcPr>
                          <w:p w:rsidR="002D5A75" w:rsidRPr="004F27FA" w:rsidRDefault="002D5A75">
                            <w:pPr>
                              <w:rPr>
                                <w:rFonts w:ascii="Arial" w:hAnsi="Arial" w:cs="Arial"/>
                              </w:rPr>
                            </w:pPr>
                          </w:p>
                        </w:tc>
                        <w:tc>
                          <w:tcPr>
                            <w:tcW w:w="504" w:type="dxa"/>
                            <w:shd w:val="clear" w:color="auto" w:fill="auto"/>
                          </w:tcPr>
                          <w:p w:rsidR="002D5A75" w:rsidRPr="004F27FA" w:rsidRDefault="002D5A75">
                            <w:pPr>
                              <w:rPr>
                                <w:rFonts w:ascii="Arial" w:hAnsi="Arial" w:cs="Arial"/>
                              </w:rPr>
                            </w:pPr>
                          </w:p>
                        </w:tc>
                      </w:tr>
                    </w:tbl>
                    <w:p w:rsidR="002D5A75" w:rsidRDefault="002D5A75"/>
                  </w:txbxContent>
                </v:textbox>
              </v:shape>
            </w:pict>
          </mc:Fallback>
        </mc:AlternateContent>
      </w:r>
    </w:p>
    <w:p w:rsidR="002D5A75" w:rsidRPr="009A1B71" w:rsidRDefault="002D5A75" w:rsidP="002D5A75">
      <w:pPr>
        <w:tabs>
          <w:tab w:val="num" w:pos="0"/>
        </w:tabs>
        <w:jc w:val="center"/>
        <w:rPr>
          <w:rFonts w:ascii="Tw Cen MT" w:hAnsi="Tw Cen MT" w:cs="Arial"/>
          <w:sz w:val="20"/>
          <w:szCs w:val="20"/>
        </w:rPr>
      </w:pPr>
    </w:p>
    <w:p w:rsidR="00743F8E" w:rsidRPr="009A1B71" w:rsidRDefault="00743F8E" w:rsidP="00743F8E">
      <w:pPr>
        <w:tabs>
          <w:tab w:val="num" w:pos="360"/>
        </w:tabs>
        <w:ind w:left="360"/>
        <w:rPr>
          <w:rFonts w:ascii="Tw Cen MT" w:hAnsi="Tw Cen MT" w:cs="Arial"/>
          <w:sz w:val="20"/>
          <w:szCs w:val="20"/>
        </w:rPr>
      </w:pPr>
    </w:p>
    <w:p w:rsidR="00743F8E" w:rsidRPr="009A1B71" w:rsidRDefault="00743F8E" w:rsidP="00743F8E">
      <w:pPr>
        <w:tabs>
          <w:tab w:val="num" w:pos="360"/>
        </w:tabs>
        <w:ind w:left="360"/>
        <w:rPr>
          <w:rFonts w:ascii="Tw Cen MT" w:hAnsi="Tw Cen MT" w:cs="Arial"/>
          <w:sz w:val="20"/>
          <w:szCs w:val="20"/>
        </w:rPr>
      </w:pPr>
    </w:p>
    <w:p w:rsidR="00743F8E" w:rsidRPr="009A1B71" w:rsidRDefault="00743F8E" w:rsidP="00743F8E">
      <w:pPr>
        <w:tabs>
          <w:tab w:val="num" w:pos="360"/>
        </w:tabs>
        <w:ind w:left="360"/>
        <w:rPr>
          <w:rFonts w:ascii="Tw Cen MT" w:hAnsi="Tw Cen MT" w:cs="Arial"/>
          <w:sz w:val="20"/>
          <w:szCs w:val="20"/>
        </w:rPr>
      </w:pPr>
    </w:p>
    <w:p w:rsidR="00743F8E" w:rsidRPr="009A1B71" w:rsidRDefault="00743F8E" w:rsidP="00743F8E">
      <w:pPr>
        <w:tabs>
          <w:tab w:val="num" w:pos="360"/>
        </w:tabs>
        <w:ind w:left="360"/>
        <w:rPr>
          <w:rFonts w:ascii="Tw Cen MT" w:hAnsi="Tw Cen MT" w:cs="Arial"/>
          <w:sz w:val="20"/>
          <w:szCs w:val="20"/>
        </w:rPr>
      </w:pPr>
    </w:p>
    <w:p w:rsidR="00827730" w:rsidRPr="009A1B71" w:rsidRDefault="00827730" w:rsidP="00311040">
      <w:pPr>
        <w:rPr>
          <w:rFonts w:ascii="Tw Cen MT" w:hAnsi="Tw Cen MT" w:cs="Arial"/>
          <w:b/>
          <w:sz w:val="20"/>
          <w:szCs w:val="20"/>
        </w:rPr>
      </w:pPr>
    </w:p>
    <w:p w:rsidR="00743F8E" w:rsidRPr="009A1B71" w:rsidRDefault="00743F8E">
      <w:pPr>
        <w:rPr>
          <w:rFonts w:ascii="Tw Cen MT" w:hAnsi="Tw Cen MT" w:cs="Arial"/>
          <w:b/>
          <w:sz w:val="20"/>
          <w:szCs w:val="20"/>
        </w:rPr>
      </w:pPr>
    </w:p>
    <w:sectPr w:rsidR="00743F8E" w:rsidRPr="009A1B71" w:rsidSect="006F0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57D"/>
    <w:multiLevelType w:val="hybridMultilevel"/>
    <w:tmpl w:val="FBF0C158"/>
    <w:lvl w:ilvl="0" w:tplc="FA1CB748">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62749A"/>
    <w:multiLevelType w:val="hybridMultilevel"/>
    <w:tmpl w:val="0EFC4B4C"/>
    <w:lvl w:ilvl="0" w:tplc="057CDD1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A32E36"/>
    <w:multiLevelType w:val="hybridMultilevel"/>
    <w:tmpl w:val="A8EE2F4C"/>
    <w:lvl w:ilvl="0" w:tplc="D9CC27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E9633B"/>
    <w:multiLevelType w:val="hybridMultilevel"/>
    <w:tmpl w:val="7D0244C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B97943"/>
    <w:multiLevelType w:val="hybridMultilevel"/>
    <w:tmpl w:val="E8025596"/>
    <w:lvl w:ilvl="0" w:tplc="767600FA">
      <w:start w:val="7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5B1987"/>
    <w:multiLevelType w:val="hybridMultilevel"/>
    <w:tmpl w:val="0324B7B8"/>
    <w:lvl w:ilvl="0" w:tplc="238C199E">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CA"/>
    <w:rsid w:val="00007167"/>
    <w:rsid w:val="00060115"/>
    <w:rsid w:val="000A24E0"/>
    <w:rsid w:val="001520E1"/>
    <w:rsid w:val="001775EC"/>
    <w:rsid w:val="00277556"/>
    <w:rsid w:val="002D5A75"/>
    <w:rsid w:val="00311040"/>
    <w:rsid w:val="0039443E"/>
    <w:rsid w:val="00450A26"/>
    <w:rsid w:val="004F27FA"/>
    <w:rsid w:val="00564523"/>
    <w:rsid w:val="00594F90"/>
    <w:rsid w:val="005A5878"/>
    <w:rsid w:val="006F0A0F"/>
    <w:rsid w:val="00743F8E"/>
    <w:rsid w:val="007D13B7"/>
    <w:rsid w:val="00827730"/>
    <w:rsid w:val="0086191A"/>
    <w:rsid w:val="008A7B88"/>
    <w:rsid w:val="00985E5D"/>
    <w:rsid w:val="009A1B71"/>
    <w:rsid w:val="009C7525"/>
    <w:rsid w:val="009D1B54"/>
    <w:rsid w:val="00B164D3"/>
    <w:rsid w:val="00BC665E"/>
    <w:rsid w:val="00BE0AA2"/>
    <w:rsid w:val="00C24CCA"/>
    <w:rsid w:val="00C64E2E"/>
    <w:rsid w:val="00F5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Skills</vt:lpstr>
    </vt:vector>
  </TitlesOfParts>
  <Company>WOIS</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dc:title>
  <dc:creator>Sarah</dc:creator>
  <cp:lastModifiedBy>Sarah</cp:lastModifiedBy>
  <cp:revision>3</cp:revision>
  <cp:lastPrinted>2008-01-04T19:57:00Z</cp:lastPrinted>
  <dcterms:created xsi:type="dcterms:W3CDTF">2013-07-04T13:13:00Z</dcterms:created>
  <dcterms:modified xsi:type="dcterms:W3CDTF">2013-07-04T13:16:00Z</dcterms:modified>
</cp:coreProperties>
</file>